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D77F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3605C2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2BC360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261D33E" w14:textId="77777777" w:rsidTr="005C4B0E">
        <w:tc>
          <w:tcPr>
            <w:tcW w:w="291" w:type="pct"/>
            <w:vAlign w:val="center"/>
          </w:tcPr>
          <w:p w14:paraId="6972BA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1785D5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1A1F2B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CE9A9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B25F9B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AE8F1EA" w14:textId="77777777" w:rsidR="00156E05" w:rsidRPr="00D2745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59566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F7A50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DF1BAB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24EFA" w14:paraId="59B9898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D955D2B" w14:textId="77777777" w:rsidR="00156E05" w:rsidRPr="00DD1A87" w:rsidRDefault="00D2745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6240E2A" w14:textId="77777777" w:rsidR="00C24EFA" w:rsidRDefault="00D2745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0404F67" w14:textId="77777777" w:rsidR="00C24EFA" w:rsidRDefault="00D2745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E32FCDC" w14:textId="77777777" w:rsidR="00C24EFA" w:rsidRDefault="00D2745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51B409E" w14:textId="77777777" w:rsidR="00C24EFA" w:rsidRDefault="00D2745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18AA5D2" w14:textId="77777777" w:rsidR="00C24EFA" w:rsidRDefault="00D2745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F083A82" w14:textId="77777777" w:rsidR="00C24EFA" w:rsidRDefault="00D2745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24EFA" w14:paraId="7570D91D" w14:textId="77777777">
        <w:trPr>
          <w:trHeight w:val="230"/>
        </w:trPr>
        <w:tc>
          <w:tcPr>
            <w:tcW w:w="290" w:type="pct"/>
            <w:vMerge w:val="restart"/>
          </w:tcPr>
          <w:p w14:paraId="3DDE0D5C" w14:textId="77777777" w:rsidR="00C24EFA" w:rsidRDefault="00D2745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AB34BEE" w14:textId="77777777" w:rsidR="00C24EFA" w:rsidRDefault="00D27453">
            <w:pPr>
              <w:ind w:left="-84" w:right="-84"/>
            </w:pPr>
            <w:r>
              <w:rPr>
                <w:sz w:val="22"/>
              </w:rPr>
              <w:t>Аппараты, электродвигатели, силовые и осветительные сети, вторичные цепи переменного и постоянного тока,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1B74A435" w14:textId="77777777" w:rsidR="00C24EFA" w:rsidRDefault="00D27453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64CC4850" w14:textId="77777777" w:rsidR="00C24EFA" w:rsidRDefault="00D27453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0BFF14B6" w14:textId="77777777" w:rsidR="00C24EFA" w:rsidRDefault="00D27453">
            <w:pPr>
              <w:ind w:left="-84" w:right="-84"/>
            </w:pPr>
            <w:r>
              <w:rPr>
                <w:sz w:val="22"/>
              </w:rPr>
              <w:t>АМИ.ГР 0220-2025</w:t>
            </w:r>
          </w:p>
        </w:tc>
        <w:tc>
          <w:tcPr>
            <w:tcW w:w="730" w:type="pct"/>
            <w:vMerge w:val="restart"/>
          </w:tcPr>
          <w:p w14:paraId="53CA2FF5" w14:textId="77777777" w:rsidR="00C24EFA" w:rsidRDefault="00D27453">
            <w:pPr>
              <w:ind w:left="-84" w:right="-84"/>
            </w:pPr>
            <w:r>
              <w:rPr>
                <w:sz w:val="22"/>
              </w:rPr>
              <w:t>ул. Великий Гостинец, д. 60, 4,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E9E996E" w14:textId="77777777" w:rsidR="00C24EFA" w:rsidRDefault="00C24EFA">
            <w:pPr>
              <w:ind w:left="-84" w:right="-84"/>
            </w:pPr>
          </w:p>
        </w:tc>
      </w:tr>
      <w:tr w:rsidR="00C24EFA" w14:paraId="1589CE0E" w14:textId="77777777">
        <w:tc>
          <w:tcPr>
            <w:tcW w:w="290" w:type="pct"/>
          </w:tcPr>
          <w:p w14:paraId="05462AAB" w14:textId="77777777" w:rsidR="00C24EFA" w:rsidRDefault="00D2745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FDFA2C8" w14:textId="77777777" w:rsidR="00C24EFA" w:rsidRDefault="00D2745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174C97D" w14:textId="77777777" w:rsidR="00C24EFA" w:rsidRDefault="00D2745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862C3E9" w14:textId="77777777" w:rsidR="00C24EFA" w:rsidRDefault="00D27453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70029317" w14:textId="77777777" w:rsidR="00C24EFA" w:rsidRDefault="00D27453">
            <w:pPr>
              <w:ind w:left="-84" w:right="-84"/>
            </w:pPr>
            <w:r>
              <w:rPr>
                <w:sz w:val="22"/>
              </w:rPr>
              <w:t>АМИ.ГР 0221-2025</w:t>
            </w:r>
          </w:p>
        </w:tc>
        <w:tc>
          <w:tcPr>
            <w:tcW w:w="730" w:type="pct"/>
            <w:vMerge w:val="restart"/>
          </w:tcPr>
          <w:p w14:paraId="2DD1C434" w14:textId="77777777" w:rsidR="00C24EFA" w:rsidRDefault="00D27453">
            <w:pPr>
              <w:ind w:left="-84" w:right="-84"/>
            </w:pPr>
            <w:r>
              <w:rPr>
                <w:sz w:val="22"/>
              </w:rPr>
              <w:t>ул. Великий Гостинец, д. 60, 4,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360D9A0" w14:textId="77777777" w:rsidR="00C24EFA" w:rsidRDefault="00C24EFA">
            <w:pPr>
              <w:ind w:left="-84" w:right="-84"/>
            </w:pPr>
          </w:p>
        </w:tc>
      </w:tr>
      <w:tr w:rsidR="00C24EFA" w14:paraId="69517CED" w14:textId="77777777">
        <w:tc>
          <w:tcPr>
            <w:tcW w:w="290" w:type="pct"/>
          </w:tcPr>
          <w:p w14:paraId="62B2BD62" w14:textId="77777777" w:rsidR="00C24EFA" w:rsidRDefault="00D2745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E1851AF" w14:textId="77777777" w:rsidR="00C24EFA" w:rsidRDefault="00C24EFA"/>
        </w:tc>
        <w:tc>
          <w:tcPr>
            <w:tcW w:w="530" w:type="pct"/>
            <w:vMerge/>
          </w:tcPr>
          <w:p w14:paraId="060294CC" w14:textId="77777777" w:rsidR="00C24EFA" w:rsidRDefault="00C24EFA"/>
        </w:tc>
        <w:tc>
          <w:tcPr>
            <w:tcW w:w="870" w:type="pct"/>
          </w:tcPr>
          <w:p w14:paraId="2C131114" w14:textId="77777777" w:rsidR="00C24EFA" w:rsidRDefault="00D2745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7283043B" w14:textId="77777777" w:rsidR="00C24EFA" w:rsidRDefault="00D27453">
            <w:pPr>
              <w:ind w:left="-84" w:right="-84"/>
            </w:pPr>
            <w:r>
              <w:rPr>
                <w:sz w:val="22"/>
              </w:rPr>
              <w:t>АМИ.ГР 0222-2025</w:t>
            </w:r>
          </w:p>
        </w:tc>
        <w:tc>
          <w:tcPr>
            <w:tcW w:w="730" w:type="pct"/>
            <w:vMerge/>
          </w:tcPr>
          <w:p w14:paraId="27462EB7" w14:textId="77777777" w:rsidR="00C24EFA" w:rsidRDefault="00C24EFA"/>
        </w:tc>
        <w:tc>
          <w:tcPr>
            <w:tcW w:w="815" w:type="pct"/>
            <w:vMerge/>
          </w:tcPr>
          <w:p w14:paraId="4A7AEFE2" w14:textId="77777777" w:rsidR="00C24EFA" w:rsidRDefault="00C24EFA"/>
        </w:tc>
      </w:tr>
      <w:tr w:rsidR="00C24EFA" w14:paraId="550F9D77" w14:textId="77777777">
        <w:trPr>
          <w:trHeight w:val="230"/>
        </w:trPr>
        <w:tc>
          <w:tcPr>
            <w:tcW w:w="290" w:type="pct"/>
            <w:vMerge w:val="restart"/>
          </w:tcPr>
          <w:p w14:paraId="76328967" w14:textId="77777777" w:rsidR="00C24EFA" w:rsidRDefault="00D27453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0BCE378C" w14:textId="77777777" w:rsidR="00C24EFA" w:rsidRDefault="00C24EFA"/>
        </w:tc>
        <w:tc>
          <w:tcPr>
            <w:tcW w:w="530" w:type="pct"/>
            <w:vMerge/>
          </w:tcPr>
          <w:p w14:paraId="0135A48B" w14:textId="77777777" w:rsidR="00C24EFA" w:rsidRDefault="00C24EFA"/>
        </w:tc>
        <w:tc>
          <w:tcPr>
            <w:tcW w:w="870" w:type="pct"/>
            <w:vMerge w:val="restart"/>
          </w:tcPr>
          <w:p w14:paraId="01F62232" w14:textId="77777777" w:rsidR="00C24EFA" w:rsidRDefault="00D27453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/>
          </w:tcPr>
          <w:p w14:paraId="5A8A8665" w14:textId="77777777" w:rsidR="00C24EFA" w:rsidRDefault="00C24EFA"/>
        </w:tc>
        <w:tc>
          <w:tcPr>
            <w:tcW w:w="730" w:type="pct"/>
            <w:vMerge/>
          </w:tcPr>
          <w:p w14:paraId="0F52B8CE" w14:textId="77777777" w:rsidR="00C24EFA" w:rsidRDefault="00C24EFA"/>
        </w:tc>
        <w:tc>
          <w:tcPr>
            <w:tcW w:w="815" w:type="pct"/>
            <w:vMerge/>
          </w:tcPr>
          <w:p w14:paraId="73887579" w14:textId="77777777" w:rsidR="00C24EFA" w:rsidRDefault="00C24EFA"/>
        </w:tc>
      </w:tr>
      <w:tr w:rsidR="00C24EFA" w14:paraId="64EB24BC" w14:textId="77777777">
        <w:tc>
          <w:tcPr>
            <w:tcW w:w="290" w:type="pct"/>
          </w:tcPr>
          <w:p w14:paraId="5318B778" w14:textId="77777777" w:rsidR="00C24EFA" w:rsidRDefault="00D2745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6435D3E" w14:textId="77777777" w:rsidR="00C24EFA" w:rsidRDefault="00D27453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 в электроустановках до 1000 В</w:t>
            </w:r>
          </w:p>
        </w:tc>
        <w:tc>
          <w:tcPr>
            <w:tcW w:w="530" w:type="pct"/>
            <w:vMerge w:val="restart"/>
          </w:tcPr>
          <w:p w14:paraId="115D0DE2" w14:textId="77777777" w:rsidR="00C24EFA" w:rsidRDefault="00D2745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9EA6268" w14:textId="77777777" w:rsidR="00C24EFA" w:rsidRDefault="00D2745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FCDF84F" w14:textId="77777777" w:rsidR="00C24EFA" w:rsidRDefault="00D27453">
            <w:pPr>
              <w:ind w:left="-84" w:right="-84"/>
            </w:pPr>
            <w:r>
              <w:rPr>
                <w:sz w:val="22"/>
              </w:rPr>
              <w:t>АМИ.ГР 0223-2025</w:t>
            </w:r>
          </w:p>
        </w:tc>
        <w:tc>
          <w:tcPr>
            <w:tcW w:w="730" w:type="pct"/>
            <w:vMerge w:val="restart"/>
          </w:tcPr>
          <w:p w14:paraId="4BBBE84F" w14:textId="77777777" w:rsidR="00C24EFA" w:rsidRDefault="00D27453">
            <w:pPr>
              <w:ind w:left="-84" w:right="-84"/>
            </w:pPr>
            <w:r>
              <w:rPr>
                <w:sz w:val="22"/>
              </w:rPr>
              <w:t>ул. Великий Гостинец, д. 60, 4,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2CBF10D" w14:textId="77777777" w:rsidR="00C24EFA" w:rsidRDefault="00C24EFA">
            <w:pPr>
              <w:ind w:left="-84" w:right="-84"/>
            </w:pPr>
          </w:p>
        </w:tc>
      </w:tr>
      <w:tr w:rsidR="00C24EFA" w14:paraId="0EBD2FF0" w14:textId="77777777">
        <w:tc>
          <w:tcPr>
            <w:tcW w:w="290" w:type="pct"/>
          </w:tcPr>
          <w:p w14:paraId="2BED362A" w14:textId="77777777" w:rsidR="00C24EFA" w:rsidRDefault="00D2745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643A906" w14:textId="77777777" w:rsidR="00C24EFA" w:rsidRDefault="00C24EFA"/>
        </w:tc>
        <w:tc>
          <w:tcPr>
            <w:tcW w:w="530" w:type="pct"/>
            <w:vMerge/>
          </w:tcPr>
          <w:p w14:paraId="2CB814C3" w14:textId="77777777" w:rsidR="00C24EFA" w:rsidRDefault="00C24EFA"/>
        </w:tc>
        <w:tc>
          <w:tcPr>
            <w:tcW w:w="870" w:type="pct"/>
          </w:tcPr>
          <w:p w14:paraId="2D013E8E" w14:textId="77777777" w:rsidR="00C24EFA" w:rsidRDefault="00D27453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23C98C87" w14:textId="77777777" w:rsidR="00C24EFA" w:rsidRDefault="00C24EFA"/>
        </w:tc>
        <w:tc>
          <w:tcPr>
            <w:tcW w:w="730" w:type="pct"/>
            <w:vMerge/>
          </w:tcPr>
          <w:p w14:paraId="0620E0B4" w14:textId="77777777" w:rsidR="00C24EFA" w:rsidRDefault="00C24EFA"/>
        </w:tc>
        <w:tc>
          <w:tcPr>
            <w:tcW w:w="815" w:type="pct"/>
            <w:vMerge/>
          </w:tcPr>
          <w:p w14:paraId="3658FBB5" w14:textId="77777777" w:rsidR="00C24EFA" w:rsidRDefault="00C24EFA"/>
        </w:tc>
      </w:tr>
      <w:tr w:rsidR="00C24EFA" w14:paraId="25A98435" w14:textId="77777777">
        <w:tc>
          <w:tcPr>
            <w:tcW w:w="290" w:type="pct"/>
          </w:tcPr>
          <w:p w14:paraId="0AE4D438" w14:textId="77777777" w:rsidR="00C24EFA" w:rsidRDefault="00D2745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7AE2D82" w14:textId="77777777" w:rsidR="00C24EFA" w:rsidRDefault="00C24EFA"/>
        </w:tc>
        <w:tc>
          <w:tcPr>
            <w:tcW w:w="530" w:type="pct"/>
            <w:vMerge/>
          </w:tcPr>
          <w:p w14:paraId="40147A71" w14:textId="77777777" w:rsidR="00C24EFA" w:rsidRDefault="00C24EFA"/>
        </w:tc>
        <w:tc>
          <w:tcPr>
            <w:tcW w:w="870" w:type="pct"/>
          </w:tcPr>
          <w:p w14:paraId="6CAA0CF3" w14:textId="77777777" w:rsidR="00C24EFA" w:rsidRDefault="00D27453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2BFC68E" w14:textId="77777777" w:rsidR="00C24EFA" w:rsidRDefault="00C24EFA"/>
        </w:tc>
        <w:tc>
          <w:tcPr>
            <w:tcW w:w="730" w:type="pct"/>
            <w:vMerge/>
          </w:tcPr>
          <w:p w14:paraId="22310E3A" w14:textId="77777777" w:rsidR="00C24EFA" w:rsidRDefault="00C24EFA"/>
        </w:tc>
        <w:tc>
          <w:tcPr>
            <w:tcW w:w="815" w:type="pct"/>
            <w:vMerge/>
          </w:tcPr>
          <w:p w14:paraId="4EFB9C57" w14:textId="77777777" w:rsidR="00C24EFA" w:rsidRDefault="00C24EFA"/>
        </w:tc>
      </w:tr>
      <w:tr w:rsidR="00C24EFA" w14:paraId="5D4FC85A" w14:textId="77777777">
        <w:trPr>
          <w:trHeight w:val="230"/>
        </w:trPr>
        <w:tc>
          <w:tcPr>
            <w:tcW w:w="290" w:type="pct"/>
            <w:vMerge w:val="restart"/>
          </w:tcPr>
          <w:p w14:paraId="7341AD7B" w14:textId="77777777" w:rsidR="00C24EFA" w:rsidRDefault="00D27453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9A94BC8" w14:textId="77777777" w:rsidR="00C24EFA" w:rsidRDefault="00C24EFA"/>
        </w:tc>
        <w:tc>
          <w:tcPr>
            <w:tcW w:w="530" w:type="pct"/>
            <w:vMerge/>
          </w:tcPr>
          <w:p w14:paraId="2ECD1A7D" w14:textId="77777777" w:rsidR="00C24EFA" w:rsidRDefault="00C24EFA"/>
        </w:tc>
        <w:tc>
          <w:tcPr>
            <w:tcW w:w="870" w:type="pct"/>
            <w:vMerge w:val="restart"/>
          </w:tcPr>
          <w:p w14:paraId="0D7DF74B" w14:textId="77777777" w:rsidR="00C24EFA" w:rsidRDefault="00D27453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3484AF78" w14:textId="77777777" w:rsidR="00C24EFA" w:rsidRDefault="00C24EFA"/>
        </w:tc>
        <w:tc>
          <w:tcPr>
            <w:tcW w:w="730" w:type="pct"/>
            <w:vMerge/>
          </w:tcPr>
          <w:p w14:paraId="614C6369" w14:textId="77777777" w:rsidR="00C24EFA" w:rsidRDefault="00C24EFA"/>
        </w:tc>
        <w:tc>
          <w:tcPr>
            <w:tcW w:w="815" w:type="pct"/>
            <w:vMerge/>
          </w:tcPr>
          <w:p w14:paraId="4A8EA4A9" w14:textId="77777777" w:rsidR="00C24EFA" w:rsidRDefault="00C24EFA"/>
        </w:tc>
      </w:tr>
    </w:tbl>
    <w:p w14:paraId="58C6002E" w14:textId="77777777" w:rsidR="00103679" w:rsidRPr="00DD1A87" w:rsidRDefault="00103679">
      <w:pPr>
        <w:rPr>
          <w:noProof/>
          <w:sz w:val="24"/>
          <w:szCs w:val="24"/>
        </w:rPr>
      </w:pPr>
    </w:p>
    <w:p w14:paraId="3F01DC9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33207" w14:textId="77777777" w:rsidR="00562129" w:rsidRDefault="00562129" w:rsidP="0011070C">
      <w:r>
        <w:separator/>
      </w:r>
    </w:p>
  </w:endnote>
  <w:endnote w:type="continuationSeparator" w:id="0">
    <w:p w14:paraId="70B9F1E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538B30" w14:textId="77777777" w:rsidR="00D27453" w:rsidRDefault="00D2745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C2195F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BDB20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63438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82F70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319252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49A5F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702D1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7EFF6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B22F7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020BD" w14:textId="77777777" w:rsidR="00562129" w:rsidRDefault="00562129" w:rsidP="0011070C">
      <w:r>
        <w:separator/>
      </w:r>
    </w:p>
  </w:footnote>
  <w:footnote w:type="continuationSeparator" w:id="0">
    <w:p w14:paraId="767CF5C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D5245" w14:textId="77777777" w:rsidR="00D27453" w:rsidRDefault="00D2745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399834C" w14:textId="77777777" w:rsidTr="00D27453">
      <w:trPr>
        <w:trHeight w:val="221"/>
      </w:trPr>
      <w:tc>
        <w:tcPr>
          <w:tcW w:w="12186" w:type="dxa"/>
          <w:vAlign w:val="center"/>
        </w:tcPr>
        <w:p w14:paraId="39046C7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9C1319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2.4716</w:t>
          </w:r>
        </w:p>
      </w:tc>
    </w:tr>
  </w:tbl>
  <w:p w14:paraId="334EA8B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708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91EB4E7" w14:textId="77777777" w:rsidTr="00D27453">
      <w:trPr>
        <w:trHeight w:val="221"/>
      </w:trPr>
      <w:tc>
        <w:tcPr>
          <w:tcW w:w="12186" w:type="dxa"/>
          <w:vAlign w:val="center"/>
        </w:tcPr>
        <w:p w14:paraId="2B046F56" w14:textId="77777777" w:rsidR="00D27453" w:rsidRDefault="00403AD5" w:rsidP="00D27453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предприятие по оказанию услуг «Лапс-Д»,</w:t>
          </w:r>
          <w:r w:rsidR="00D2745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лаборатория электрофизических </w:t>
          </w:r>
        </w:p>
        <w:p w14:paraId="3C7DE9A0" w14:textId="67866CAF" w:rsidR="002317A4" w:rsidRPr="002317A4" w:rsidRDefault="00403AD5" w:rsidP="00D2745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измерений</w:t>
          </w:r>
        </w:p>
      </w:tc>
      <w:tc>
        <w:tcPr>
          <w:tcW w:w="2353" w:type="dxa"/>
          <w:vAlign w:val="center"/>
        </w:tcPr>
        <w:p w14:paraId="4578749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2.4716</w:t>
          </w:r>
        </w:p>
      </w:tc>
    </w:tr>
  </w:tbl>
  <w:p w14:paraId="6A0EE42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37CDB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4D9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4EFA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2745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E63F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2026-10-26T12:45:00Z</dcterms:created>
  <dcterms:modified xsi:type="dcterms:W3CDTF">2026-10-26T12:46:00Z</dcterms:modified>
</cp:coreProperties>
</file>