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5C2D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780429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E87733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C9AC63C" w14:textId="77777777" w:rsidTr="005C4B0E">
        <w:tc>
          <w:tcPr>
            <w:tcW w:w="291" w:type="pct"/>
            <w:vAlign w:val="center"/>
          </w:tcPr>
          <w:p w14:paraId="6D5B24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CA450D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6BD4F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7903E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3BAE58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4055ABE" w14:textId="77777777" w:rsidR="00156E05" w:rsidRPr="0009390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C7702E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CB7A75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8B3D6A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985"/>
        <w:gridCol w:w="2682"/>
        <w:gridCol w:w="2132"/>
        <w:gridCol w:w="2379"/>
      </w:tblGrid>
      <w:tr w:rsidR="001E2F81" w14:paraId="090B75A2" w14:textId="77777777" w:rsidTr="00093904">
        <w:trPr>
          <w:trHeight w:val="276"/>
          <w:tblHeader/>
        </w:trPr>
        <w:tc>
          <w:tcPr>
            <w:tcW w:w="291" w:type="pct"/>
            <w:vAlign w:val="center"/>
          </w:tcPr>
          <w:p w14:paraId="063E52AF" w14:textId="77777777" w:rsidR="00156E05" w:rsidRPr="00DD1A87" w:rsidRDefault="0009390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1FF6B5C7" w14:textId="77777777" w:rsidR="001E2F81" w:rsidRDefault="0009390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56A86198" w14:textId="77777777" w:rsidR="001E2F81" w:rsidRDefault="0009390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25" w:type="pct"/>
            <w:vAlign w:val="center"/>
          </w:tcPr>
          <w:p w14:paraId="14B4D6F1" w14:textId="77777777" w:rsidR="001E2F81" w:rsidRDefault="0009390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21" w:type="pct"/>
            <w:vAlign w:val="center"/>
          </w:tcPr>
          <w:p w14:paraId="78A6A367" w14:textId="77777777" w:rsidR="001E2F81" w:rsidRDefault="0009390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2BD7AE0A" w14:textId="77777777" w:rsidR="001E2F81" w:rsidRDefault="0009390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0C3C86C9" w14:textId="77777777" w:rsidR="001E2F81" w:rsidRDefault="0009390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E2F81" w14:paraId="19D33405" w14:textId="77777777" w:rsidTr="00093904">
        <w:tc>
          <w:tcPr>
            <w:tcW w:w="291" w:type="pct"/>
          </w:tcPr>
          <w:p w14:paraId="17AC8C90" w14:textId="77777777" w:rsidR="001E2F81" w:rsidRDefault="0009390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51993971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2" w:type="pct"/>
            <w:vMerge w:val="restart"/>
          </w:tcPr>
          <w:p w14:paraId="7E3D88AD" w14:textId="77777777" w:rsidR="001E2F81" w:rsidRDefault="0009390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25" w:type="pct"/>
          </w:tcPr>
          <w:p w14:paraId="19B152E1" w14:textId="77777777" w:rsidR="001E2F81" w:rsidRDefault="00093904">
            <w:pPr>
              <w:ind w:left="-84" w:right="-84"/>
            </w:pPr>
            <w:r>
              <w:rPr>
                <w:sz w:val="22"/>
              </w:rPr>
              <w:t>Время срабатывания теплового и электромагнитного расцепителя</w:t>
            </w:r>
          </w:p>
        </w:tc>
        <w:tc>
          <w:tcPr>
            <w:tcW w:w="921" w:type="pct"/>
            <w:vMerge w:val="restart"/>
          </w:tcPr>
          <w:p w14:paraId="42C5494C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АМИ.МН 0059-2022</w:t>
            </w:r>
          </w:p>
        </w:tc>
        <w:tc>
          <w:tcPr>
            <w:tcW w:w="732" w:type="pct"/>
            <w:vMerge w:val="restart"/>
          </w:tcPr>
          <w:p w14:paraId="2599ADFF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13B4CAC2" w14:textId="77777777" w:rsidR="001E2F81" w:rsidRDefault="001E2F81">
            <w:pPr>
              <w:ind w:left="-84" w:right="-84"/>
            </w:pPr>
          </w:p>
        </w:tc>
      </w:tr>
      <w:tr w:rsidR="001E2F81" w14:paraId="1E710192" w14:textId="77777777" w:rsidTr="00093904">
        <w:trPr>
          <w:trHeight w:val="230"/>
        </w:trPr>
        <w:tc>
          <w:tcPr>
            <w:tcW w:w="291" w:type="pct"/>
          </w:tcPr>
          <w:p w14:paraId="567F587D" w14:textId="77777777" w:rsidR="001E2F81" w:rsidRDefault="0009390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6E72A7D9" w14:textId="77777777" w:rsidR="001E2F81" w:rsidRDefault="001E2F81"/>
        </w:tc>
        <w:tc>
          <w:tcPr>
            <w:tcW w:w="532" w:type="pct"/>
            <w:vMerge/>
          </w:tcPr>
          <w:p w14:paraId="3F9E1403" w14:textId="77777777" w:rsidR="001E2F81" w:rsidRDefault="001E2F81"/>
        </w:tc>
        <w:tc>
          <w:tcPr>
            <w:tcW w:w="1025" w:type="pct"/>
          </w:tcPr>
          <w:p w14:paraId="2E728B63" w14:textId="77777777" w:rsidR="001E2F81" w:rsidRDefault="00093904">
            <w:pPr>
              <w:ind w:left="-84" w:right="-84"/>
            </w:pPr>
            <w:r>
              <w:rPr>
                <w:sz w:val="22"/>
              </w:rPr>
              <w:t>Ток срабатывания теплового и электромагнитного расцепителя</w:t>
            </w:r>
          </w:p>
        </w:tc>
        <w:tc>
          <w:tcPr>
            <w:tcW w:w="921" w:type="pct"/>
            <w:vMerge/>
          </w:tcPr>
          <w:p w14:paraId="7B5A15B3" w14:textId="77777777" w:rsidR="001E2F81" w:rsidRDefault="001E2F81"/>
        </w:tc>
        <w:tc>
          <w:tcPr>
            <w:tcW w:w="732" w:type="pct"/>
            <w:vMerge/>
          </w:tcPr>
          <w:p w14:paraId="49FF71D5" w14:textId="77777777" w:rsidR="001E2F81" w:rsidRDefault="001E2F81"/>
        </w:tc>
        <w:tc>
          <w:tcPr>
            <w:tcW w:w="817" w:type="pct"/>
            <w:vMerge/>
          </w:tcPr>
          <w:p w14:paraId="67BED151" w14:textId="77777777" w:rsidR="001E2F81" w:rsidRDefault="001E2F81"/>
        </w:tc>
      </w:tr>
      <w:tr w:rsidR="001E2F81" w14:paraId="25CF44B9" w14:textId="77777777" w:rsidTr="00093904">
        <w:tc>
          <w:tcPr>
            <w:tcW w:w="291" w:type="pct"/>
          </w:tcPr>
          <w:p w14:paraId="7055FC27" w14:textId="77777777" w:rsidR="001E2F81" w:rsidRDefault="0009390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2DB75443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2" w:type="pct"/>
          </w:tcPr>
          <w:p w14:paraId="6D285DFC" w14:textId="77777777" w:rsidR="001E2F81" w:rsidRDefault="0009390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25" w:type="pct"/>
          </w:tcPr>
          <w:p w14:paraId="40AA8FF9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921" w:type="pct"/>
          </w:tcPr>
          <w:p w14:paraId="6A620E02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2" w:type="pct"/>
            <w:vMerge w:val="restart"/>
          </w:tcPr>
          <w:p w14:paraId="4EC058AA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441647DA" w14:textId="77777777" w:rsidR="001E2F81" w:rsidRDefault="001E2F81">
            <w:pPr>
              <w:ind w:left="-84" w:right="-84"/>
            </w:pPr>
          </w:p>
        </w:tc>
      </w:tr>
      <w:tr w:rsidR="001E2F81" w14:paraId="36364E2F" w14:textId="77777777" w:rsidTr="00093904">
        <w:trPr>
          <w:trHeight w:val="230"/>
        </w:trPr>
        <w:tc>
          <w:tcPr>
            <w:tcW w:w="291" w:type="pct"/>
          </w:tcPr>
          <w:p w14:paraId="1B8C2E79" w14:textId="77777777" w:rsidR="001E2F81" w:rsidRDefault="0009390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6BDF9373" w14:textId="77777777" w:rsidR="001E2F81" w:rsidRDefault="001E2F81"/>
        </w:tc>
        <w:tc>
          <w:tcPr>
            <w:tcW w:w="532" w:type="pct"/>
          </w:tcPr>
          <w:p w14:paraId="7B288528" w14:textId="77777777" w:rsidR="001E2F81" w:rsidRDefault="00093904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1025" w:type="pct"/>
          </w:tcPr>
          <w:p w14:paraId="5C893C67" w14:textId="77777777" w:rsidR="001E2F81" w:rsidRDefault="00093904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21" w:type="pct"/>
          </w:tcPr>
          <w:p w14:paraId="17DF126A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2" w:type="pct"/>
            <w:vMerge/>
          </w:tcPr>
          <w:p w14:paraId="63D21B90" w14:textId="77777777" w:rsidR="001E2F81" w:rsidRDefault="001E2F81"/>
        </w:tc>
        <w:tc>
          <w:tcPr>
            <w:tcW w:w="817" w:type="pct"/>
            <w:vMerge/>
          </w:tcPr>
          <w:p w14:paraId="0E783FDA" w14:textId="77777777" w:rsidR="001E2F81" w:rsidRDefault="001E2F81"/>
        </w:tc>
      </w:tr>
      <w:tr w:rsidR="001E2F81" w14:paraId="5AF919D5" w14:textId="77777777" w:rsidTr="00093904">
        <w:tc>
          <w:tcPr>
            <w:tcW w:w="291" w:type="pct"/>
          </w:tcPr>
          <w:p w14:paraId="5C623F8F" w14:textId="77777777" w:rsidR="001E2F81" w:rsidRDefault="0009390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402D2CA9" w14:textId="77777777" w:rsidR="001E2F81" w:rsidRDefault="00093904">
            <w:pPr>
              <w:ind w:left="-84" w:right="-84"/>
            </w:pPr>
            <w:r>
              <w:rPr>
                <w:sz w:val="22"/>
              </w:rPr>
              <w:t>Бытовые стационарные электроплиты</w:t>
            </w:r>
          </w:p>
        </w:tc>
        <w:tc>
          <w:tcPr>
            <w:tcW w:w="532" w:type="pct"/>
            <w:vMerge w:val="restart"/>
          </w:tcPr>
          <w:p w14:paraId="201735D3" w14:textId="77777777" w:rsidR="001E2F81" w:rsidRDefault="00093904">
            <w:pPr>
              <w:ind w:left="-84" w:right="-84"/>
            </w:pPr>
            <w:r>
              <w:rPr>
                <w:sz w:val="22"/>
              </w:rPr>
              <w:t>27.51/22.000, 27.90/22.000</w:t>
            </w:r>
          </w:p>
        </w:tc>
        <w:tc>
          <w:tcPr>
            <w:tcW w:w="1025" w:type="pct"/>
          </w:tcPr>
          <w:p w14:paraId="35789EBE" w14:textId="77777777" w:rsidR="001E2F81" w:rsidRDefault="00093904">
            <w:pPr>
              <w:ind w:left="-84" w:right="-84"/>
            </w:pPr>
            <w:r>
              <w:rPr>
                <w:sz w:val="22"/>
              </w:rPr>
              <w:t>Сопротивление изоляции (диапазон измерений от 0,01 до 200 МОм)</w:t>
            </w:r>
          </w:p>
        </w:tc>
        <w:tc>
          <w:tcPr>
            <w:tcW w:w="921" w:type="pct"/>
            <w:vMerge w:val="restart"/>
          </w:tcPr>
          <w:p w14:paraId="6F6EB69D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АМИ.ГР 0067-2022</w:t>
            </w:r>
          </w:p>
        </w:tc>
        <w:tc>
          <w:tcPr>
            <w:tcW w:w="732" w:type="pct"/>
            <w:vMerge w:val="restart"/>
          </w:tcPr>
          <w:p w14:paraId="05608BD7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63E172AC" w14:textId="77777777" w:rsidR="001E2F81" w:rsidRDefault="001E2F81">
            <w:pPr>
              <w:ind w:left="-84" w:right="-84"/>
            </w:pPr>
          </w:p>
        </w:tc>
      </w:tr>
      <w:tr w:rsidR="001E2F81" w14:paraId="1C591ADA" w14:textId="77777777" w:rsidTr="00093904">
        <w:tc>
          <w:tcPr>
            <w:tcW w:w="291" w:type="pct"/>
          </w:tcPr>
          <w:p w14:paraId="2160E90E" w14:textId="77777777" w:rsidR="001E2F81" w:rsidRDefault="00093904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2" w:type="pct"/>
            <w:vMerge/>
          </w:tcPr>
          <w:p w14:paraId="1DD98E69" w14:textId="77777777" w:rsidR="001E2F81" w:rsidRDefault="001E2F81"/>
        </w:tc>
        <w:tc>
          <w:tcPr>
            <w:tcW w:w="532" w:type="pct"/>
            <w:vMerge/>
          </w:tcPr>
          <w:p w14:paraId="3E392132" w14:textId="77777777" w:rsidR="001E2F81" w:rsidRDefault="001E2F81"/>
        </w:tc>
        <w:tc>
          <w:tcPr>
            <w:tcW w:w="1025" w:type="pct"/>
          </w:tcPr>
          <w:p w14:paraId="30BB46D8" w14:textId="77777777" w:rsidR="001E2F81" w:rsidRDefault="00093904">
            <w:pPr>
              <w:ind w:left="-84" w:right="-84"/>
            </w:pPr>
            <w:r>
              <w:rPr>
                <w:sz w:val="22"/>
              </w:rPr>
              <w:t>Ток утечки (диапазон измерений от 0,001 мА до 20 А)</w:t>
            </w:r>
          </w:p>
        </w:tc>
        <w:tc>
          <w:tcPr>
            <w:tcW w:w="921" w:type="pct"/>
            <w:vMerge/>
          </w:tcPr>
          <w:p w14:paraId="1B99917B" w14:textId="77777777" w:rsidR="001E2F81" w:rsidRDefault="001E2F81"/>
        </w:tc>
        <w:tc>
          <w:tcPr>
            <w:tcW w:w="732" w:type="pct"/>
            <w:vMerge/>
          </w:tcPr>
          <w:p w14:paraId="6D6EDA52" w14:textId="77777777" w:rsidR="001E2F81" w:rsidRDefault="001E2F81"/>
        </w:tc>
        <w:tc>
          <w:tcPr>
            <w:tcW w:w="817" w:type="pct"/>
            <w:vMerge/>
          </w:tcPr>
          <w:p w14:paraId="50BA764C" w14:textId="77777777" w:rsidR="001E2F81" w:rsidRDefault="001E2F81"/>
        </w:tc>
      </w:tr>
      <w:tr w:rsidR="001E2F81" w14:paraId="2651E15E" w14:textId="77777777" w:rsidTr="00093904">
        <w:trPr>
          <w:trHeight w:val="230"/>
        </w:trPr>
        <w:tc>
          <w:tcPr>
            <w:tcW w:w="291" w:type="pct"/>
          </w:tcPr>
          <w:p w14:paraId="2167DD7C" w14:textId="77777777" w:rsidR="001E2F81" w:rsidRDefault="00093904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2" w:type="pct"/>
            <w:vMerge/>
          </w:tcPr>
          <w:p w14:paraId="28A8B20B" w14:textId="77777777" w:rsidR="001E2F81" w:rsidRDefault="001E2F81"/>
        </w:tc>
        <w:tc>
          <w:tcPr>
            <w:tcW w:w="532" w:type="pct"/>
            <w:vMerge/>
          </w:tcPr>
          <w:p w14:paraId="6AC31B39" w14:textId="77777777" w:rsidR="001E2F81" w:rsidRDefault="001E2F81"/>
        </w:tc>
        <w:tc>
          <w:tcPr>
            <w:tcW w:w="1025" w:type="pct"/>
          </w:tcPr>
          <w:p w14:paraId="59F841A2" w14:textId="77777777" w:rsidR="001E2F81" w:rsidRDefault="00093904">
            <w:pPr>
              <w:ind w:left="-84" w:right="-84"/>
            </w:pPr>
            <w:r>
              <w:rPr>
                <w:sz w:val="22"/>
              </w:rPr>
              <w:t>Электрический потенциал корпуса электроплиты относительно заземленного санитарно-технического оборудования (диапазон измерений от 0,0001 до 1000 В)</w:t>
            </w:r>
          </w:p>
        </w:tc>
        <w:tc>
          <w:tcPr>
            <w:tcW w:w="921" w:type="pct"/>
            <w:vMerge/>
          </w:tcPr>
          <w:p w14:paraId="23FABB38" w14:textId="77777777" w:rsidR="001E2F81" w:rsidRDefault="001E2F81"/>
        </w:tc>
        <w:tc>
          <w:tcPr>
            <w:tcW w:w="732" w:type="pct"/>
            <w:vMerge/>
          </w:tcPr>
          <w:p w14:paraId="64ED253D" w14:textId="77777777" w:rsidR="001E2F81" w:rsidRDefault="001E2F81"/>
        </w:tc>
        <w:tc>
          <w:tcPr>
            <w:tcW w:w="817" w:type="pct"/>
            <w:vMerge/>
          </w:tcPr>
          <w:p w14:paraId="78BA8374" w14:textId="77777777" w:rsidR="001E2F81" w:rsidRDefault="001E2F81"/>
        </w:tc>
      </w:tr>
      <w:tr w:rsidR="001E2F81" w14:paraId="60834262" w14:textId="77777777" w:rsidTr="00093904">
        <w:tc>
          <w:tcPr>
            <w:tcW w:w="291" w:type="pct"/>
          </w:tcPr>
          <w:p w14:paraId="2E3FA01A" w14:textId="77777777" w:rsidR="001E2F81" w:rsidRDefault="0009390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59EDCDD3" w14:textId="77777777" w:rsidR="001E2F81" w:rsidRDefault="00093904">
            <w:pPr>
              <w:ind w:left="-84" w:right="-84"/>
            </w:pPr>
            <w:r>
              <w:rPr>
                <w:sz w:val="22"/>
              </w:rPr>
              <w:t>Дымовые и вентиляционные каналы в зданиях и сооружениях</w:t>
            </w:r>
          </w:p>
        </w:tc>
        <w:tc>
          <w:tcPr>
            <w:tcW w:w="532" w:type="pct"/>
          </w:tcPr>
          <w:p w14:paraId="12FE0354" w14:textId="77777777" w:rsidR="001E2F81" w:rsidRDefault="0009390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1025" w:type="pct"/>
          </w:tcPr>
          <w:p w14:paraId="35D261AB" w14:textId="77777777" w:rsidR="001E2F81" w:rsidRDefault="00093904">
            <w:pPr>
              <w:ind w:left="-84" w:right="-84"/>
            </w:pPr>
            <w:r>
              <w:rPr>
                <w:sz w:val="22"/>
              </w:rPr>
              <w:t>Количество воздуха, удаляемого из помещения через отверстие вентиляционного канала (воздухообмен)</w:t>
            </w:r>
          </w:p>
        </w:tc>
        <w:tc>
          <w:tcPr>
            <w:tcW w:w="921" w:type="pct"/>
            <w:vMerge w:val="restart"/>
          </w:tcPr>
          <w:p w14:paraId="62F9A0C8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2" w:type="pct"/>
            <w:vMerge w:val="restart"/>
          </w:tcPr>
          <w:p w14:paraId="1D99F352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36186263" w14:textId="77777777" w:rsidR="001E2F81" w:rsidRDefault="001E2F81">
            <w:pPr>
              <w:ind w:left="-84" w:right="-84"/>
            </w:pPr>
          </w:p>
        </w:tc>
      </w:tr>
      <w:tr w:rsidR="001E2F81" w14:paraId="3B6C7695" w14:textId="77777777" w:rsidTr="00093904">
        <w:tc>
          <w:tcPr>
            <w:tcW w:w="291" w:type="pct"/>
          </w:tcPr>
          <w:p w14:paraId="2696A250" w14:textId="77777777" w:rsidR="001E2F81" w:rsidRDefault="00093904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7BDDA270" w14:textId="77777777" w:rsidR="001E2F81" w:rsidRDefault="001E2F81"/>
        </w:tc>
        <w:tc>
          <w:tcPr>
            <w:tcW w:w="532" w:type="pct"/>
          </w:tcPr>
          <w:p w14:paraId="00AD988E" w14:textId="77777777" w:rsidR="001E2F81" w:rsidRDefault="00093904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1025" w:type="pct"/>
          </w:tcPr>
          <w:p w14:paraId="1EC2286D" w14:textId="77777777" w:rsidR="001E2F81" w:rsidRDefault="00093904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921" w:type="pct"/>
            <w:vMerge/>
          </w:tcPr>
          <w:p w14:paraId="199590DA" w14:textId="77777777" w:rsidR="001E2F81" w:rsidRDefault="001E2F81"/>
        </w:tc>
        <w:tc>
          <w:tcPr>
            <w:tcW w:w="732" w:type="pct"/>
            <w:vMerge/>
          </w:tcPr>
          <w:p w14:paraId="19E2C377" w14:textId="77777777" w:rsidR="001E2F81" w:rsidRDefault="001E2F81"/>
        </w:tc>
        <w:tc>
          <w:tcPr>
            <w:tcW w:w="817" w:type="pct"/>
            <w:vMerge/>
          </w:tcPr>
          <w:p w14:paraId="2B717A45" w14:textId="77777777" w:rsidR="001E2F81" w:rsidRDefault="001E2F81"/>
        </w:tc>
      </w:tr>
      <w:tr w:rsidR="001E2F81" w14:paraId="17C9A5E2" w14:textId="77777777" w:rsidTr="00093904">
        <w:trPr>
          <w:trHeight w:val="230"/>
        </w:trPr>
        <w:tc>
          <w:tcPr>
            <w:tcW w:w="291" w:type="pct"/>
          </w:tcPr>
          <w:p w14:paraId="4B0DF53A" w14:textId="77777777" w:rsidR="001E2F81" w:rsidRDefault="00093904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2" w:type="pct"/>
            <w:vMerge/>
          </w:tcPr>
          <w:p w14:paraId="718591FA" w14:textId="77777777" w:rsidR="001E2F81" w:rsidRDefault="001E2F81"/>
        </w:tc>
        <w:tc>
          <w:tcPr>
            <w:tcW w:w="532" w:type="pct"/>
          </w:tcPr>
          <w:p w14:paraId="2C3E10D8" w14:textId="77777777" w:rsidR="001E2F81" w:rsidRDefault="0009390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1025" w:type="pct"/>
          </w:tcPr>
          <w:p w14:paraId="6418ED08" w14:textId="77777777" w:rsidR="001E2F81" w:rsidRDefault="00093904">
            <w:pPr>
              <w:ind w:left="-84" w:right="-84"/>
            </w:pPr>
            <w:r>
              <w:rPr>
                <w:sz w:val="22"/>
              </w:rPr>
              <w:t>Скорость воздушного потока</w:t>
            </w:r>
          </w:p>
        </w:tc>
        <w:tc>
          <w:tcPr>
            <w:tcW w:w="921" w:type="pct"/>
            <w:vMerge/>
          </w:tcPr>
          <w:p w14:paraId="2B4A3F72" w14:textId="77777777" w:rsidR="001E2F81" w:rsidRDefault="001E2F81"/>
        </w:tc>
        <w:tc>
          <w:tcPr>
            <w:tcW w:w="732" w:type="pct"/>
            <w:vMerge/>
          </w:tcPr>
          <w:p w14:paraId="5A70D5B3" w14:textId="77777777" w:rsidR="001E2F81" w:rsidRDefault="001E2F81"/>
        </w:tc>
        <w:tc>
          <w:tcPr>
            <w:tcW w:w="817" w:type="pct"/>
            <w:vMerge/>
          </w:tcPr>
          <w:p w14:paraId="35C31356" w14:textId="77777777" w:rsidR="001E2F81" w:rsidRDefault="001E2F81"/>
        </w:tc>
      </w:tr>
      <w:tr w:rsidR="001E2F81" w14:paraId="654F38C7" w14:textId="77777777" w:rsidTr="00093904">
        <w:tc>
          <w:tcPr>
            <w:tcW w:w="291" w:type="pct"/>
          </w:tcPr>
          <w:p w14:paraId="2DED8833" w14:textId="77777777" w:rsidR="001E2F81" w:rsidRDefault="0009390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0C8ECFBE" w14:textId="77777777" w:rsidR="001E2F81" w:rsidRDefault="00093904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2" w:type="pct"/>
            <w:vMerge w:val="restart"/>
          </w:tcPr>
          <w:p w14:paraId="5DC45CE0" w14:textId="77777777" w:rsidR="001E2F81" w:rsidRDefault="0009390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25" w:type="pct"/>
          </w:tcPr>
          <w:p w14:paraId="512BE7B3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21" w:type="pct"/>
          </w:tcPr>
          <w:p w14:paraId="1C648E34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2" w:type="pct"/>
            <w:vMerge w:val="restart"/>
          </w:tcPr>
          <w:p w14:paraId="58B02201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78155448" w14:textId="77777777" w:rsidR="001E2F81" w:rsidRDefault="001E2F81">
            <w:pPr>
              <w:ind w:left="-84" w:right="-84"/>
            </w:pPr>
          </w:p>
        </w:tc>
      </w:tr>
      <w:tr w:rsidR="001E2F81" w14:paraId="5391D36E" w14:textId="77777777" w:rsidTr="00093904">
        <w:tc>
          <w:tcPr>
            <w:tcW w:w="291" w:type="pct"/>
          </w:tcPr>
          <w:p w14:paraId="2B42166B" w14:textId="77777777" w:rsidR="001E2F81" w:rsidRDefault="00093904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2" w:type="pct"/>
            <w:vMerge/>
          </w:tcPr>
          <w:p w14:paraId="2162BE78" w14:textId="77777777" w:rsidR="001E2F81" w:rsidRDefault="001E2F81"/>
        </w:tc>
        <w:tc>
          <w:tcPr>
            <w:tcW w:w="532" w:type="pct"/>
            <w:vMerge/>
          </w:tcPr>
          <w:p w14:paraId="6431D2E4" w14:textId="77777777" w:rsidR="001E2F81" w:rsidRDefault="001E2F81"/>
        </w:tc>
        <w:tc>
          <w:tcPr>
            <w:tcW w:w="1025" w:type="pct"/>
          </w:tcPr>
          <w:p w14:paraId="667451BD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921" w:type="pct"/>
          </w:tcPr>
          <w:p w14:paraId="1770A27E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2" w:type="pct"/>
            <w:vMerge/>
          </w:tcPr>
          <w:p w14:paraId="571685A7" w14:textId="77777777" w:rsidR="001E2F81" w:rsidRDefault="001E2F81"/>
        </w:tc>
        <w:tc>
          <w:tcPr>
            <w:tcW w:w="817" w:type="pct"/>
            <w:vMerge/>
          </w:tcPr>
          <w:p w14:paraId="16123542" w14:textId="77777777" w:rsidR="001E2F81" w:rsidRDefault="001E2F81"/>
        </w:tc>
      </w:tr>
      <w:tr w:rsidR="001E2F81" w14:paraId="65B2EAAF" w14:textId="77777777" w:rsidTr="00093904">
        <w:trPr>
          <w:trHeight w:val="230"/>
        </w:trPr>
        <w:tc>
          <w:tcPr>
            <w:tcW w:w="291" w:type="pct"/>
          </w:tcPr>
          <w:p w14:paraId="1C69147B" w14:textId="77777777" w:rsidR="001E2F81" w:rsidRDefault="00093904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2" w:type="pct"/>
            <w:vMerge/>
          </w:tcPr>
          <w:p w14:paraId="06436D48" w14:textId="77777777" w:rsidR="001E2F81" w:rsidRDefault="001E2F81"/>
        </w:tc>
        <w:tc>
          <w:tcPr>
            <w:tcW w:w="532" w:type="pct"/>
            <w:vMerge/>
          </w:tcPr>
          <w:p w14:paraId="63C41847" w14:textId="77777777" w:rsidR="001E2F81" w:rsidRDefault="001E2F81"/>
        </w:tc>
        <w:tc>
          <w:tcPr>
            <w:tcW w:w="1025" w:type="pct"/>
          </w:tcPr>
          <w:p w14:paraId="74E453AD" w14:textId="77777777" w:rsidR="001E2F81" w:rsidRDefault="00093904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921" w:type="pct"/>
          </w:tcPr>
          <w:p w14:paraId="766B05A9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2" w:type="pct"/>
            <w:vMerge/>
          </w:tcPr>
          <w:p w14:paraId="02C5214E" w14:textId="77777777" w:rsidR="001E2F81" w:rsidRDefault="001E2F81"/>
        </w:tc>
        <w:tc>
          <w:tcPr>
            <w:tcW w:w="817" w:type="pct"/>
            <w:vMerge/>
          </w:tcPr>
          <w:p w14:paraId="5F9B5904" w14:textId="77777777" w:rsidR="001E2F81" w:rsidRDefault="001E2F81"/>
        </w:tc>
      </w:tr>
      <w:tr w:rsidR="001E2F81" w14:paraId="25E96831" w14:textId="77777777" w:rsidTr="00093904">
        <w:trPr>
          <w:trHeight w:val="230"/>
        </w:trPr>
        <w:tc>
          <w:tcPr>
            <w:tcW w:w="291" w:type="pct"/>
          </w:tcPr>
          <w:p w14:paraId="1BE23290" w14:textId="77777777" w:rsidR="001E2F81" w:rsidRDefault="0009390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</w:tcPr>
          <w:p w14:paraId="4FBA82DF" w14:textId="77777777" w:rsidR="001E2F81" w:rsidRDefault="00093904">
            <w:pPr>
              <w:ind w:left="-84" w:right="-84"/>
            </w:pPr>
            <w:r>
              <w:rPr>
                <w:sz w:val="22"/>
              </w:rPr>
              <w:t>Изделия медицинской техники</w:t>
            </w:r>
          </w:p>
        </w:tc>
        <w:tc>
          <w:tcPr>
            <w:tcW w:w="532" w:type="pct"/>
          </w:tcPr>
          <w:p w14:paraId="413B8692" w14:textId="77777777" w:rsidR="001E2F81" w:rsidRDefault="00093904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1025" w:type="pct"/>
          </w:tcPr>
          <w:p w14:paraId="23A6558C" w14:textId="77777777" w:rsidR="001E2F81" w:rsidRDefault="00093904">
            <w:pPr>
              <w:ind w:left="-84" w:right="-84"/>
            </w:pPr>
            <w:r>
              <w:rPr>
                <w:sz w:val="22"/>
              </w:rPr>
              <w:t>Измерение электрического сопротивления изоляции</w:t>
            </w:r>
          </w:p>
        </w:tc>
        <w:tc>
          <w:tcPr>
            <w:tcW w:w="921" w:type="pct"/>
          </w:tcPr>
          <w:p w14:paraId="3F2CB2C7" w14:textId="77777777" w:rsidR="001E2F81" w:rsidRDefault="00093904">
            <w:pPr>
              <w:ind w:left="-84" w:right="-84"/>
            </w:pPr>
            <w:r>
              <w:rPr>
                <w:sz w:val="22"/>
              </w:rPr>
              <w:t>ГОСТ 12.2.025-76 п.4.4</w:t>
            </w:r>
          </w:p>
        </w:tc>
        <w:tc>
          <w:tcPr>
            <w:tcW w:w="732" w:type="pct"/>
          </w:tcPr>
          <w:p w14:paraId="30D34ABF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</w:tcPr>
          <w:p w14:paraId="34E73BAF" w14:textId="77777777" w:rsidR="001E2F81" w:rsidRDefault="001E2F81">
            <w:pPr>
              <w:ind w:left="-84" w:right="-84"/>
            </w:pPr>
          </w:p>
        </w:tc>
      </w:tr>
      <w:tr w:rsidR="001E2F81" w14:paraId="2D135C0D" w14:textId="77777777" w:rsidTr="00093904">
        <w:trPr>
          <w:trHeight w:val="230"/>
        </w:trPr>
        <w:tc>
          <w:tcPr>
            <w:tcW w:w="291" w:type="pct"/>
          </w:tcPr>
          <w:p w14:paraId="064EDB73" w14:textId="77777777" w:rsidR="001E2F81" w:rsidRDefault="00093904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</w:tcPr>
          <w:p w14:paraId="1A456E5F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Помещения зданий и сооружений</w:t>
            </w:r>
          </w:p>
        </w:tc>
        <w:tc>
          <w:tcPr>
            <w:tcW w:w="532" w:type="pct"/>
          </w:tcPr>
          <w:p w14:paraId="74A7F0B3" w14:textId="77777777" w:rsidR="001E2F81" w:rsidRDefault="0009390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1025" w:type="pct"/>
          </w:tcPr>
          <w:p w14:paraId="69C9FA16" w14:textId="77777777" w:rsidR="001E2F81" w:rsidRDefault="00093904">
            <w:pPr>
              <w:ind w:left="-84" w:right="-84"/>
            </w:pPr>
            <w:r>
              <w:rPr>
                <w:sz w:val="22"/>
              </w:rPr>
              <w:t>Кратность воздухообмена в помещении</w:t>
            </w:r>
          </w:p>
        </w:tc>
        <w:tc>
          <w:tcPr>
            <w:tcW w:w="921" w:type="pct"/>
          </w:tcPr>
          <w:p w14:paraId="048C0FF6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2" w:type="pct"/>
          </w:tcPr>
          <w:p w14:paraId="0C4D0E69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</w:tcPr>
          <w:p w14:paraId="032E94E9" w14:textId="77777777" w:rsidR="001E2F81" w:rsidRDefault="001E2F81">
            <w:pPr>
              <w:ind w:left="-84" w:right="-84"/>
            </w:pPr>
          </w:p>
        </w:tc>
      </w:tr>
      <w:tr w:rsidR="001E2F81" w14:paraId="718EEA52" w14:textId="77777777" w:rsidTr="00093904">
        <w:trPr>
          <w:trHeight w:val="230"/>
        </w:trPr>
        <w:tc>
          <w:tcPr>
            <w:tcW w:w="291" w:type="pct"/>
          </w:tcPr>
          <w:p w14:paraId="5ABF3B69" w14:textId="77777777" w:rsidR="001E2F81" w:rsidRDefault="00093904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2" w:type="pct"/>
          </w:tcPr>
          <w:p w14:paraId="75571012" w14:textId="77777777" w:rsidR="001E2F81" w:rsidRDefault="00093904">
            <w:pPr>
              <w:ind w:left="-84" w:right="-84"/>
            </w:pPr>
            <w:r>
              <w:rPr>
                <w:sz w:val="22"/>
              </w:rPr>
              <w:t>Рабочие места, производственные помещения, общественные здания</w:t>
            </w:r>
          </w:p>
        </w:tc>
        <w:tc>
          <w:tcPr>
            <w:tcW w:w="532" w:type="pct"/>
          </w:tcPr>
          <w:p w14:paraId="28107615" w14:textId="77777777" w:rsidR="001E2F81" w:rsidRDefault="00093904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1025" w:type="pct"/>
          </w:tcPr>
          <w:p w14:paraId="1A8EBAB4" w14:textId="77777777" w:rsidR="001E2F81" w:rsidRDefault="00093904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921" w:type="pct"/>
          </w:tcPr>
          <w:p w14:paraId="709D5245" w14:textId="77777777" w:rsidR="001E2F81" w:rsidRDefault="00093904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2" w:type="pct"/>
          </w:tcPr>
          <w:p w14:paraId="5E6A1AD3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</w:tcPr>
          <w:p w14:paraId="2793F0F0" w14:textId="77777777" w:rsidR="001E2F81" w:rsidRDefault="001E2F81">
            <w:pPr>
              <w:ind w:left="-84" w:right="-84"/>
            </w:pPr>
          </w:p>
        </w:tc>
      </w:tr>
      <w:tr w:rsidR="001E2F81" w14:paraId="68A9C3FA" w14:textId="77777777" w:rsidTr="00093904">
        <w:trPr>
          <w:trHeight w:val="230"/>
        </w:trPr>
        <w:tc>
          <w:tcPr>
            <w:tcW w:w="291" w:type="pct"/>
          </w:tcPr>
          <w:p w14:paraId="12C04267" w14:textId="77777777" w:rsidR="001E2F81" w:rsidRDefault="00093904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2" w:type="pct"/>
          </w:tcPr>
          <w:p w14:paraId="74C03192" w14:textId="77777777" w:rsidR="001E2F81" w:rsidRDefault="00093904">
            <w:pPr>
              <w:ind w:left="-84" w:right="-84"/>
            </w:pPr>
            <w:r>
              <w:rPr>
                <w:sz w:val="22"/>
              </w:rPr>
              <w:t>Системы вентиляции (с естественным побуждением) зданий и сооружений</w:t>
            </w:r>
          </w:p>
        </w:tc>
        <w:tc>
          <w:tcPr>
            <w:tcW w:w="532" w:type="pct"/>
          </w:tcPr>
          <w:p w14:paraId="0C3AAB2C" w14:textId="77777777" w:rsidR="001E2F81" w:rsidRDefault="0009390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1025" w:type="pct"/>
          </w:tcPr>
          <w:p w14:paraId="41C577A6" w14:textId="77777777" w:rsidR="001E2F81" w:rsidRDefault="00093904">
            <w:pPr>
              <w:ind w:left="-84" w:right="-84"/>
            </w:pPr>
            <w:r>
              <w:rPr>
                <w:sz w:val="22"/>
              </w:rPr>
              <w:t>Испытания на работоспособность: - скорость удаляемого воздуха в вентиляционном канале; - количество удаляемого воздуха в вентиляционном канале</w:t>
            </w:r>
          </w:p>
        </w:tc>
        <w:tc>
          <w:tcPr>
            <w:tcW w:w="921" w:type="pct"/>
          </w:tcPr>
          <w:p w14:paraId="4F8BEBC7" w14:textId="77777777" w:rsidR="001E2F81" w:rsidRDefault="00093904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732" w:type="pct"/>
          </w:tcPr>
          <w:p w14:paraId="45E10E47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</w:tcPr>
          <w:p w14:paraId="65EDA397" w14:textId="77777777" w:rsidR="001E2F81" w:rsidRDefault="001E2F81">
            <w:pPr>
              <w:ind w:left="-84" w:right="-84"/>
            </w:pPr>
          </w:p>
        </w:tc>
      </w:tr>
      <w:tr w:rsidR="001E2F81" w14:paraId="7C1EBC09" w14:textId="77777777" w:rsidTr="00093904">
        <w:trPr>
          <w:trHeight w:val="230"/>
        </w:trPr>
        <w:tc>
          <w:tcPr>
            <w:tcW w:w="291" w:type="pct"/>
          </w:tcPr>
          <w:p w14:paraId="53D02BC8" w14:textId="77777777" w:rsidR="001E2F81" w:rsidRDefault="00093904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2" w:type="pct"/>
          </w:tcPr>
          <w:p w14:paraId="742C68F3" w14:textId="77777777" w:rsidR="001E2F81" w:rsidRDefault="00093904">
            <w:pPr>
              <w:ind w:left="-84" w:right="-84"/>
            </w:pPr>
            <w:r>
              <w:rPr>
                <w:sz w:val="22"/>
              </w:rPr>
              <w:t>Системы вентиляции и кондиционирования воздуха с механическим побуждением</w:t>
            </w:r>
          </w:p>
        </w:tc>
        <w:tc>
          <w:tcPr>
            <w:tcW w:w="532" w:type="pct"/>
          </w:tcPr>
          <w:p w14:paraId="66C3358D" w14:textId="77777777" w:rsidR="001E2F81" w:rsidRDefault="0009390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1025" w:type="pct"/>
          </w:tcPr>
          <w:p w14:paraId="69EA450D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движения воздуха; - давление (статическое, динамическое, полное); - расход воздуха; - потери полного давления; - температура воздуха в воздуховоде</w:t>
            </w:r>
          </w:p>
        </w:tc>
        <w:tc>
          <w:tcPr>
            <w:tcW w:w="921" w:type="pct"/>
          </w:tcPr>
          <w:p w14:paraId="5B67F3F7" w14:textId="77777777" w:rsidR="001E2F81" w:rsidRDefault="00093904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2" w:type="pct"/>
          </w:tcPr>
          <w:p w14:paraId="3E072851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</w:tcPr>
          <w:p w14:paraId="33A2803F" w14:textId="77777777" w:rsidR="001E2F81" w:rsidRDefault="001E2F81">
            <w:pPr>
              <w:ind w:left="-84" w:right="-84"/>
            </w:pPr>
          </w:p>
        </w:tc>
      </w:tr>
      <w:tr w:rsidR="001E2F81" w14:paraId="556D51F1" w14:textId="77777777" w:rsidTr="00093904">
        <w:tc>
          <w:tcPr>
            <w:tcW w:w="291" w:type="pct"/>
          </w:tcPr>
          <w:p w14:paraId="4220AC97" w14:textId="77777777" w:rsidR="001E2F81" w:rsidRDefault="00093904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2" w:type="pct"/>
            <w:vMerge w:val="restart"/>
          </w:tcPr>
          <w:p w14:paraId="7A89F87D" w14:textId="77777777" w:rsidR="001E2F81" w:rsidRDefault="00093904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2" w:type="pct"/>
            <w:vMerge w:val="restart"/>
          </w:tcPr>
          <w:p w14:paraId="1A0ED93C" w14:textId="77777777" w:rsidR="001E2F81" w:rsidRDefault="0009390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1025" w:type="pct"/>
          </w:tcPr>
          <w:p w14:paraId="46B09628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921" w:type="pct"/>
            <w:vMerge w:val="restart"/>
          </w:tcPr>
          <w:p w14:paraId="7F7D61AE" w14:textId="77777777" w:rsidR="001E2F81" w:rsidRDefault="00093904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2" w:type="pct"/>
            <w:vMerge w:val="restart"/>
          </w:tcPr>
          <w:p w14:paraId="081958A9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4F6AF607" w14:textId="77777777" w:rsidR="001E2F81" w:rsidRDefault="001E2F81">
            <w:pPr>
              <w:ind w:left="-84" w:right="-84"/>
            </w:pPr>
          </w:p>
        </w:tc>
      </w:tr>
      <w:tr w:rsidR="001E2F81" w14:paraId="3DD6C6D5" w14:textId="77777777" w:rsidTr="00093904">
        <w:tc>
          <w:tcPr>
            <w:tcW w:w="291" w:type="pct"/>
          </w:tcPr>
          <w:p w14:paraId="5DED7DDD" w14:textId="77777777" w:rsidR="001E2F81" w:rsidRDefault="00093904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2" w:type="pct"/>
            <w:vMerge/>
          </w:tcPr>
          <w:p w14:paraId="7B027607" w14:textId="77777777" w:rsidR="001E2F81" w:rsidRDefault="001E2F81"/>
        </w:tc>
        <w:tc>
          <w:tcPr>
            <w:tcW w:w="532" w:type="pct"/>
            <w:vMerge/>
          </w:tcPr>
          <w:p w14:paraId="2876D637" w14:textId="77777777" w:rsidR="001E2F81" w:rsidRDefault="001E2F81"/>
        </w:tc>
        <w:tc>
          <w:tcPr>
            <w:tcW w:w="1025" w:type="pct"/>
          </w:tcPr>
          <w:p w14:paraId="7204D691" w14:textId="77777777" w:rsidR="001E2F81" w:rsidRDefault="00093904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ведущему наружу</w:t>
            </w:r>
          </w:p>
        </w:tc>
        <w:tc>
          <w:tcPr>
            <w:tcW w:w="921" w:type="pct"/>
            <w:vMerge/>
          </w:tcPr>
          <w:p w14:paraId="3EA869AB" w14:textId="77777777" w:rsidR="001E2F81" w:rsidRDefault="001E2F81"/>
        </w:tc>
        <w:tc>
          <w:tcPr>
            <w:tcW w:w="732" w:type="pct"/>
            <w:vMerge/>
          </w:tcPr>
          <w:p w14:paraId="5DEA9BA9" w14:textId="77777777" w:rsidR="001E2F81" w:rsidRDefault="001E2F81"/>
        </w:tc>
        <w:tc>
          <w:tcPr>
            <w:tcW w:w="817" w:type="pct"/>
            <w:vMerge/>
          </w:tcPr>
          <w:p w14:paraId="0C629ABC" w14:textId="77777777" w:rsidR="001E2F81" w:rsidRDefault="001E2F81"/>
        </w:tc>
      </w:tr>
      <w:tr w:rsidR="001E2F81" w14:paraId="4192A186" w14:textId="77777777" w:rsidTr="00093904">
        <w:tc>
          <w:tcPr>
            <w:tcW w:w="291" w:type="pct"/>
          </w:tcPr>
          <w:p w14:paraId="7396BD7B" w14:textId="77777777" w:rsidR="001E2F81" w:rsidRDefault="00093904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2" w:type="pct"/>
            <w:vMerge/>
          </w:tcPr>
          <w:p w14:paraId="78F00B4B" w14:textId="77777777" w:rsidR="001E2F81" w:rsidRDefault="001E2F81"/>
        </w:tc>
        <w:tc>
          <w:tcPr>
            <w:tcW w:w="532" w:type="pct"/>
            <w:vMerge/>
          </w:tcPr>
          <w:p w14:paraId="2BEE46F1" w14:textId="77777777" w:rsidR="001E2F81" w:rsidRDefault="001E2F81"/>
        </w:tc>
        <w:tc>
          <w:tcPr>
            <w:tcW w:w="1025" w:type="pct"/>
          </w:tcPr>
          <w:p w14:paraId="6F24476A" w14:textId="77777777" w:rsidR="001E2F81" w:rsidRDefault="00093904">
            <w:pPr>
              <w:ind w:left="-84" w:right="-84"/>
            </w:pPr>
            <w:r>
              <w:rPr>
                <w:sz w:val="22"/>
              </w:rPr>
              <w:t xml:space="preserve">Фактический массовый расход воздуха, удаляемого через дымоприемные устройства, </w:t>
            </w:r>
            <w:r>
              <w:rPr>
                <w:sz w:val="22"/>
              </w:rPr>
              <w:lastRenderedPageBreak/>
              <w:t>приведенный к нормальным условиям</w:t>
            </w:r>
          </w:p>
        </w:tc>
        <w:tc>
          <w:tcPr>
            <w:tcW w:w="921" w:type="pct"/>
            <w:vMerge/>
          </w:tcPr>
          <w:p w14:paraId="5DD4B2BB" w14:textId="77777777" w:rsidR="001E2F81" w:rsidRDefault="001E2F81"/>
        </w:tc>
        <w:tc>
          <w:tcPr>
            <w:tcW w:w="732" w:type="pct"/>
            <w:vMerge/>
          </w:tcPr>
          <w:p w14:paraId="43D98846" w14:textId="77777777" w:rsidR="001E2F81" w:rsidRDefault="001E2F81"/>
        </w:tc>
        <w:tc>
          <w:tcPr>
            <w:tcW w:w="817" w:type="pct"/>
            <w:vMerge/>
          </w:tcPr>
          <w:p w14:paraId="0B4DC531" w14:textId="77777777" w:rsidR="001E2F81" w:rsidRDefault="001E2F81"/>
        </w:tc>
      </w:tr>
      <w:tr w:rsidR="001E2F81" w14:paraId="7630CAEC" w14:textId="77777777" w:rsidTr="00093904">
        <w:trPr>
          <w:trHeight w:val="230"/>
        </w:trPr>
        <w:tc>
          <w:tcPr>
            <w:tcW w:w="291" w:type="pct"/>
          </w:tcPr>
          <w:p w14:paraId="314B586A" w14:textId="77777777" w:rsidR="001E2F81" w:rsidRDefault="00093904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2" w:type="pct"/>
            <w:vMerge/>
          </w:tcPr>
          <w:p w14:paraId="328B9FF8" w14:textId="77777777" w:rsidR="001E2F81" w:rsidRDefault="001E2F81"/>
        </w:tc>
        <w:tc>
          <w:tcPr>
            <w:tcW w:w="532" w:type="pct"/>
            <w:vMerge/>
          </w:tcPr>
          <w:p w14:paraId="3184AF2F" w14:textId="77777777" w:rsidR="001E2F81" w:rsidRDefault="001E2F81"/>
        </w:tc>
        <w:tc>
          <w:tcPr>
            <w:tcW w:w="1025" w:type="pct"/>
          </w:tcPr>
          <w:p w14:paraId="4A41597E" w14:textId="77777777" w:rsidR="001E2F81" w:rsidRDefault="00093904">
            <w:pPr>
              <w:ind w:left="-84" w:right="-84"/>
            </w:pPr>
            <w:r>
              <w:rPr>
                <w:sz w:val="22"/>
              </w:rPr>
              <w:t>Фактическое значение избыточного давления воздуха в незадымляемых лестничных клетках типа Н2 (секциях лестничных клеток), шахтах лифтов, тамбур-шлюзах и других помещениях</w:t>
            </w:r>
          </w:p>
        </w:tc>
        <w:tc>
          <w:tcPr>
            <w:tcW w:w="921" w:type="pct"/>
            <w:vMerge/>
          </w:tcPr>
          <w:p w14:paraId="48131230" w14:textId="77777777" w:rsidR="001E2F81" w:rsidRDefault="001E2F81"/>
        </w:tc>
        <w:tc>
          <w:tcPr>
            <w:tcW w:w="732" w:type="pct"/>
            <w:vMerge/>
          </w:tcPr>
          <w:p w14:paraId="1EAD85FE" w14:textId="77777777" w:rsidR="001E2F81" w:rsidRDefault="001E2F81"/>
        </w:tc>
        <w:tc>
          <w:tcPr>
            <w:tcW w:w="817" w:type="pct"/>
            <w:vMerge/>
          </w:tcPr>
          <w:p w14:paraId="01FA30DA" w14:textId="77777777" w:rsidR="001E2F81" w:rsidRDefault="001E2F81"/>
        </w:tc>
      </w:tr>
      <w:tr w:rsidR="001E2F81" w14:paraId="71BC2C46" w14:textId="77777777" w:rsidTr="00093904">
        <w:trPr>
          <w:trHeight w:val="230"/>
        </w:trPr>
        <w:tc>
          <w:tcPr>
            <w:tcW w:w="291" w:type="pct"/>
          </w:tcPr>
          <w:p w14:paraId="48E5B4A0" w14:textId="77777777" w:rsidR="001E2F81" w:rsidRDefault="00093904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2" w:type="pct"/>
          </w:tcPr>
          <w:p w14:paraId="2F4F3678" w14:textId="77777777" w:rsidR="001E2F81" w:rsidRDefault="00093904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молниезащиты зданий и сооружений</w:t>
            </w:r>
          </w:p>
        </w:tc>
        <w:tc>
          <w:tcPr>
            <w:tcW w:w="532" w:type="pct"/>
          </w:tcPr>
          <w:p w14:paraId="0CE952FE" w14:textId="77777777" w:rsidR="001E2F81" w:rsidRDefault="0009390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25" w:type="pct"/>
          </w:tcPr>
          <w:p w14:paraId="6E2192FE" w14:textId="77777777" w:rsidR="001E2F81" w:rsidRDefault="00093904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921" w:type="pct"/>
          </w:tcPr>
          <w:p w14:paraId="1911075F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2" w:type="pct"/>
          </w:tcPr>
          <w:p w14:paraId="3D548CF9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</w:tcPr>
          <w:p w14:paraId="6FB0EE8B" w14:textId="77777777" w:rsidR="001E2F81" w:rsidRDefault="001E2F81">
            <w:pPr>
              <w:ind w:left="-84" w:right="-84"/>
            </w:pPr>
          </w:p>
        </w:tc>
      </w:tr>
      <w:tr w:rsidR="001E2F81" w14:paraId="1C87C229" w14:textId="77777777" w:rsidTr="00093904">
        <w:tc>
          <w:tcPr>
            <w:tcW w:w="291" w:type="pct"/>
          </w:tcPr>
          <w:p w14:paraId="5AFB7B47" w14:textId="77777777" w:rsidR="001E2F81" w:rsidRDefault="00093904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2" w:type="pct"/>
            <w:vMerge w:val="restart"/>
          </w:tcPr>
          <w:p w14:paraId="7CB54AC0" w14:textId="77777777" w:rsidR="001E2F81" w:rsidRDefault="00093904">
            <w:pPr>
              <w:ind w:left="-84" w:right="-84"/>
            </w:pPr>
            <w:r>
              <w:rPr>
                <w:sz w:val="22"/>
              </w:rPr>
              <w:t>Устройства защитного отключения(УЗО-Д)</w:t>
            </w:r>
          </w:p>
        </w:tc>
        <w:tc>
          <w:tcPr>
            <w:tcW w:w="532" w:type="pct"/>
            <w:vMerge w:val="restart"/>
          </w:tcPr>
          <w:p w14:paraId="5201A089" w14:textId="77777777" w:rsidR="001E2F81" w:rsidRDefault="0009390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25" w:type="pct"/>
          </w:tcPr>
          <w:p w14:paraId="23787A1E" w14:textId="77777777" w:rsidR="001E2F81" w:rsidRDefault="00093904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921" w:type="pct"/>
            <w:vMerge w:val="restart"/>
          </w:tcPr>
          <w:p w14:paraId="5FF19C46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2" w:type="pct"/>
            <w:vMerge w:val="restart"/>
          </w:tcPr>
          <w:p w14:paraId="53051F4B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068E4F60" w14:textId="77777777" w:rsidR="001E2F81" w:rsidRDefault="001E2F81">
            <w:pPr>
              <w:ind w:left="-84" w:right="-84"/>
            </w:pPr>
          </w:p>
        </w:tc>
      </w:tr>
      <w:tr w:rsidR="001E2F81" w14:paraId="34C8296F" w14:textId="77777777" w:rsidTr="00093904">
        <w:tc>
          <w:tcPr>
            <w:tcW w:w="291" w:type="pct"/>
          </w:tcPr>
          <w:p w14:paraId="1F305FC9" w14:textId="77777777" w:rsidR="001E2F81" w:rsidRDefault="00093904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2" w:type="pct"/>
            <w:vMerge/>
          </w:tcPr>
          <w:p w14:paraId="1DD76109" w14:textId="77777777" w:rsidR="001E2F81" w:rsidRDefault="001E2F81"/>
        </w:tc>
        <w:tc>
          <w:tcPr>
            <w:tcW w:w="532" w:type="pct"/>
            <w:vMerge/>
          </w:tcPr>
          <w:p w14:paraId="6AB266E4" w14:textId="77777777" w:rsidR="001E2F81" w:rsidRDefault="001E2F81"/>
        </w:tc>
        <w:tc>
          <w:tcPr>
            <w:tcW w:w="1025" w:type="pct"/>
          </w:tcPr>
          <w:p w14:paraId="592223C0" w14:textId="77777777" w:rsidR="001E2F81" w:rsidRDefault="00093904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921" w:type="pct"/>
            <w:vMerge/>
          </w:tcPr>
          <w:p w14:paraId="0DC25E4F" w14:textId="77777777" w:rsidR="001E2F81" w:rsidRDefault="001E2F81"/>
        </w:tc>
        <w:tc>
          <w:tcPr>
            <w:tcW w:w="732" w:type="pct"/>
            <w:vMerge/>
          </w:tcPr>
          <w:p w14:paraId="74A8C334" w14:textId="77777777" w:rsidR="001E2F81" w:rsidRDefault="001E2F81"/>
        </w:tc>
        <w:tc>
          <w:tcPr>
            <w:tcW w:w="817" w:type="pct"/>
            <w:vMerge/>
          </w:tcPr>
          <w:p w14:paraId="09559F2D" w14:textId="77777777" w:rsidR="001E2F81" w:rsidRDefault="001E2F81"/>
        </w:tc>
      </w:tr>
      <w:tr w:rsidR="001E2F81" w14:paraId="481ED6C3" w14:textId="77777777" w:rsidTr="00093904">
        <w:trPr>
          <w:trHeight w:val="230"/>
        </w:trPr>
        <w:tc>
          <w:tcPr>
            <w:tcW w:w="291" w:type="pct"/>
          </w:tcPr>
          <w:p w14:paraId="7DEA67FA" w14:textId="77777777" w:rsidR="001E2F81" w:rsidRDefault="00093904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2" w:type="pct"/>
            <w:vMerge/>
          </w:tcPr>
          <w:p w14:paraId="24A3EE2A" w14:textId="77777777" w:rsidR="001E2F81" w:rsidRDefault="001E2F81"/>
        </w:tc>
        <w:tc>
          <w:tcPr>
            <w:tcW w:w="532" w:type="pct"/>
            <w:vMerge/>
          </w:tcPr>
          <w:p w14:paraId="3FF47CFA" w14:textId="77777777" w:rsidR="001E2F81" w:rsidRDefault="001E2F81"/>
        </w:tc>
        <w:tc>
          <w:tcPr>
            <w:tcW w:w="1025" w:type="pct"/>
          </w:tcPr>
          <w:p w14:paraId="216B53BF" w14:textId="77777777" w:rsidR="001E2F81" w:rsidRDefault="00093904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921" w:type="pct"/>
          </w:tcPr>
          <w:p w14:paraId="2D788075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2" w:type="pct"/>
            <w:vMerge/>
          </w:tcPr>
          <w:p w14:paraId="02E4D995" w14:textId="77777777" w:rsidR="001E2F81" w:rsidRDefault="001E2F81"/>
        </w:tc>
        <w:tc>
          <w:tcPr>
            <w:tcW w:w="817" w:type="pct"/>
            <w:vMerge/>
          </w:tcPr>
          <w:p w14:paraId="207BCAC6" w14:textId="77777777" w:rsidR="001E2F81" w:rsidRDefault="001E2F81"/>
        </w:tc>
      </w:tr>
      <w:tr w:rsidR="001E2F81" w14:paraId="383EAACF" w14:textId="77777777" w:rsidTr="00093904">
        <w:trPr>
          <w:trHeight w:val="230"/>
        </w:trPr>
        <w:tc>
          <w:tcPr>
            <w:tcW w:w="291" w:type="pct"/>
          </w:tcPr>
          <w:p w14:paraId="6221D699" w14:textId="77777777" w:rsidR="001E2F81" w:rsidRDefault="00093904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2" w:type="pct"/>
          </w:tcPr>
          <w:p w14:paraId="47328AAA" w14:textId="77777777" w:rsidR="001E2F81" w:rsidRDefault="00093904">
            <w:pPr>
              <w:ind w:left="-84" w:right="-84"/>
            </w:pPr>
            <w:r>
              <w:rPr>
                <w:sz w:val="22"/>
              </w:rPr>
              <w:t>Электроустановки до 1000 В, в том числе животноводческие фермы</w:t>
            </w:r>
          </w:p>
        </w:tc>
        <w:tc>
          <w:tcPr>
            <w:tcW w:w="532" w:type="pct"/>
          </w:tcPr>
          <w:p w14:paraId="78FE88DA" w14:textId="77777777" w:rsidR="001E2F81" w:rsidRDefault="0009390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25" w:type="pct"/>
          </w:tcPr>
          <w:p w14:paraId="57D4FF04" w14:textId="77777777" w:rsidR="001E2F81" w:rsidRDefault="00093904">
            <w:pPr>
              <w:ind w:left="-84" w:right="-84"/>
            </w:pPr>
            <w:r>
              <w:rPr>
                <w:sz w:val="22"/>
              </w:rPr>
              <w:t>Измерение напряжения прикосновения: - в нормальном эксплуатационном режиме; - в аварийном режиме</w:t>
            </w:r>
          </w:p>
        </w:tc>
        <w:tc>
          <w:tcPr>
            <w:tcW w:w="921" w:type="pct"/>
          </w:tcPr>
          <w:p w14:paraId="214824FB" w14:textId="77777777" w:rsidR="001E2F81" w:rsidRDefault="00093904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  <w:tc>
          <w:tcPr>
            <w:tcW w:w="732" w:type="pct"/>
          </w:tcPr>
          <w:p w14:paraId="67BF7391" w14:textId="77777777" w:rsidR="001E2F81" w:rsidRDefault="00093904">
            <w:pPr>
              <w:ind w:left="-84" w:right="-84"/>
            </w:pPr>
            <w:r>
              <w:rPr>
                <w:sz w:val="22"/>
              </w:rPr>
              <w:t>пер. Карпинской, 11, 212030, г. Могилев, Могилевская область</w:t>
            </w:r>
          </w:p>
        </w:tc>
        <w:tc>
          <w:tcPr>
            <w:tcW w:w="817" w:type="pct"/>
          </w:tcPr>
          <w:p w14:paraId="36C17F55" w14:textId="77777777" w:rsidR="001E2F81" w:rsidRDefault="001E2F81">
            <w:pPr>
              <w:ind w:left="-84" w:right="-84"/>
            </w:pPr>
          </w:p>
        </w:tc>
      </w:tr>
    </w:tbl>
    <w:p w14:paraId="572B9340" w14:textId="77777777" w:rsidR="00103679" w:rsidRPr="00DD1A87" w:rsidRDefault="00103679">
      <w:pPr>
        <w:rPr>
          <w:noProof/>
          <w:sz w:val="24"/>
          <w:szCs w:val="24"/>
        </w:rPr>
      </w:pPr>
    </w:p>
    <w:p w14:paraId="3DBCE61A" w14:textId="77777777" w:rsidR="00DD1A87" w:rsidRPr="00093904" w:rsidRDefault="00DD1A87">
      <w:pPr>
        <w:rPr>
          <w:sz w:val="24"/>
          <w:szCs w:val="24"/>
        </w:rPr>
      </w:pPr>
    </w:p>
    <w:sectPr w:rsidR="00DD1A87" w:rsidRPr="0009390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89945" w14:textId="77777777" w:rsidR="00562129" w:rsidRDefault="00562129" w:rsidP="0011070C">
      <w:r>
        <w:separator/>
      </w:r>
    </w:p>
  </w:endnote>
  <w:endnote w:type="continuationSeparator" w:id="0">
    <w:p w14:paraId="539DC67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E68996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DFFC5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E05D5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D11DD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A201F9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09E60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7CB422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BB5022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685E6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B8B7C" w14:textId="77777777" w:rsidR="00562129" w:rsidRDefault="00562129" w:rsidP="0011070C">
      <w:r>
        <w:separator/>
      </w:r>
    </w:p>
  </w:footnote>
  <w:footnote w:type="continuationSeparator" w:id="0">
    <w:p w14:paraId="104F4C8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B2339B9" w14:textId="77777777" w:rsidTr="00093904">
      <w:trPr>
        <w:trHeight w:val="221"/>
      </w:trPr>
      <w:tc>
        <w:tcPr>
          <w:tcW w:w="12186" w:type="dxa"/>
          <w:vAlign w:val="center"/>
        </w:tcPr>
        <w:p w14:paraId="4C74859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D3526E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2.4228</w:t>
          </w:r>
        </w:p>
      </w:tc>
    </w:tr>
  </w:tbl>
  <w:p w14:paraId="416A501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A917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209D00C" w14:textId="77777777" w:rsidTr="00093904">
      <w:trPr>
        <w:trHeight w:val="221"/>
      </w:trPr>
      <w:tc>
        <w:tcPr>
          <w:tcW w:w="12186" w:type="dxa"/>
          <w:vAlign w:val="center"/>
        </w:tcPr>
        <w:p w14:paraId="34E6E500" w14:textId="0BF44D53" w:rsidR="002317A4" w:rsidRPr="002317A4" w:rsidRDefault="00403AD5" w:rsidP="0009390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"ЭЛ техноком",</w:t>
          </w:r>
          <w:r w:rsidR="0009390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18EC085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2.4228</w:t>
          </w:r>
        </w:p>
      </w:tc>
    </w:tr>
  </w:tbl>
  <w:p w14:paraId="3D7F244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93904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E2F81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B7E5B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60727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8817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2026-10-26T11:21:00Z</dcterms:created>
  <dcterms:modified xsi:type="dcterms:W3CDTF">2026-10-26T11:21:00Z</dcterms:modified>
</cp:coreProperties>
</file>