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5A9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122622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F1CB7E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B7FD162" w14:textId="77777777" w:rsidTr="005C4B0E">
        <w:tc>
          <w:tcPr>
            <w:tcW w:w="291" w:type="pct"/>
            <w:vAlign w:val="center"/>
          </w:tcPr>
          <w:p w14:paraId="6BC800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BB56F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8056B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3017D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B3D6DE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EADACF4" w14:textId="77777777" w:rsidR="00156E05" w:rsidRPr="00BA39C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7D0E0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33DF8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190537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A5430" w14:paraId="48A665E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8DE3B1E" w14:textId="77777777" w:rsidR="00156E05" w:rsidRPr="00DD1A87" w:rsidRDefault="00BA39C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8ECDA8" w14:textId="77777777" w:rsidR="00CA5430" w:rsidRDefault="00BA39C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174851D" w14:textId="77777777" w:rsidR="00CA5430" w:rsidRDefault="00BA39C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E2396A2" w14:textId="77777777" w:rsidR="00CA5430" w:rsidRDefault="00BA39C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6568A4F" w14:textId="77777777" w:rsidR="00CA5430" w:rsidRDefault="00BA39C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104E126" w14:textId="77777777" w:rsidR="00CA5430" w:rsidRDefault="00BA39C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33E5096" w14:textId="77777777" w:rsidR="00CA5430" w:rsidRDefault="00BA39C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A5430" w14:paraId="2F836FA3" w14:textId="77777777">
        <w:trPr>
          <w:trHeight w:val="230"/>
        </w:trPr>
        <w:tc>
          <w:tcPr>
            <w:tcW w:w="290" w:type="pct"/>
            <w:vMerge w:val="restart"/>
          </w:tcPr>
          <w:p w14:paraId="32A03FD6" w14:textId="77777777" w:rsidR="00CA5430" w:rsidRDefault="00BA39CB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48BDC451" w14:textId="77777777" w:rsidR="00CA5430" w:rsidRDefault="00BA39CB">
            <w:pPr>
              <w:ind w:left="-84" w:right="-84"/>
            </w:pPr>
            <w:r>
              <w:rPr>
                <w:sz w:val="22"/>
              </w:rPr>
              <w:t>Низковольтные комплектные устройства НКУ распределения и управления</w:t>
            </w:r>
          </w:p>
        </w:tc>
        <w:tc>
          <w:tcPr>
            <w:tcW w:w="530" w:type="pct"/>
            <w:vMerge w:val="restart"/>
          </w:tcPr>
          <w:p w14:paraId="33212D85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27.12/11.116, 27.12/22.000, 27.12/29.113</w:t>
            </w:r>
          </w:p>
        </w:tc>
        <w:tc>
          <w:tcPr>
            <w:tcW w:w="870" w:type="pct"/>
            <w:vMerge w:val="restart"/>
          </w:tcPr>
          <w:p w14:paraId="1ADC15D8" w14:textId="77777777" w:rsidR="00CA5430" w:rsidRDefault="00BA39CB">
            <w:pPr>
              <w:ind w:left="-84" w:right="-84"/>
            </w:pPr>
            <w:r>
              <w:rPr>
                <w:sz w:val="22"/>
              </w:rPr>
              <w:t>Проверка общих характеристик НКУ, показателей электробезопасности</w:t>
            </w:r>
          </w:p>
        </w:tc>
        <w:tc>
          <w:tcPr>
            <w:tcW w:w="1070" w:type="pct"/>
            <w:vMerge w:val="restart"/>
          </w:tcPr>
          <w:p w14:paraId="083EC0B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ГОСТ IEC 61439-1-2013 за исключением п.10.9.3.2, приложения J;</w:t>
            </w:r>
            <w:r>
              <w:rPr>
                <w:sz w:val="22"/>
              </w:rPr>
              <w:br/>
              <w:t>ТР ТС 004/2011 ст.4, ст.5</w:t>
            </w:r>
          </w:p>
        </w:tc>
        <w:tc>
          <w:tcPr>
            <w:tcW w:w="730" w:type="pct"/>
            <w:vMerge w:val="restart"/>
          </w:tcPr>
          <w:p w14:paraId="6A74A7CA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5/3-2,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55D2C4" w14:textId="77777777" w:rsidR="00CA5430" w:rsidRDefault="00BA39C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CA5430" w14:paraId="0427F8C9" w14:textId="77777777">
        <w:tc>
          <w:tcPr>
            <w:tcW w:w="290" w:type="pct"/>
          </w:tcPr>
          <w:p w14:paraId="605E9029" w14:textId="77777777" w:rsidR="00CA5430" w:rsidRDefault="00BA39C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6CD6DD5" w14:textId="77777777" w:rsidR="00CA5430" w:rsidRDefault="00BA39CB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</w:t>
            </w:r>
          </w:p>
        </w:tc>
        <w:tc>
          <w:tcPr>
            <w:tcW w:w="530" w:type="pct"/>
          </w:tcPr>
          <w:p w14:paraId="31FB3E4D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E91D31D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B5CA96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CDC5C50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CCE5F3A" w14:textId="77777777" w:rsidR="00CA5430" w:rsidRDefault="00CA5430">
            <w:pPr>
              <w:ind w:left="-84" w:right="-84"/>
            </w:pPr>
          </w:p>
        </w:tc>
      </w:tr>
      <w:tr w:rsidR="00CA5430" w14:paraId="10F04941" w14:textId="77777777">
        <w:trPr>
          <w:trHeight w:val="230"/>
        </w:trPr>
        <w:tc>
          <w:tcPr>
            <w:tcW w:w="290" w:type="pct"/>
            <w:vMerge w:val="restart"/>
          </w:tcPr>
          <w:p w14:paraId="0C7FD9CA" w14:textId="77777777" w:rsidR="00CA5430" w:rsidRDefault="00BA39C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FD2D8A7" w14:textId="77777777" w:rsidR="00CA5430" w:rsidRDefault="00CA5430"/>
        </w:tc>
        <w:tc>
          <w:tcPr>
            <w:tcW w:w="530" w:type="pct"/>
            <w:vMerge w:val="restart"/>
          </w:tcPr>
          <w:p w14:paraId="76CE2FF8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5F132ADD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 с измерением тока утечки</w:t>
            </w:r>
          </w:p>
        </w:tc>
        <w:tc>
          <w:tcPr>
            <w:tcW w:w="1070" w:type="pct"/>
            <w:vMerge w:val="restart"/>
          </w:tcPr>
          <w:p w14:paraId="7D603E2B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03DE850" w14:textId="77777777" w:rsidR="00CA5430" w:rsidRDefault="00CA5430"/>
        </w:tc>
        <w:tc>
          <w:tcPr>
            <w:tcW w:w="815" w:type="pct"/>
            <w:vMerge/>
          </w:tcPr>
          <w:p w14:paraId="12062619" w14:textId="77777777" w:rsidR="00CA5430" w:rsidRDefault="00CA5430"/>
        </w:tc>
      </w:tr>
      <w:tr w:rsidR="00CA5430" w14:paraId="6772412E" w14:textId="77777777">
        <w:tc>
          <w:tcPr>
            <w:tcW w:w="290" w:type="pct"/>
          </w:tcPr>
          <w:p w14:paraId="6D36F09E" w14:textId="77777777" w:rsidR="00CA5430" w:rsidRDefault="00BA39C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FB9CB77" w14:textId="77777777" w:rsidR="00CA5430" w:rsidRDefault="00BA39CB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45BF8DFD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0B70331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6802584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D025239" w14:textId="77777777" w:rsidR="00CA5430" w:rsidRDefault="00BA39CB">
            <w:pPr>
              <w:ind w:left="-84" w:right="-84"/>
            </w:pPr>
            <w:r>
              <w:rPr>
                <w:sz w:val="22"/>
              </w:rPr>
              <w:t xml:space="preserve">ш. Метявичское, д. 5, корп. 3, пом. 2, 223712, с/с Чижевичский, Солигорский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D191CCA" w14:textId="77777777" w:rsidR="00CA5430" w:rsidRDefault="00CA5430">
            <w:pPr>
              <w:ind w:left="-84" w:right="-84"/>
            </w:pPr>
          </w:p>
        </w:tc>
      </w:tr>
      <w:tr w:rsidR="00CA5430" w14:paraId="236364E2" w14:textId="77777777">
        <w:trPr>
          <w:trHeight w:val="230"/>
        </w:trPr>
        <w:tc>
          <w:tcPr>
            <w:tcW w:w="290" w:type="pct"/>
            <w:vMerge w:val="restart"/>
          </w:tcPr>
          <w:p w14:paraId="253B6CB6" w14:textId="77777777" w:rsidR="00CA5430" w:rsidRDefault="00BA39C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3C64447" w14:textId="77777777" w:rsidR="00CA5430" w:rsidRDefault="00CA5430"/>
        </w:tc>
        <w:tc>
          <w:tcPr>
            <w:tcW w:w="530" w:type="pct"/>
            <w:vMerge w:val="restart"/>
          </w:tcPr>
          <w:p w14:paraId="1836408C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7456EBEF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5A62F0D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367F00D" w14:textId="77777777" w:rsidR="00CA5430" w:rsidRDefault="00CA5430"/>
        </w:tc>
        <w:tc>
          <w:tcPr>
            <w:tcW w:w="815" w:type="pct"/>
            <w:vMerge/>
          </w:tcPr>
          <w:p w14:paraId="1570CC89" w14:textId="77777777" w:rsidR="00CA5430" w:rsidRDefault="00CA5430"/>
        </w:tc>
      </w:tr>
      <w:tr w:rsidR="00CA5430" w14:paraId="49142A40" w14:textId="77777777">
        <w:tc>
          <w:tcPr>
            <w:tcW w:w="290" w:type="pct"/>
          </w:tcPr>
          <w:p w14:paraId="37220606" w14:textId="77777777" w:rsidR="00CA5430" w:rsidRDefault="00BA39C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F4DD871" w14:textId="77777777" w:rsidR="00CA5430" w:rsidRDefault="00BA39CB">
            <w:pPr>
              <w:ind w:left="-84" w:right="-84"/>
            </w:pPr>
            <w:r>
              <w:rPr>
                <w:sz w:val="22"/>
              </w:rPr>
              <w:t>Силовые трансформаторы автотрансформаторы, маслянные реакторы</w:t>
            </w:r>
          </w:p>
        </w:tc>
        <w:tc>
          <w:tcPr>
            <w:tcW w:w="530" w:type="pct"/>
          </w:tcPr>
          <w:p w14:paraId="58752CBC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241FF4A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</w:tcPr>
          <w:p w14:paraId="58EB8F4D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5FE55982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CA7B693" w14:textId="77777777" w:rsidR="00CA5430" w:rsidRDefault="00CA5430">
            <w:pPr>
              <w:ind w:left="-84" w:right="-84"/>
            </w:pPr>
          </w:p>
        </w:tc>
      </w:tr>
      <w:tr w:rsidR="00CA5430" w14:paraId="737C27B2" w14:textId="77777777">
        <w:tc>
          <w:tcPr>
            <w:tcW w:w="290" w:type="pct"/>
          </w:tcPr>
          <w:p w14:paraId="25A5B50A" w14:textId="77777777" w:rsidR="00CA5430" w:rsidRDefault="00BA39C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11F07AA" w14:textId="77777777" w:rsidR="00CA5430" w:rsidRDefault="00CA5430"/>
        </w:tc>
        <w:tc>
          <w:tcPr>
            <w:tcW w:w="530" w:type="pct"/>
            <w:vMerge w:val="restart"/>
          </w:tcPr>
          <w:p w14:paraId="7E75E616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0C08D853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 конструктивных элементов</w:t>
            </w:r>
          </w:p>
        </w:tc>
        <w:tc>
          <w:tcPr>
            <w:tcW w:w="1070" w:type="pct"/>
            <w:vMerge w:val="restart"/>
          </w:tcPr>
          <w:p w14:paraId="4A5FA538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5252309B" w14:textId="77777777" w:rsidR="00CA5430" w:rsidRDefault="00CA5430"/>
        </w:tc>
        <w:tc>
          <w:tcPr>
            <w:tcW w:w="815" w:type="pct"/>
            <w:vMerge/>
          </w:tcPr>
          <w:p w14:paraId="361F8D4A" w14:textId="77777777" w:rsidR="00CA5430" w:rsidRDefault="00CA5430"/>
        </w:tc>
      </w:tr>
      <w:tr w:rsidR="00CA5430" w14:paraId="6C54E05D" w14:textId="77777777">
        <w:trPr>
          <w:trHeight w:val="230"/>
        </w:trPr>
        <w:tc>
          <w:tcPr>
            <w:tcW w:w="290" w:type="pct"/>
            <w:vMerge w:val="restart"/>
          </w:tcPr>
          <w:p w14:paraId="7D0BD35E" w14:textId="77777777" w:rsidR="00CA5430" w:rsidRDefault="00BA39CB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9B8B928" w14:textId="77777777" w:rsidR="00CA5430" w:rsidRDefault="00CA5430"/>
        </w:tc>
        <w:tc>
          <w:tcPr>
            <w:tcW w:w="530" w:type="pct"/>
            <w:vMerge/>
          </w:tcPr>
          <w:p w14:paraId="4EA3FEAF" w14:textId="77777777" w:rsidR="00CA5430" w:rsidRDefault="00CA5430"/>
        </w:tc>
        <w:tc>
          <w:tcPr>
            <w:tcW w:w="870" w:type="pct"/>
            <w:vMerge/>
          </w:tcPr>
          <w:p w14:paraId="046E6089" w14:textId="77777777" w:rsidR="00CA5430" w:rsidRDefault="00CA5430"/>
        </w:tc>
        <w:tc>
          <w:tcPr>
            <w:tcW w:w="1070" w:type="pct"/>
            <w:vMerge/>
          </w:tcPr>
          <w:p w14:paraId="197A1CE5" w14:textId="77777777" w:rsidR="00CA5430" w:rsidRDefault="00CA5430"/>
        </w:tc>
        <w:tc>
          <w:tcPr>
            <w:tcW w:w="730" w:type="pct"/>
            <w:vMerge/>
          </w:tcPr>
          <w:p w14:paraId="7CB34EB6" w14:textId="77777777" w:rsidR="00CA5430" w:rsidRDefault="00CA5430"/>
        </w:tc>
        <w:tc>
          <w:tcPr>
            <w:tcW w:w="815" w:type="pct"/>
            <w:vMerge/>
          </w:tcPr>
          <w:p w14:paraId="05DF8DF0" w14:textId="77777777" w:rsidR="00CA5430" w:rsidRDefault="00CA5430"/>
        </w:tc>
      </w:tr>
      <w:tr w:rsidR="00CA5430" w14:paraId="31D4436A" w14:textId="77777777">
        <w:tc>
          <w:tcPr>
            <w:tcW w:w="290" w:type="pct"/>
          </w:tcPr>
          <w:p w14:paraId="0F304820" w14:textId="77777777" w:rsidR="00CA5430" w:rsidRDefault="00BA39C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A4B9C50" w14:textId="77777777" w:rsidR="00CA5430" w:rsidRDefault="00BA39CB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51B874BD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C636209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BB4B1E8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E1A0BCA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8431DA0" w14:textId="77777777" w:rsidR="00CA5430" w:rsidRDefault="00CA5430">
            <w:pPr>
              <w:ind w:left="-84" w:right="-84"/>
            </w:pPr>
          </w:p>
        </w:tc>
      </w:tr>
      <w:tr w:rsidR="00CA5430" w14:paraId="3A2A8AB5" w14:textId="77777777">
        <w:trPr>
          <w:trHeight w:val="230"/>
        </w:trPr>
        <w:tc>
          <w:tcPr>
            <w:tcW w:w="290" w:type="pct"/>
            <w:vMerge w:val="restart"/>
          </w:tcPr>
          <w:p w14:paraId="372B0D81" w14:textId="77777777" w:rsidR="00CA5430" w:rsidRDefault="00BA39CB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9B1D918" w14:textId="77777777" w:rsidR="00CA5430" w:rsidRDefault="00CA5430"/>
        </w:tc>
        <w:tc>
          <w:tcPr>
            <w:tcW w:w="530" w:type="pct"/>
            <w:vMerge w:val="restart"/>
          </w:tcPr>
          <w:p w14:paraId="06E22F49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E3CB486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9E64A93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2C7D7B2" w14:textId="77777777" w:rsidR="00CA5430" w:rsidRDefault="00CA5430"/>
        </w:tc>
        <w:tc>
          <w:tcPr>
            <w:tcW w:w="815" w:type="pct"/>
            <w:vMerge/>
          </w:tcPr>
          <w:p w14:paraId="07AAAFE5" w14:textId="77777777" w:rsidR="00CA5430" w:rsidRDefault="00CA5430"/>
        </w:tc>
      </w:tr>
      <w:tr w:rsidR="00CA5430" w14:paraId="7218FB4F" w14:textId="77777777">
        <w:tc>
          <w:tcPr>
            <w:tcW w:w="290" w:type="pct"/>
          </w:tcPr>
          <w:p w14:paraId="0D18032B" w14:textId="77777777" w:rsidR="00CA5430" w:rsidRDefault="00BA39C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D3E520C" w14:textId="77777777" w:rsidR="00CA5430" w:rsidRDefault="00BA39CB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0ADE96DD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84E638B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124D9B5F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64E571D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670D7F0" w14:textId="77777777" w:rsidR="00CA5430" w:rsidRDefault="00CA5430">
            <w:pPr>
              <w:ind w:left="-84" w:right="-84"/>
            </w:pPr>
          </w:p>
        </w:tc>
      </w:tr>
      <w:tr w:rsidR="00CA5430" w14:paraId="0BBE6AA2" w14:textId="77777777">
        <w:trPr>
          <w:trHeight w:val="230"/>
        </w:trPr>
        <w:tc>
          <w:tcPr>
            <w:tcW w:w="290" w:type="pct"/>
            <w:vMerge w:val="restart"/>
          </w:tcPr>
          <w:p w14:paraId="436DFFD5" w14:textId="77777777" w:rsidR="00CA5430" w:rsidRDefault="00BA39C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DFC6B36" w14:textId="77777777" w:rsidR="00CA5430" w:rsidRDefault="00CA5430"/>
        </w:tc>
        <w:tc>
          <w:tcPr>
            <w:tcW w:w="530" w:type="pct"/>
            <w:vMerge w:val="restart"/>
          </w:tcPr>
          <w:p w14:paraId="07A9F8D9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EBC449F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7A14C8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20266F5" w14:textId="77777777" w:rsidR="00CA5430" w:rsidRDefault="00CA5430"/>
        </w:tc>
        <w:tc>
          <w:tcPr>
            <w:tcW w:w="815" w:type="pct"/>
            <w:vMerge/>
          </w:tcPr>
          <w:p w14:paraId="7134A582" w14:textId="77777777" w:rsidR="00CA5430" w:rsidRDefault="00CA5430"/>
        </w:tc>
      </w:tr>
      <w:tr w:rsidR="00CA5430" w14:paraId="02E7A720" w14:textId="77777777">
        <w:tc>
          <w:tcPr>
            <w:tcW w:w="290" w:type="pct"/>
          </w:tcPr>
          <w:p w14:paraId="230D8CD0" w14:textId="77777777" w:rsidR="00CA5430" w:rsidRDefault="00BA39C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9DFD7B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7B642EC5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D6335D9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215B074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51F3E30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A18E94" w14:textId="77777777" w:rsidR="00CA5430" w:rsidRDefault="00CA5430">
            <w:pPr>
              <w:ind w:left="-84" w:right="-84"/>
            </w:pPr>
          </w:p>
        </w:tc>
      </w:tr>
      <w:tr w:rsidR="00CA5430" w14:paraId="69037D1E" w14:textId="77777777">
        <w:trPr>
          <w:trHeight w:val="230"/>
        </w:trPr>
        <w:tc>
          <w:tcPr>
            <w:tcW w:w="290" w:type="pct"/>
            <w:vMerge w:val="restart"/>
          </w:tcPr>
          <w:p w14:paraId="0C03248F" w14:textId="77777777" w:rsidR="00CA5430" w:rsidRDefault="00BA39CB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F9E42B0" w14:textId="77777777" w:rsidR="00CA5430" w:rsidRDefault="00CA5430"/>
        </w:tc>
        <w:tc>
          <w:tcPr>
            <w:tcW w:w="530" w:type="pct"/>
            <w:vMerge w:val="restart"/>
          </w:tcPr>
          <w:p w14:paraId="25714860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5F24B8B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B48BD9B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09EC04B" w14:textId="77777777" w:rsidR="00CA5430" w:rsidRDefault="00CA5430"/>
        </w:tc>
        <w:tc>
          <w:tcPr>
            <w:tcW w:w="815" w:type="pct"/>
            <w:vMerge/>
          </w:tcPr>
          <w:p w14:paraId="1543E70C" w14:textId="77777777" w:rsidR="00CA5430" w:rsidRDefault="00CA5430"/>
        </w:tc>
      </w:tr>
      <w:tr w:rsidR="00CA5430" w14:paraId="22468BAF" w14:textId="77777777">
        <w:tc>
          <w:tcPr>
            <w:tcW w:w="290" w:type="pct"/>
          </w:tcPr>
          <w:p w14:paraId="45E3C5DC" w14:textId="77777777" w:rsidR="00CA5430" w:rsidRDefault="00BA39C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E2A5A38" w14:textId="77777777" w:rsidR="00CA5430" w:rsidRDefault="00BA39CB">
            <w:pPr>
              <w:ind w:left="-84" w:right="-84"/>
            </w:pPr>
            <w:r>
              <w:rPr>
                <w:sz w:val="22"/>
              </w:rPr>
              <w:t>Разьединители, отделители и короткозамыкатели</w:t>
            </w:r>
          </w:p>
        </w:tc>
        <w:tc>
          <w:tcPr>
            <w:tcW w:w="530" w:type="pct"/>
          </w:tcPr>
          <w:p w14:paraId="49D3F341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327E771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CE6CA4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CEB7CD6" w14:textId="77777777" w:rsidR="00CA5430" w:rsidRDefault="00BA39CB">
            <w:pPr>
              <w:ind w:left="-84" w:right="-84"/>
            </w:pPr>
            <w:r>
              <w:rPr>
                <w:sz w:val="22"/>
              </w:rPr>
              <w:t xml:space="preserve">ш. Метявичское, д. 5, корп. 3, пом. 2, </w:t>
            </w:r>
            <w:r>
              <w:rPr>
                <w:sz w:val="22"/>
              </w:rPr>
              <w:lastRenderedPageBreak/>
              <w:t>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120CC33" w14:textId="77777777" w:rsidR="00CA5430" w:rsidRDefault="00CA5430">
            <w:pPr>
              <w:ind w:left="-84" w:right="-84"/>
            </w:pPr>
          </w:p>
        </w:tc>
      </w:tr>
      <w:tr w:rsidR="00CA5430" w14:paraId="743F392A" w14:textId="77777777">
        <w:trPr>
          <w:trHeight w:val="230"/>
        </w:trPr>
        <w:tc>
          <w:tcPr>
            <w:tcW w:w="290" w:type="pct"/>
            <w:vMerge w:val="restart"/>
          </w:tcPr>
          <w:p w14:paraId="0769732C" w14:textId="77777777" w:rsidR="00CA5430" w:rsidRDefault="00BA39CB">
            <w:pPr>
              <w:ind w:left="-84" w:right="-84"/>
            </w:pPr>
            <w:r>
              <w:rPr>
                <w:sz w:val="22"/>
              </w:rPr>
              <w:lastRenderedPageBreak/>
              <w:t>7.2**</w:t>
            </w:r>
          </w:p>
        </w:tc>
        <w:tc>
          <w:tcPr>
            <w:tcW w:w="680" w:type="pct"/>
            <w:vMerge/>
          </w:tcPr>
          <w:p w14:paraId="7374141B" w14:textId="77777777" w:rsidR="00CA5430" w:rsidRDefault="00CA5430"/>
        </w:tc>
        <w:tc>
          <w:tcPr>
            <w:tcW w:w="530" w:type="pct"/>
            <w:vMerge w:val="restart"/>
          </w:tcPr>
          <w:p w14:paraId="473447B2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BAF431E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DAEAC5D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1175D27" w14:textId="77777777" w:rsidR="00CA5430" w:rsidRDefault="00CA5430"/>
        </w:tc>
        <w:tc>
          <w:tcPr>
            <w:tcW w:w="815" w:type="pct"/>
            <w:vMerge/>
          </w:tcPr>
          <w:p w14:paraId="385D7430" w14:textId="77777777" w:rsidR="00CA5430" w:rsidRDefault="00CA5430"/>
        </w:tc>
      </w:tr>
      <w:tr w:rsidR="00CA5430" w14:paraId="59FD1FCB" w14:textId="77777777">
        <w:tc>
          <w:tcPr>
            <w:tcW w:w="290" w:type="pct"/>
          </w:tcPr>
          <w:p w14:paraId="3880F765" w14:textId="77777777" w:rsidR="00CA5430" w:rsidRDefault="00BA39C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69FB056" w14:textId="77777777" w:rsidR="00CA5430" w:rsidRDefault="00BA39CB">
            <w:pPr>
              <w:ind w:left="-84" w:right="-84"/>
            </w:pPr>
            <w:r>
              <w:rPr>
                <w:sz w:val="22"/>
              </w:rPr>
              <w:t>Маслянные и электромагнитные выключатели</w:t>
            </w:r>
          </w:p>
        </w:tc>
        <w:tc>
          <w:tcPr>
            <w:tcW w:w="530" w:type="pct"/>
          </w:tcPr>
          <w:p w14:paraId="773CBA7E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FCB5926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6727FDDD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442F941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60F0A8" w14:textId="77777777" w:rsidR="00CA5430" w:rsidRDefault="00CA5430">
            <w:pPr>
              <w:ind w:left="-84" w:right="-84"/>
            </w:pPr>
          </w:p>
        </w:tc>
      </w:tr>
      <w:tr w:rsidR="00CA5430" w14:paraId="715BD4CF" w14:textId="77777777">
        <w:trPr>
          <w:trHeight w:val="230"/>
        </w:trPr>
        <w:tc>
          <w:tcPr>
            <w:tcW w:w="290" w:type="pct"/>
            <w:vMerge w:val="restart"/>
          </w:tcPr>
          <w:p w14:paraId="5EB98284" w14:textId="77777777" w:rsidR="00CA5430" w:rsidRDefault="00BA39CB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DD0DEA5" w14:textId="77777777" w:rsidR="00CA5430" w:rsidRDefault="00CA5430"/>
        </w:tc>
        <w:tc>
          <w:tcPr>
            <w:tcW w:w="530" w:type="pct"/>
            <w:vMerge w:val="restart"/>
          </w:tcPr>
          <w:p w14:paraId="20FA0781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2FEB61B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09D0644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3066473" w14:textId="77777777" w:rsidR="00CA5430" w:rsidRDefault="00CA5430"/>
        </w:tc>
        <w:tc>
          <w:tcPr>
            <w:tcW w:w="815" w:type="pct"/>
            <w:vMerge/>
          </w:tcPr>
          <w:p w14:paraId="37487275" w14:textId="77777777" w:rsidR="00CA5430" w:rsidRDefault="00CA5430"/>
        </w:tc>
      </w:tr>
      <w:tr w:rsidR="00CA5430" w14:paraId="4772A522" w14:textId="77777777">
        <w:tc>
          <w:tcPr>
            <w:tcW w:w="290" w:type="pct"/>
          </w:tcPr>
          <w:p w14:paraId="6AFFEF06" w14:textId="77777777" w:rsidR="00CA5430" w:rsidRDefault="00BA39C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781B3AF" w14:textId="77777777" w:rsidR="00CA5430" w:rsidRDefault="00BA39CB">
            <w:pPr>
              <w:ind w:left="-84" w:right="-84"/>
            </w:pPr>
            <w:r>
              <w:rPr>
                <w:sz w:val="22"/>
              </w:rPr>
              <w:t>Электрические аппараты, вторичные цепи и электропроводки напряжением до 1 кВ</w:t>
            </w:r>
          </w:p>
        </w:tc>
        <w:tc>
          <w:tcPr>
            <w:tcW w:w="530" w:type="pct"/>
          </w:tcPr>
          <w:p w14:paraId="45D7402D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DC5E512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5BF1E4DD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9E5DFE7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2CB9728" w14:textId="77777777" w:rsidR="00CA5430" w:rsidRDefault="00CA5430">
            <w:pPr>
              <w:ind w:left="-84" w:right="-84"/>
            </w:pPr>
          </w:p>
        </w:tc>
      </w:tr>
      <w:tr w:rsidR="00CA5430" w14:paraId="79DBDC51" w14:textId="77777777">
        <w:tc>
          <w:tcPr>
            <w:tcW w:w="290" w:type="pct"/>
          </w:tcPr>
          <w:p w14:paraId="1435EDC2" w14:textId="77777777" w:rsidR="00CA5430" w:rsidRDefault="00BA39CB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3EEEE3C" w14:textId="77777777" w:rsidR="00CA5430" w:rsidRDefault="00CA5430"/>
        </w:tc>
        <w:tc>
          <w:tcPr>
            <w:tcW w:w="530" w:type="pct"/>
            <w:vMerge w:val="restart"/>
          </w:tcPr>
          <w:p w14:paraId="30366DEE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324204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Испытание цепи “Фаза-нуль” силовых и осветительных сетей</w:t>
            </w:r>
          </w:p>
        </w:tc>
        <w:tc>
          <w:tcPr>
            <w:tcW w:w="1070" w:type="pct"/>
          </w:tcPr>
          <w:p w14:paraId="0BF7DF7A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3F44F2F5" w14:textId="77777777" w:rsidR="00CA5430" w:rsidRDefault="00CA5430"/>
        </w:tc>
        <w:tc>
          <w:tcPr>
            <w:tcW w:w="815" w:type="pct"/>
            <w:vMerge/>
          </w:tcPr>
          <w:p w14:paraId="53297E37" w14:textId="77777777" w:rsidR="00CA5430" w:rsidRDefault="00CA5430"/>
        </w:tc>
      </w:tr>
      <w:tr w:rsidR="00CA5430" w14:paraId="22464835" w14:textId="77777777">
        <w:trPr>
          <w:trHeight w:val="230"/>
        </w:trPr>
        <w:tc>
          <w:tcPr>
            <w:tcW w:w="290" w:type="pct"/>
            <w:vMerge w:val="restart"/>
          </w:tcPr>
          <w:p w14:paraId="02A0158D" w14:textId="77777777" w:rsidR="00CA5430" w:rsidRDefault="00BA39CB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52677B18" w14:textId="77777777" w:rsidR="00CA5430" w:rsidRDefault="00CA5430"/>
        </w:tc>
        <w:tc>
          <w:tcPr>
            <w:tcW w:w="530" w:type="pct"/>
            <w:vMerge/>
          </w:tcPr>
          <w:p w14:paraId="66EA1C63" w14:textId="77777777" w:rsidR="00CA5430" w:rsidRDefault="00CA5430"/>
        </w:tc>
        <w:tc>
          <w:tcPr>
            <w:tcW w:w="870" w:type="pct"/>
            <w:vMerge w:val="restart"/>
          </w:tcPr>
          <w:p w14:paraId="3E4FFC8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Проверка действия автоматических выключателей.</w:t>
            </w:r>
          </w:p>
        </w:tc>
        <w:tc>
          <w:tcPr>
            <w:tcW w:w="1070" w:type="pct"/>
            <w:vMerge w:val="restart"/>
          </w:tcPr>
          <w:p w14:paraId="1D9866FF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/>
          </w:tcPr>
          <w:p w14:paraId="7AB3F9D5" w14:textId="77777777" w:rsidR="00CA5430" w:rsidRDefault="00CA5430"/>
        </w:tc>
        <w:tc>
          <w:tcPr>
            <w:tcW w:w="815" w:type="pct"/>
            <w:vMerge/>
          </w:tcPr>
          <w:p w14:paraId="65845F3B" w14:textId="77777777" w:rsidR="00CA5430" w:rsidRDefault="00CA5430"/>
        </w:tc>
      </w:tr>
      <w:tr w:rsidR="00CA5430" w14:paraId="65D62777" w14:textId="77777777">
        <w:tc>
          <w:tcPr>
            <w:tcW w:w="290" w:type="pct"/>
          </w:tcPr>
          <w:p w14:paraId="7D4CD0B3" w14:textId="77777777" w:rsidR="00CA5430" w:rsidRDefault="00BA39CB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6EF4CC1" w14:textId="77777777" w:rsidR="00CA5430" w:rsidRDefault="00BA39CB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56046FB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98FCDDE" w14:textId="77777777" w:rsidR="00CA5430" w:rsidRDefault="00BA39CB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1CD9B0D1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6660FC71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1C175EF" w14:textId="77777777" w:rsidR="00CA5430" w:rsidRDefault="00CA5430">
            <w:pPr>
              <w:ind w:left="-84" w:right="-84"/>
            </w:pPr>
          </w:p>
        </w:tc>
      </w:tr>
      <w:tr w:rsidR="00CA5430" w14:paraId="1E5E4588" w14:textId="77777777">
        <w:tc>
          <w:tcPr>
            <w:tcW w:w="290" w:type="pct"/>
          </w:tcPr>
          <w:p w14:paraId="63B4F1AC" w14:textId="77777777" w:rsidR="00CA5430" w:rsidRDefault="00BA39CB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2FA82D79" w14:textId="77777777" w:rsidR="00CA5430" w:rsidRDefault="00CA5430"/>
        </w:tc>
        <w:tc>
          <w:tcPr>
            <w:tcW w:w="530" w:type="pct"/>
            <w:vMerge/>
          </w:tcPr>
          <w:p w14:paraId="61E55A90" w14:textId="77777777" w:rsidR="00CA5430" w:rsidRDefault="00CA5430"/>
        </w:tc>
        <w:tc>
          <w:tcPr>
            <w:tcW w:w="870" w:type="pct"/>
          </w:tcPr>
          <w:p w14:paraId="36D03DD3" w14:textId="77777777" w:rsidR="00CA5430" w:rsidRDefault="00BA39CB">
            <w:pPr>
              <w:ind w:left="-84" w:right="-84"/>
            </w:pPr>
            <w:r>
              <w:rPr>
                <w:sz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1070" w:type="pct"/>
          </w:tcPr>
          <w:p w14:paraId="6DE096A0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5BFF6332" w14:textId="77777777" w:rsidR="00CA5430" w:rsidRDefault="00CA5430"/>
        </w:tc>
        <w:tc>
          <w:tcPr>
            <w:tcW w:w="815" w:type="pct"/>
            <w:vMerge/>
          </w:tcPr>
          <w:p w14:paraId="6F8D64BB" w14:textId="77777777" w:rsidR="00CA5430" w:rsidRDefault="00CA5430"/>
        </w:tc>
      </w:tr>
      <w:tr w:rsidR="00CA5430" w14:paraId="0ACF2209" w14:textId="77777777">
        <w:trPr>
          <w:trHeight w:val="230"/>
        </w:trPr>
        <w:tc>
          <w:tcPr>
            <w:tcW w:w="290" w:type="pct"/>
            <w:vMerge w:val="restart"/>
          </w:tcPr>
          <w:p w14:paraId="219E45F4" w14:textId="77777777" w:rsidR="00CA5430" w:rsidRDefault="00BA39CB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4FEE696C" w14:textId="77777777" w:rsidR="00CA5430" w:rsidRDefault="00CA5430"/>
        </w:tc>
        <w:tc>
          <w:tcPr>
            <w:tcW w:w="530" w:type="pct"/>
            <w:vMerge/>
          </w:tcPr>
          <w:p w14:paraId="084F2E87" w14:textId="77777777" w:rsidR="00CA5430" w:rsidRDefault="00CA5430"/>
        </w:tc>
        <w:tc>
          <w:tcPr>
            <w:tcW w:w="870" w:type="pct"/>
            <w:vMerge w:val="restart"/>
          </w:tcPr>
          <w:p w14:paraId="60B89FCC" w14:textId="77777777" w:rsidR="00CA5430" w:rsidRDefault="00BA39CB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в электроустановках до 1000В с глухим </w:t>
            </w:r>
            <w:r>
              <w:rPr>
                <w:sz w:val="22"/>
              </w:rPr>
              <w:lastRenderedPageBreak/>
              <w:t>заземлением нейтрали ( в системах ТN)</w:t>
            </w:r>
          </w:p>
        </w:tc>
        <w:tc>
          <w:tcPr>
            <w:tcW w:w="1070" w:type="pct"/>
            <w:vMerge w:val="restart"/>
          </w:tcPr>
          <w:p w14:paraId="25D73C23" w14:textId="77777777" w:rsidR="00CA5430" w:rsidRDefault="00BA39CB">
            <w:pPr>
              <w:ind w:left="-84" w:right="-84"/>
            </w:pPr>
            <w:r>
              <w:rPr>
                <w:sz w:val="22"/>
              </w:rPr>
              <w:lastRenderedPageBreak/>
              <w:t>АМИ.ГР 0052-2022</w:t>
            </w:r>
          </w:p>
        </w:tc>
        <w:tc>
          <w:tcPr>
            <w:tcW w:w="730" w:type="pct"/>
            <w:vMerge/>
          </w:tcPr>
          <w:p w14:paraId="4D2ADB30" w14:textId="77777777" w:rsidR="00CA5430" w:rsidRDefault="00CA5430"/>
        </w:tc>
        <w:tc>
          <w:tcPr>
            <w:tcW w:w="815" w:type="pct"/>
            <w:vMerge/>
          </w:tcPr>
          <w:p w14:paraId="00279D6D" w14:textId="77777777" w:rsidR="00CA5430" w:rsidRDefault="00CA5430"/>
        </w:tc>
      </w:tr>
      <w:tr w:rsidR="00CA5430" w14:paraId="54E50227" w14:textId="77777777">
        <w:trPr>
          <w:trHeight w:val="230"/>
        </w:trPr>
        <w:tc>
          <w:tcPr>
            <w:tcW w:w="290" w:type="pct"/>
            <w:vMerge w:val="restart"/>
          </w:tcPr>
          <w:p w14:paraId="47597907" w14:textId="77777777" w:rsidR="00CA5430" w:rsidRDefault="00BA39CB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E84EDE1" w14:textId="77777777" w:rsidR="00CA5430" w:rsidRDefault="00BA39CB">
            <w:pPr>
              <w:ind w:left="-84" w:right="-84"/>
            </w:pPr>
            <w:r>
              <w:rPr>
                <w:sz w:val="22"/>
              </w:rPr>
              <w:t>Взрывонепроницаемые оболочки электрооборудования и части оболочек</w:t>
            </w:r>
          </w:p>
        </w:tc>
        <w:tc>
          <w:tcPr>
            <w:tcW w:w="530" w:type="pct"/>
            <w:vMerge w:val="restart"/>
          </w:tcPr>
          <w:p w14:paraId="5CA6B451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27.12/26.141</w:t>
            </w:r>
          </w:p>
        </w:tc>
        <w:tc>
          <w:tcPr>
            <w:tcW w:w="870" w:type="pct"/>
            <w:vMerge w:val="restart"/>
          </w:tcPr>
          <w:p w14:paraId="026070A1" w14:textId="77777777" w:rsidR="00CA5430" w:rsidRDefault="00BA39CB">
            <w:pPr>
              <w:ind w:left="-84" w:right="-84"/>
            </w:pPr>
            <w:r>
              <w:rPr>
                <w:sz w:val="22"/>
              </w:rPr>
              <w:t>Гидравлические испытания механической прочности оболочки статическим методом</w:t>
            </w:r>
          </w:p>
        </w:tc>
        <w:tc>
          <w:tcPr>
            <w:tcW w:w="1070" w:type="pct"/>
            <w:vMerge w:val="restart"/>
          </w:tcPr>
          <w:p w14:paraId="48CD84DD" w14:textId="77777777" w:rsidR="00CA5430" w:rsidRDefault="00BA39CB">
            <w:pPr>
              <w:ind w:left="-84" w:right="-84"/>
            </w:pPr>
            <w:r>
              <w:rPr>
                <w:sz w:val="22"/>
              </w:rPr>
              <w:t>ГОСТ IEC 60079-1-2013 п.15.2.3.1, п.15.2.3.2</w:t>
            </w:r>
          </w:p>
        </w:tc>
        <w:tc>
          <w:tcPr>
            <w:tcW w:w="730" w:type="pct"/>
            <w:vMerge w:val="restart"/>
          </w:tcPr>
          <w:p w14:paraId="0F6EEADB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D349280" w14:textId="77777777" w:rsidR="00CA5430" w:rsidRDefault="00CA5430">
            <w:pPr>
              <w:ind w:left="-84" w:right="-84"/>
            </w:pPr>
          </w:p>
        </w:tc>
      </w:tr>
      <w:tr w:rsidR="00CA5430" w14:paraId="4378EB15" w14:textId="77777777">
        <w:trPr>
          <w:trHeight w:val="230"/>
        </w:trPr>
        <w:tc>
          <w:tcPr>
            <w:tcW w:w="290" w:type="pct"/>
            <w:vMerge w:val="restart"/>
          </w:tcPr>
          <w:p w14:paraId="70908136" w14:textId="77777777" w:rsidR="00CA5430" w:rsidRDefault="00BA39CB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2B9D5CC" w14:textId="77777777" w:rsidR="00CA5430" w:rsidRDefault="00BA39CB">
            <w:pPr>
              <w:ind w:left="-84" w:right="-84"/>
            </w:pPr>
            <w:r>
              <w:rPr>
                <w:sz w:val="22"/>
              </w:rPr>
              <w:t>Низковольтные комплектные устройства НКУ распределения и управления</w:t>
            </w:r>
          </w:p>
        </w:tc>
        <w:tc>
          <w:tcPr>
            <w:tcW w:w="530" w:type="pct"/>
            <w:vMerge w:val="restart"/>
          </w:tcPr>
          <w:p w14:paraId="5E4BE393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27.12/11.116, 27.12/22.000, 27.12/29.113</w:t>
            </w:r>
          </w:p>
        </w:tc>
        <w:tc>
          <w:tcPr>
            <w:tcW w:w="870" w:type="pct"/>
            <w:vMerge w:val="restart"/>
          </w:tcPr>
          <w:p w14:paraId="206670F8" w14:textId="77777777" w:rsidR="00CA5430" w:rsidRDefault="00BA39CB">
            <w:pPr>
              <w:ind w:left="-84" w:right="-84"/>
            </w:pPr>
            <w:r>
              <w:rPr>
                <w:sz w:val="22"/>
              </w:rPr>
              <w:t>Проверка общих характеристик НКУ, показателей электробезопасности</w:t>
            </w:r>
          </w:p>
        </w:tc>
        <w:tc>
          <w:tcPr>
            <w:tcW w:w="1070" w:type="pct"/>
            <w:vMerge w:val="restart"/>
          </w:tcPr>
          <w:p w14:paraId="1508A985" w14:textId="77777777" w:rsidR="00CA5430" w:rsidRDefault="00BA39CB">
            <w:pPr>
              <w:ind w:left="-84" w:right="-84"/>
            </w:pPr>
            <w:r>
              <w:rPr>
                <w:sz w:val="22"/>
              </w:rPr>
              <w:t>ГОСТ IEC 61439-1-2013 за исключением п.10.9.3.2, приложения J;</w:t>
            </w:r>
            <w:r>
              <w:rPr>
                <w:sz w:val="22"/>
              </w:rPr>
              <w:br/>
              <w:t>ТР ТС 004/2011 ст.4, ст.5</w:t>
            </w:r>
          </w:p>
        </w:tc>
        <w:tc>
          <w:tcPr>
            <w:tcW w:w="730" w:type="pct"/>
            <w:vMerge w:val="restart"/>
          </w:tcPr>
          <w:p w14:paraId="085C1B7A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96C7B9" w14:textId="77777777" w:rsidR="00CA5430" w:rsidRDefault="00CA5430">
            <w:pPr>
              <w:ind w:left="-84" w:right="-84"/>
            </w:pPr>
          </w:p>
        </w:tc>
      </w:tr>
      <w:tr w:rsidR="00CA5430" w14:paraId="0DB8BACC" w14:textId="77777777">
        <w:tc>
          <w:tcPr>
            <w:tcW w:w="290" w:type="pct"/>
          </w:tcPr>
          <w:p w14:paraId="10DF6D88" w14:textId="77777777" w:rsidR="00CA5430" w:rsidRDefault="00BA39CB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679B945" w14:textId="77777777" w:rsidR="00CA5430" w:rsidRDefault="00BA39CB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66C5751D" w14:textId="77777777" w:rsidR="00CA5430" w:rsidRDefault="00BA39C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02ACCB3" w14:textId="77777777" w:rsidR="00CA5430" w:rsidRDefault="00BA39CB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4FBCFD6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0B61124C" w14:textId="77777777" w:rsidR="00CA5430" w:rsidRDefault="00BA39CB">
            <w:pPr>
              <w:ind w:left="-84" w:right="-84"/>
            </w:pPr>
            <w:r>
              <w:rPr>
                <w:sz w:val="22"/>
              </w:rPr>
              <w:t>ш. Метявичское, д. 5, корп. 3, пом. 2, 223712, с/с Чижевичский, Солигорский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07A103" w14:textId="77777777" w:rsidR="00CA5430" w:rsidRDefault="00CA5430">
            <w:pPr>
              <w:ind w:left="-84" w:right="-84"/>
            </w:pPr>
          </w:p>
        </w:tc>
      </w:tr>
      <w:tr w:rsidR="00CA5430" w14:paraId="273BF01E" w14:textId="77777777">
        <w:tc>
          <w:tcPr>
            <w:tcW w:w="290" w:type="pct"/>
          </w:tcPr>
          <w:p w14:paraId="02E2DB43" w14:textId="77777777" w:rsidR="00CA5430" w:rsidRDefault="00BA39CB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540240D3" w14:textId="77777777" w:rsidR="00CA5430" w:rsidRDefault="00CA5430"/>
        </w:tc>
        <w:tc>
          <w:tcPr>
            <w:tcW w:w="530" w:type="pct"/>
            <w:vMerge/>
          </w:tcPr>
          <w:p w14:paraId="757DD44A" w14:textId="77777777" w:rsidR="00CA5430" w:rsidRDefault="00CA5430"/>
        </w:tc>
        <w:tc>
          <w:tcPr>
            <w:tcW w:w="870" w:type="pct"/>
          </w:tcPr>
          <w:p w14:paraId="77461277" w14:textId="77777777" w:rsidR="00CA5430" w:rsidRDefault="00BA39CB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63F5B89" w14:textId="77777777" w:rsidR="00CA5430" w:rsidRDefault="00CA5430"/>
        </w:tc>
        <w:tc>
          <w:tcPr>
            <w:tcW w:w="730" w:type="pct"/>
            <w:vMerge/>
          </w:tcPr>
          <w:p w14:paraId="57A77DCB" w14:textId="77777777" w:rsidR="00CA5430" w:rsidRDefault="00CA5430"/>
        </w:tc>
        <w:tc>
          <w:tcPr>
            <w:tcW w:w="815" w:type="pct"/>
            <w:vMerge/>
          </w:tcPr>
          <w:p w14:paraId="4F91CB95" w14:textId="77777777" w:rsidR="00CA5430" w:rsidRDefault="00CA5430"/>
        </w:tc>
      </w:tr>
      <w:tr w:rsidR="00CA5430" w14:paraId="1421BFE8" w14:textId="77777777">
        <w:tc>
          <w:tcPr>
            <w:tcW w:w="290" w:type="pct"/>
          </w:tcPr>
          <w:p w14:paraId="41777256" w14:textId="77777777" w:rsidR="00CA5430" w:rsidRDefault="00BA39CB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1E6A1301" w14:textId="77777777" w:rsidR="00CA5430" w:rsidRDefault="00CA5430"/>
        </w:tc>
        <w:tc>
          <w:tcPr>
            <w:tcW w:w="530" w:type="pct"/>
            <w:vMerge/>
          </w:tcPr>
          <w:p w14:paraId="6667C4F5" w14:textId="77777777" w:rsidR="00CA5430" w:rsidRDefault="00CA5430"/>
        </w:tc>
        <w:tc>
          <w:tcPr>
            <w:tcW w:w="870" w:type="pct"/>
          </w:tcPr>
          <w:p w14:paraId="35FBE2AA" w14:textId="77777777" w:rsidR="00CA5430" w:rsidRDefault="00BA39CB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1B3370AC" w14:textId="77777777" w:rsidR="00CA5430" w:rsidRDefault="00CA5430"/>
        </w:tc>
        <w:tc>
          <w:tcPr>
            <w:tcW w:w="730" w:type="pct"/>
            <w:vMerge/>
          </w:tcPr>
          <w:p w14:paraId="1F7632F4" w14:textId="77777777" w:rsidR="00CA5430" w:rsidRDefault="00CA5430"/>
        </w:tc>
        <w:tc>
          <w:tcPr>
            <w:tcW w:w="815" w:type="pct"/>
            <w:vMerge/>
          </w:tcPr>
          <w:p w14:paraId="148D8486" w14:textId="77777777" w:rsidR="00CA5430" w:rsidRDefault="00CA5430"/>
        </w:tc>
      </w:tr>
      <w:tr w:rsidR="00CA5430" w14:paraId="5A76FE61" w14:textId="77777777">
        <w:trPr>
          <w:trHeight w:val="230"/>
        </w:trPr>
        <w:tc>
          <w:tcPr>
            <w:tcW w:w="290" w:type="pct"/>
            <w:vMerge w:val="restart"/>
          </w:tcPr>
          <w:p w14:paraId="6DCBD5BC" w14:textId="77777777" w:rsidR="00CA5430" w:rsidRDefault="00BA39CB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3FD37ED0" w14:textId="77777777" w:rsidR="00CA5430" w:rsidRDefault="00CA5430"/>
        </w:tc>
        <w:tc>
          <w:tcPr>
            <w:tcW w:w="530" w:type="pct"/>
            <w:vMerge/>
          </w:tcPr>
          <w:p w14:paraId="2FB4D299" w14:textId="77777777" w:rsidR="00CA5430" w:rsidRDefault="00CA5430"/>
        </w:tc>
        <w:tc>
          <w:tcPr>
            <w:tcW w:w="870" w:type="pct"/>
            <w:vMerge w:val="restart"/>
          </w:tcPr>
          <w:p w14:paraId="46FFF3AD" w14:textId="77777777" w:rsidR="00CA5430" w:rsidRDefault="00BA39CB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6434013F" w14:textId="77777777" w:rsidR="00CA5430" w:rsidRDefault="00BA39CB">
            <w:pPr>
              <w:ind w:left="-84" w:right="-84"/>
            </w:pPr>
            <w:r>
              <w:rPr>
                <w:sz w:val="22"/>
              </w:rPr>
              <w:t>АМИ.ГР 0051-2021</w:t>
            </w:r>
          </w:p>
        </w:tc>
        <w:tc>
          <w:tcPr>
            <w:tcW w:w="730" w:type="pct"/>
            <w:vMerge/>
          </w:tcPr>
          <w:p w14:paraId="3A20C014" w14:textId="77777777" w:rsidR="00CA5430" w:rsidRDefault="00CA5430"/>
        </w:tc>
        <w:tc>
          <w:tcPr>
            <w:tcW w:w="815" w:type="pct"/>
            <w:vMerge/>
          </w:tcPr>
          <w:p w14:paraId="15759237" w14:textId="77777777" w:rsidR="00CA5430" w:rsidRDefault="00CA5430"/>
        </w:tc>
      </w:tr>
    </w:tbl>
    <w:p w14:paraId="2209A422" w14:textId="77777777" w:rsidR="00103679" w:rsidRPr="00DD1A87" w:rsidRDefault="00103679">
      <w:pPr>
        <w:rPr>
          <w:noProof/>
          <w:sz w:val="24"/>
          <w:szCs w:val="24"/>
        </w:rPr>
      </w:pPr>
    </w:p>
    <w:p w14:paraId="66EA7E7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40D02" w14:textId="77777777" w:rsidR="00562129" w:rsidRDefault="00562129" w:rsidP="0011070C">
      <w:r>
        <w:separator/>
      </w:r>
    </w:p>
  </w:endnote>
  <w:endnote w:type="continuationSeparator" w:id="0">
    <w:p w14:paraId="580BE39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D34C0A" w14:textId="77777777" w:rsidR="00BA39CB" w:rsidRDefault="00BA39C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E50789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190C2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F3C16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2E4A2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63842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42522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75620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24A89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D20FA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47B9B" w14:textId="77777777" w:rsidR="00562129" w:rsidRDefault="00562129" w:rsidP="0011070C">
      <w:r>
        <w:separator/>
      </w:r>
    </w:p>
  </w:footnote>
  <w:footnote w:type="continuationSeparator" w:id="0">
    <w:p w14:paraId="4DB2ECC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CDDE" w14:textId="77777777" w:rsidR="00BA39CB" w:rsidRDefault="00BA39C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C87D357" w14:textId="77777777" w:rsidTr="00BA39CB">
      <w:trPr>
        <w:trHeight w:val="221"/>
      </w:trPr>
      <w:tc>
        <w:tcPr>
          <w:tcW w:w="12186" w:type="dxa"/>
          <w:vAlign w:val="center"/>
        </w:tcPr>
        <w:p w14:paraId="76487C1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5CE0AF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2.4440</w:t>
          </w:r>
        </w:p>
      </w:tc>
    </w:tr>
  </w:tbl>
  <w:p w14:paraId="61C3851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A12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8350F95" w14:textId="77777777" w:rsidTr="00BA39CB">
      <w:trPr>
        <w:trHeight w:val="221"/>
      </w:trPr>
      <w:tc>
        <w:tcPr>
          <w:tcW w:w="12186" w:type="dxa"/>
          <w:vAlign w:val="center"/>
        </w:tcPr>
        <w:p w14:paraId="2ECFA2AE" w14:textId="693B788B" w:rsidR="002317A4" w:rsidRPr="002317A4" w:rsidRDefault="00403AD5" w:rsidP="00BA39C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"Институт горной электротехники и автоматизации",</w:t>
          </w:r>
          <w:r w:rsidR="00BA39C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EA0C1B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2.4440</w:t>
          </w:r>
        </w:p>
      </w:tc>
    </w:tr>
  </w:tbl>
  <w:p w14:paraId="16A3894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23D4"/>
    <w:rsid w:val="00BA39CB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56A03"/>
    <w:rsid w:val="00C62C68"/>
    <w:rsid w:val="00C943E3"/>
    <w:rsid w:val="00C94B1C"/>
    <w:rsid w:val="00C96463"/>
    <w:rsid w:val="00C96A76"/>
    <w:rsid w:val="00C97BC9"/>
    <w:rsid w:val="00CA3473"/>
    <w:rsid w:val="00CA53E3"/>
    <w:rsid w:val="00CA5430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62AD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2026-10-26T09:47:00Z</dcterms:created>
  <dcterms:modified xsi:type="dcterms:W3CDTF">2026-10-26T09:47:00Z</dcterms:modified>
</cp:coreProperties>
</file>