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D8EC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36A3CA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DA4E76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B944958" w14:textId="77777777" w:rsidTr="005C4B0E">
        <w:tc>
          <w:tcPr>
            <w:tcW w:w="291" w:type="pct"/>
            <w:vAlign w:val="center"/>
          </w:tcPr>
          <w:p w14:paraId="0A4CFD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698B29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B08E4A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F3907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9CE828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271AA90" w14:textId="77777777" w:rsidR="00156E05" w:rsidRPr="00300D0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DA941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13E3C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2CEB30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C5CF8" w14:paraId="6ECD26C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EB5CE8F" w14:textId="77777777" w:rsidR="00156E05" w:rsidRPr="00DD1A87" w:rsidRDefault="00300D0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FC20955" w14:textId="77777777" w:rsidR="002C5CF8" w:rsidRDefault="00300D0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1ECE35D" w14:textId="77777777" w:rsidR="002C5CF8" w:rsidRDefault="00300D0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7DB2652" w14:textId="77777777" w:rsidR="002C5CF8" w:rsidRDefault="00300D0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D5A1930" w14:textId="77777777" w:rsidR="002C5CF8" w:rsidRDefault="00300D0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4853AE0" w14:textId="77777777" w:rsidR="002C5CF8" w:rsidRDefault="00300D0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630878D" w14:textId="77777777" w:rsidR="002C5CF8" w:rsidRDefault="00300D0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C5CF8" w14:paraId="37521A4B" w14:textId="77777777">
        <w:tc>
          <w:tcPr>
            <w:tcW w:w="290" w:type="pct"/>
          </w:tcPr>
          <w:p w14:paraId="4F568CF8" w14:textId="77777777" w:rsidR="002C5CF8" w:rsidRDefault="00300D0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66AE1BB" w14:textId="77777777" w:rsidR="002C5CF8" w:rsidRDefault="00300D07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0D62A265" w14:textId="77777777" w:rsidR="002C5CF8" w:rsidRDefault="00300D0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BFCBFE8" w14:textId="77777777" w:rsidR="002C5CF8" w:rsidRDefault="00300D07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4A5AD822" w14:textId="77777777" w:rsidR="002C5CF8" w:rsidRDefault="00300D07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 w:val="restart"/>
          </w:tcPr>
          <w:p w14:paraId="1A227AAD" w14:textId="77777777" w:rsidR="002C5CF8" w:rsidRDefault="00300D07">
            <w:pPr>
              <w:ind w:left="-84" w:right="-84"/>
            </w:pPr>
            <w:r>
              <w:rPr>
                <w:sz w:val="22"/>
              </w:rPr>
              <w:t>ул. Фортечная, д. 23,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37C90F06" w14:textId="77777777" w:rsidR="002C5CF8" w:rsidRDefault="002C5CF8">
            <w:pPr>
              <w:ind w:left="-84" w:right="-84"/>
            </w:pPr>
          </w:p>
        </w:tc>
      </w:tr>
      <w:tr w:rsidR="002C5CF8" w14:paraId="11078807" w14:textId="77777777">
        <w:trPr>
          <w:trHeight w:val="230"/>
        </w:trPr>
        <w:tc>
          <w:tcPr>
            <w:tcW w:w="290" w:type="pct"/>
            <w:vMerge w:val="restart"/>
          </w:tcPr>
          <w:p w14:paraId="63C7832A" w14:textId="77777777" w:rsidR="002C5CF8" w:rsidRDefault="00300D0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7FFCCE1" w14:textId="77777777" w:rsidR="002C5CF8" w:rsidRDefault="002C5CF8"/>
        </w:tc>
        <w:tc>
          <w:tcPr>
            <w:tcW w:w="530" w:type="pct"/>
            <w:vMerge w:val="restart"/>
          </w:tcPr>
          <w:p w14:paraId="2B63BFC9" w14:textId="77777777" w:rsidR="002C5CF8" w:rsidRDefault="00300D07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2CC1592A" w14:textId="77777777" w:rsidR="002C5CF8" w:rsidRDefault="00300D0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0865D41" w14:textId="77777777" w:rsidR="002C5CF8" w:rsidRDefault="00300D0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/>
          </w:tcPr>
          <w:p w14:paraId="0DB4348C" w14:textId="77777777" w:rsidR="002C5CF8" w:rsidRDefault="002C5CF8"/>
        </w:tc>
        <w:tc>
          <w:tcPr>
            <w:tcW w:w="815" w:type="pct"/>
            <w:vMerge/>
          </w:tcPr>
          <w:p w14:paraId="55509F99" w14:textId="77777777" w:rsidR="002C5CF8" w:rsidRDefault="002C5CF8"/>
        </w:tc>
      </w:tr>
      <w:tr w:rsidR="002C5CF8" w14:paraId="288338D1" w14:textId="77777777">
        <w:tc>
          <w:tcPr>
            <w:tcW w:w="290" w:type="pct"/>
          </w:tcPr>
          <w:p w14:paraId="68FA270B" w14:textId="77777777" w:rsidR="002C5CF8" w:rsidRDefault="00300D0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FB8BB2B" w14:textId="77777777" w:rsidR="002C5CF8" w:rsidRDefault="00300D07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CF14938" w14:textId="77777777" w:rsidR="002C5CF8" w:rsidRDefault="00300D0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F92D90F" w14:textId="77777777" w:rsidR="002C5CF8" w:rsidRDefault="00300D07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1F9E0DFC" w14:textId="77777777" w:rsidR="002C5CF8" w:rsidRDefault="00300D07">
            <w:pPr>
              <w:ind w:left="-84" w:right="-84"/>
            </w:pPr>
            <w:r>
              <w:rPr>
                <w:sz w:val="22"/>
              </w:rPr>
              <w:t>АМИ.БР 0047-2024</w:t>
            </w:r>
          </w:p>
        </w:tc>
        <w:tc>
          <w:tcPr>
            <w:tcW w:w="730" w:type="pct"/>
            <w:vMerge w:val="restart"/>
          </w:tcPr>
          <w:p w14:paraId="0D8B47DA" w14:textId="77777777" w:rsidR="002C5CF8" w:rsidRDefault="00300D07">
            <w:pPr>
              <w:ind w:left="-84" w:right="-84"/>
            </w:pPr>
            <w:r>
              <w:rPr>
                <w:sz w:val="22"/>
              </w:rPr>
              <w:t>ул. Фортечная, д. 23,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33503EBA" w14:textId="77777777" w:rsidR="002C5CF8" w:rsidRDefault="002C5CF8">
            <w:pPr>
              <w:ind w:left="-84" w:right="-84"/>
            </w:pPr>
          </w:p>
        </w:tc>
      </w:tr>
      <w:tr w:rsidR="002C5CF8" w14:paraId="08A83F41" w14:textId="77777777">
        <w:tc>
          <w:tcPr>
            <w:tcW w:w="290" w:type="pct"/>
          </w:tcPr>
          <w:p w14:paraId="4D277C32" w14:textId="77777777" w:rsidR="002C5CF8" w:rsidRDefault="00300D0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ED474EF" w14:textId="77777777" w:rsidR="002C5CF8" w:rsidRDefault="002C5CF8"/>
        </w:tc>
        <w:tc>
          <w:tcPr>
            <w:tcW w:w="530" w:type="pct"/>
            <w:vMerge/>
          </w:tcPr>
          <w:p w14:paraId="3796EECF" w14:textId="77777777" w:rsidR="002C5CF8" w:rsidRDefault="002C5CF8"/>
        </w:tc>
        <w:tc>
          <w:tcPr>
            <w:tcW w:w="870" w:type="pct"/>
          </w:tcPr>
          <w:p w14:paraId="345449F3" w14:textId="77777777" w:rsidR="002C5CF8" w:rsidRDefault="00300D07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20A5C572" w14:textId="77777777" w:rsidR="002C5CF8" w:rsidRDefault="00300D07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12947BE9" w14:textId="77777777" w:rsidR="002C5CF8" w:rsidRDefault="002C5CF8"/>
        </w:tc>
        <w:tc>
          <w:tcPr>
            <w:tcW w:w="815" w:type="pct"/>
            <w:vMerge/>
          </w:tcPr>
          <w:p w14:paraId="656256C9" w14:textId="77777777" w:rsidR="002C5CF8" w:rsidRDefault="002C5CF8"/>
        </w:tc>
      </w:tr>
      <w:tr w:rsidR="002C5CF8" w14:paraId="2D3F6E24" w14:textId="77777777">
        <w:trPr>
          <w:trHeight w:val="230"/>
        </w:trPr>
        <w:tc>
          <w:tcPr>
            <w:tcW w:w="290" w:type="pct"/>
            <w:vMerge w:val="restart"/>
          </w:tcPr>
          <w:p w14:paraId="398F591C" w14:textId="77777777" w:rsidR="002C5CF8" w:rsidRDefault="00300D0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B5A5F5D" w14:textId="77777777" w:rsidR="002C5CF8" w:rsidRDefault="002C5CF8"/>
        </w:tc>
        <w:tc>
          <w:tcPr>
            <w:tcW w:w="530" w:type="pct"/>
            <w:vMerge/>
          </w:tcPr>
          <w:p w14:paraId="6509449B" w14:textId="77777777" w:rsidR="002C5CF8" w:rsidRDefault="002C5CF8"/>
        </w:tc>
        <w:tc>
          <w:tcPr>
            <w:tcW w:w="870" w:type="pct"/>
            <w:vMerge w:val="restart"/>
          </w:tcPr>
          <w:p w14:paraId="2F99D5A3" w14:textId="77777777" w:rsidR="002C5CF8" w:rsidRDefault="00300D07">
            <w:pPr>
              <w:ind w:left="-84" w:right="-84"/>
            </w:pPr>
            <w:r>
              <w:rPr>
                <w:sz w:val="22"/>
              </w:rPr>
              <w:t xml:space="preserve">Сопротивление заземляющих устройств. </w:t>
            </w:r>
            <w:r>
              <w:rPr>
                <w:sz w:val="22"/>
              </w:rPr>
              <w:lastRenderedPageBreak/>
              <w:t>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3BA59433" w14:textId="77777777" w:rsidR="002C5CF8" w:rsidRDefault="00300D07">
            <w:pPr>
              <w:ind w:left="-84" w:right="-84"/>
            </w:pPr>
            <w:r>
              <w:rPr>
                <w:sz w:val="22"/>
              </w:rPr>
              <w:lastRenderedPageBreak/>
              <w:t>АМИ.БР 0047-2024</w:t>
            </w:r>
          </w:p>
        </w:tc>
        <w:tc>
          <w:tcPr>
            <w:tcW w:w="730" w:type="pct"/>
            <w:vMerge/>
          </w:tcPr>
          <w:p w14:paraId="5A333507" w14:textId="77777777" w:rsidR="002C5CF8" w:rsidRDefault="002C5CF8"/>
        </w:tc>
        <w:tc>
          <w:tcPr>
            <w:tcW w:w="815" w:type="pct"/>
            <w:vMerge/>
          </w:tcPr>
          <w:p w14:paraId="798638D6" w14:textId="77777777" w:rsidR="002C5CF8" w:rsidRDefault="002C5CF8"/>
        </w:tc>
      </w:tr>
      <w:tr w:rsidR="002C5CF8" w14:paraId="25E78264" w14:textId="77777777">
        <w:tc>
          <w:tcPr>
            <w:tcW w:w="290" w:type="pct"/>
          </w:tcPr>
          <w:p w14:paraId="7571336A" w14:textId="77777777" w:rsidR="002C5CF8" w:rsidRDefault="00300D0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2CE6FA2" w14:textId="77777777" w:rsidR="002C5CF8" w:rsidRDefault="00300D07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149D52BA" w14:textId="77777777" w:rsidR="002C5CF8" w:rsidRDefault="00300D07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727B57E0" w14:textId="77777777" w:rsidR="002C5CF8" w:rsidRDefault="00300D07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 до 70 кВ</w:t>
            </w:r>
          </w:p>
        </w:tc>
        <w:tc>
          <w:tcPr>
            <w:tcW w:w="1070" w:type="pct"/>
          </w:tcPr>
          <w:p w14:paraId="00E70FF5" w14:textId="77777777" w:rsidR="002C5CF8" w:rsidRDefault="00300D07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3B5BECEA" w14:textId="77777777" w:rsidR="002C5CF8" w:rsidRDefault="00300D07">
            <w:pPr>
              <w:ind w:left="-84" w:right="-84"/>
            </w:pPr>
            <w:r>
              <w:rPr>
                <w:sz w:val="22"/>
              </w:rPr>
              <w:t>ул. Фортечная, д. 23,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509CAEB7" w14:textId="77777777" w:rsidR="002C5CF8" w:rsidRDefault="002C5CF8">
            <w:pPr>
              <w:ind w:left="-84" w:right="-84"/>
            </w:pPr>
          </w:p>
        </w:tc>
      </w:tr>
      <w:tr w:rsidR="002C5CF8" w14:paraId="716BD99E" w14:textId="77777777">
        <w:trPr>
          <w:trHeight w:val="230"/>
        </w:trPr>
        <w:tc>
          <w:tcPr>
            <w:tcW w:w="290" w:type="pct"/>
            <w:vMerge w:val="restart"/>
          </w:tcPr>
          <w:p w14:paraId="3D81FCFC" w14:textId="77777777" w:rsidR="002C5CF8" w:rsidRDefault="00300D0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ED33467" w14:textId="77777777" w:rsidR="002C5CF8" w:rsidRDefault="002C5CF8"/>
        </w:tc>
        <w:tc>
          <w:tcPr>
            <w:tcW w:w="530" w:type="pct"/>
            <w:vMerge w:val="restart"/>
          </w:tcPr>
          <w:p w14:paraId="478E19A0" w14:textId="77777777" w:rsidR="002C5CF8" w:rsidRDefault="00300D07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179F088" w14:textId="77777777" w:rsidR="002C5CF8" w:rsidRDefault="00300D0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E0D7058" w14:textId="77777777" w:rsidR="002C5CF8" w:rsidRDefault="00300D0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/>
          </w:tcPr>
          <w:p w14:paraId="549B98C3" w14:textId="77777777" w:rsidR="002C5CF8" w:rsidRDefault="002C5CF8"/>
        </w:tc>
        <w:tc>
          <w:tcPr>
            <w:tcW w:w="815" w:type="pct"/>
            <w:vMerge/>
          </w:tcPr>
          <w:p w14:paraId="704064E7" w14:textId="77777777" w:rsidR="002C5CF8" w:rsidRDefault="002C5CF8"/>
        </w:tc>
      </w:tr>
    </w:tbl>
    <w:p w14:paraId="51886B39" w14:textId="77777777" w:rsidR="00103679" w:rsidRPr="00DD1A87" w:rsidRDefault="00103679">
      <w:pPr>
        <w:rPr>
          <w:noProof/>
          <w:sz w:val="24"/>
          <w:szCs w:val="24"/>
        </w:rPr>
      </w:pPr>
    </w:p>
    <w:p w14:paraId="7986480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C18ED" w14:textId="77777777" w:rsidR="00562129" w:rsidRDefault="00562129" w:rsidP="0011070C">
      <w:r>
        <w:separator/>
      </w:r>
    </w:p>
  </w:endnote>
  <w:endnote w:type="continuationSeparator" w:id="0">
    <w:p w14:paraId="40179B8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A92A5FA" w14:textId="77777777" w:rsidR="00300D07" w:rsidRDefault="00300D0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3151A6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A431E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1C347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A3FB6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7D9F86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E89C4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FBF47F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838030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1AF90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2C362" w14:textId="77777777" w:rsidR="00562129" w:rsidRDefault="00562129" w:rsidP="0011070C">
      <w:r>
        <w:separator/>
      </w:r>
    </w:p>
  </w:footnote>
  <w:footnote w:type="continuationSeparator" w:id="0">
    <w:p w14:paraId="1DDE15E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CF59" w14:textId="77777777" w:rsidR="00300D07" w:rsidRDefault="00300D0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829281F" w14:textId="77777777" w:rsidTr="00300D07">
      <w:trPr>
        <w:trHeight w:val="221"/>
      </w:trPr>
      <w:tc>
        <w:tcPr>
          <w:tcW w:w="12186" w:type="dxa"/>
          <w:vAlign w:val="center"/>
        </w:tcPr>
        <w:p w14:paraId="3A01DB6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44BB9F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2.5334</w:t>
          </w:r>
        </w:p>
      </w:tc>
    </w:tr>
  </w:tbl>
  <w:p w14:paraId="7DF4F18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C49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4231D0E" w14:textId="77777777" w:rsidTr="00300D07">
      <w:trPr>
        <w:trHeight w:val="221"/>
      </w:trPr>
      <w:tc>
        <w:tcPr>
          <w:tcW w:w="12186" w:type="dxa"/>
          <w:vAlign w:val="center"/>
        </w:tcPr>
        <w:p w14:paraId="43B7F731" w14:textId="384EC257" w:rsidR="002317A4" w:rsidRPr="002317A4" w:rsidRDefault="00403AD5" w:rsidP="00300D0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"Дорстроймонтажтрест",</w:t>
          </w:r>
          <w:r w:rsidR="00300D0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 филиала "Строительно-монтажный поезд №391 на станции Брест"</w:t>
          </w:r>
        </w:p>
      </w:tc>
      <w:tc>
        <w:tcPr>
          <w:tcW w:w="2353" w:type="dxa"/>
          <w:vAlign w:val="center"/>
        </w:tcPr>
        <w:p w14:paraId="0392DC8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2.5334</w:t>
          </w:r>
        </w:p>
      </w:tc>
    </w:tr>
  </w:tbl>
  <w:p w14:paraId="421E7F2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327B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C5CF8"/>
    <w:rsid w:val="002D7F51"/>
    <w:rsid w:val="002F02B2"/>
    <w:rsid w:val="002F2CC4"/>
    <w:rsid w:val="00300D07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38EB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E095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2026-10-26T07:29:00Z</dcterms:created>
  <dcterms:modified xsi:type="dcterms:W3CDTF">2026-10-26T07:29:00Z</dcterms:modified>
</cp:coreProperties>
</file>