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431C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15D19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16803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42D992D" w14:textId="77777777" w:rsidTr="005C4B0E">
        <w:tc>
          <w:tcPr>
            <w:tcW w:w="291" w:type="pct"/>
            <w:vAlign w:val="center"/>
          </w:tcPr>
          <w:p w14:paraId="2340DF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AB9AF5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8890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21FF7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F78123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5FF298" w14:textId="77777777" w:rsidR="00156E05" w:rsidRPr="00E36C6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7EA7B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956A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45A212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F28C0" w14:paraId="1ABDCA9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0B590EF" w14:textId="77777777" w:rsidR="00156E05" w:rsidRPr="00DD1A87" w:rsidRDefault="00E36C6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085DF2A" w14:textId="77777777" w:rsidR="00BF28C0" w:rsidRDefault="00E36C6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ACF2CE4" w14:textId="77777777" w:rsidR="00BF28C0" w:rsidRDefault="00E36C6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8FA107B" w14:textId="77777777" w:rsidR="00BF28C0" w:rsidRDefault="00E36C6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C56F6A8" w14:textId="77777777" w:rsidR="00BF28C0" w:rsidRDefault="00E36C6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4158CE" w14:textId="77777777" w:rsidR="00BF28C0" w:rsidRDefault="00E36C6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8F8C582" w14:textId="77777777" w:rsidR="00BF28C0" w:rsidRDefault="00E36C6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F28C0" w14:paraId="2EBFBA7F" w14:textId="77777777">
        <w:tc>
          <w:tcPr>
            <w:tcW w:w="290" w:type="pct"/>
          </w:tcPr>
          <w:p w14:paraId="7E10FB4F" w14:textId="77777777" w:rsidR="00BF28C0" w:rsidRDefault="00E36C6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C85EF59" w14:textId="77777777" w:rsidR="00BF28C0" w:rsidRDefault="00E36C69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железобетонные. Бетоны тяжелые. Бетоны тяжелые для транспортного и гидротехнического строительства</w:t>
            </w:r>
          </w:p>
        </w:tc>
        <w:tc>
          <w:tcPr>
            <w:tcW w:w="530" w:type="pct"/>
          </w:tcPr>
          <w:p w14:paraId="693C07AA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EFEF8F9" w14:textId="77777777" w:rsidR="00BF28C0" w:rsidRDefault="00E36C69">
            <w:pPr>
              <w:ind w:left="-84" w:right="-84"/>
            </w:pPr>
            <w:r>
              <w:rPr>
                <w:sz w:val="22"/>
              </w:rPr>
              <w:t>Толщина защитного слоя бетона и расположение арматуры</w:t>
            </w:r>
          </w:p>
        </w:tc>
        <w:tc>
          <w:tcPr>
            <w:tcW w:w="1070" w:type="pct"/>
          </w:tcPr>
          <w:p w14:paraId="56A237BB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730" w:type="pct"/>
            <w:vMerge w:val="restart"/>
          </w:tcPr>
          <w:p w14:paraId="2840E185" w14:textId="77777777" w:rsidR="00BF28C0" w:rsidRDefault="00E36C69">
            <w:pPr>
              <w:ind w:left="-84" w:right="-84"/>
            </w:pPr>
            <w:r>
              <w:rPr>
                <w:sz w:val="22"/>
              </w:rPr>
              <w:t>ул. Вирская, 44, офис 104, 220039, г. Минск</w:t>
            </w:r>
          </w:p>
        </w:tc>
        <w:tc>
          <w:tcPr>
            <w:tcW w:w="815" w:type="pct"/>
            <w:vMerge w:val="restart"/>
          </w:tcPr>
          <w:p w14:paraId="5C1863F6" w14:textId="77777777" w:rsidR="00BF28C0" w:rsidRDefault="00BF28C0">
            <w:pPr>
              <w:ind w:left="-84" w:right="-84"/>
            </w:pPr>
          </w:p>
        </w:tc>
      </w:tr>
      <w:tr w:rsidR="00BF28C0" w14:paraId="29F6BAE6" w14:textId="77777777">
        <w:trPr>
          <w:trHeight w:val="230"/>
        </w:trPr>
        <w:tc>
          <w:tcPr>
            <w:tcW w:w="290" w:type="pct"/>
            <w:vMerge w:val="restart"/>
          </w:tcPr>
          <w:p w14:paraId="0C6263B8" w14:textId="77777777" w:rsidR="00BF28C0" w:rsidRDefault="00E36C6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5984B8F" w14:textId="77777777" w:rsidR="00BF28C0" w:rsidRDefault="00BF28C0"/>
        </w:tc>
        <w:tc>
          <w:tcPr>
            <w:tcW w:w="530" w:type="pct"/>
            <w:vMerge w:val="restart"/>
          </w:tcPr>
          <w:p w14:paraId="2E976BE4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212D37D" w14:textId="77777777" w:rsidR="00BF28C0" w:rsidRDefault="00E36C69">
            <w:pPr>
              <w:ind w:left="-84" w:right="-84"/>
            </w:pPr>
            <w:r>
              <w:rPr>
                <w:sz w:val="22"/>
              </w:rPr>
              <w:t>Прочность бетона методами неразрушающего контроля: - метод ударного импульса - метод отрыва со скалыванием</w:t>
            </w:r>
          </w:p>
        </w:tc>
        <w:tc>
          <w:tcPr>
            <w:tcW w:w="1070" w:type="pct"/>
            <w:vMerge w:val="restart"/>
          </w:tcPr>
          <w:p w14:paraId="274804BB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0" w:type="pct"/>
            <w:vMerge/>
          </w:tcPr>
          <w:p w14:paraId="10EA34C2" w14:textId="77777777" w:rsidR="00BF28C0" w:rsidRDefault="00BF28C0"/>
        </w:tc>
        <w:tc>
          <w:tcPr>
            <w:tcW w:w="815" w:type="pct"/>
            <w:vMerge/>
          </w:tcPr>
          <w:p w14:paraId="03F6B126" w14:textId="77777777" w:rsidR="00BF28C0" w:rsidRDefault="00BF28C0"/>
        </w:tc>
      </w:tr>
      <w:tr w:rsidR="00BF28C0" w14:paraId="1D60DE88" w14:textId="77777777">
        <w:tc>
          <w:tcPr>
            <w:tcW w:w="290" w:type="pct"/>
          </w:tcPr>
          <w:p w14:paraId="796CD6F4" w14:textId="77777777" w:rsidR="00BF28C0" w:rsidRDefault="00E36C6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F7F40D4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2FE6FE53" w14:textId="77777777" w:rsidR="00BF28C0" w:rsidRDefault="00E36C69">
            <w:pPr>
              <w:ind w:left="-84" w:right="-84"/>
            </w:pPr>
            <w:r>
              <w:rPr>
                <w:sz w:val="22"/>
              </w:rPr>
              <w:t>08.12/42.000, 100.06/42.000</w:t>
            </w:r>
          </w:p>
        </w:tc>
        <w:tc>
          <w:tcPr>
            <w:tcW w:w="870" w:type="pct"/>
          </w:tcPr>
          <w:p w14:paraId="4BB792EA" w14:textId="77777777" w:rsidR="00BF28C0" w:rsidRDefault="00E36C69">
            <w:pPr>
              <w:ind w:left="-84" w:right="-84"/>
            </w:pPr>
            <w:r>
              <w:rPr>
                <w:sz w:val="22"/>
              </w:rPr>
              <w:t>Отбор проб из шурфов и котлованов</w:t>
            </w:r>
          </w:p>
        </w:tc>
        <w:tc>
          <w:tcPr>
            <w:tcW w:w="1070" w:type="pct"/>
          </w:tcPr>
          <w:p w14:paraId="5C8BEFE6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12071-2014 п.п. 4.2.1, 4.2.2, 4.4.2</w:t>
            </w:r>
          </w:p>
        </w:tc>
        <w:tc>
          <w:tcPr>
            <w:tcW w:w="730" w:type="pct"/>
            <w:vMerge w:val="restart"/>
          </w:tcPr>
          <w:p w14:paraId="7F7F4309" w14:textId="77777777" w:rsidR="00BF28C0" w:rsidRDefault="00E36C69">
            <w:pPr>
              <w:ind w:left="-84" w:right="-84"/>
            </w:pPr>
            <w:r>
              <w:rPr>
                <w:sz w:val="22"/>
              </w:rPr>
              <w:t>ул. Вирская, 44, офис 104, 220039, г. Минск</w:t>
            </w:r>
          </w:p>
        </w:tc>
        <w:tc>
          <w:tcPr>
            <w:tcW w:w="815" w:type="pct"/>
            <w:vMerge w:val="restart"/>
          </w:tcPr>
          <w:p w14:paraId="503BB378" w14:textId="77777777" w:rsidR="00BF28C0" w:rsidRDefault="00BF28C0">
            <w:pPr>
              <w:ind w:left="-84" w:right="-84"/>
            </w:pPr>
          </w:p>
        </w:tc>
      </w:tr>
      <w:tr w:rsidR="00BF28C0" w14:paraId="3C40045B" w14:textId="77777777">
        <w:tc>
          <w:tcPr>
            <w:tcW w:w="290" w:type="pct"/>
          </w:tcPr>
          <w:p w14:paraId="2845DC60" w14:textId="77777777" w:rsidR="00BF28C0" w:rsidRDefault="00E36C6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B2427F8" w14:textId="77777777" w:rsidR="00BF28C0" w:rsidRDefault="00BF28C0"/>
        </w:tc>
        <w:tc>
          <w:tcPr>
            <w:tcW w:w="530" w:type="pct"/>
            <w:vMerge w:val="restart"/>
          </w:tcPr>
          <w:p w14:paraId="551E0772" w14:textId="77777777" w:rsidR="00BF28C0" w:rsidRDefault="00E36C69">
            <w:pPr>
              <w:ind w:left="-84" w:right="-84"/>
            </w:pPr>
            <w:r>
              <w:rPr>
                <w:sz w:val="22"/>
              </w:rPr>
              <w:t>08.12/29.040, 100.06/29.040</w:t>
            </w:r>
          </w:p>
        </w:tc>
        <w:tc>
          <w:tcPr>
            <w:tcW w:w="870" w:type="pct"/>
          </w:tcPr>
          <w:p w14:paraId="7C107CA6" w14:textId="77777777" w:rsidR="00BF28C0" w:rsidRDefault="00E36C69">
            <w:pPr>
              <w:ind w:left="-84" w:right="-84"/>
            </w:pPr>
            <w:r>
              <w:rPr>
                <w:sz w:val="22"/>
              </w:rPr>
              <w:t>Влажность, определяемая методом высушивания до постоянной массы</w:t>
            </w:r>
          </w:p>
        </w:tc>
        <w:tc>
          <w:tcPr>
            <w:tcW w:w="1070" w:type="pct"/>
          </w:tcPr>
          <w:p w14:paraId="1F8ADD26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5180-2015 р. 5</w:t>
            </w:r>
          </w:p>
        </w:tc>
        <w:tc>
          <w:tcPr>
            <w:tcW w:w="730" w:type="pct"/>
            <w:vMerge/>
          </w:tcPr>
          <w:p w14:paraId="2D52C390" w14:textId="77777777" w:rsidR="00BF28C0" w:rsidRDefault="00BF28C0"/>
        </w:tc>
        <w:tc>
          <w:tcPr>
            <w:tcW w:w="815" w:type="pct"/>
            <w:vMerge/>
          </w:tcPr>
          <w:p w14:paraId="5B252D19" w14:textId="77777777" w:rsidR="00BF28C0" w:rsidRDefault="00BF28C0"/>
        </w:tc>
      </w:tr>
      <w:tr w:rsidR="00BF28C0" w14:paraId="2DBBD656" w14:textId="77777777">
        <w:tc>
          <w:tcPr>
            <w:tcW w:w="290" w:type="pct"/>
          </w:tcPr>
          <w:p w14:paraId="7EF3DC97" w14:textId="77777777" w:rsidR="00BF28C0" w:rsidRDefault="00E36C6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C627C45" w14:textId="77777777" w:rsidR="00BF28C0" w:rsidRDefault="00BF28C0"/>
        </w:tc>
        <w:tc>
          <w:tcPr>
            <w:tcW w:w="530" w:type="pct"/>
            <w:vMerge/>
          </w:tcPr>
          <w:p w14:paraId="1946672B" w14:textId="77777777" w:rsidR="00BF28C0" w:rsidRDefault="00BF28C0"/>
        </w:tc>
        <w:tc>
          <w:tcPr>
            <w:tcW w:w="870" w:type="pct"/>
          </w:tcPr>
          <w:p w14:paraId="3CF09917" w14:textId="77777777" w:rsidR="00BF28C0" w:rsidRDefault="00E36C69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752DD13B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5180-2015 р. 7</w:t>
            </w:r>
          </w:p>
        </w:tc>
        <w:tc>
          <w:tcPr>
            <w:tcW w:w="730" w:type="pct"/>
            <w:vMerge/>
          </w:tcPr>
          <w:p w14:paraId="79C0C861" w14:textId="77777777" w:rsidR="00BF28C0" w:rsidRDefault="00BF28C0"/>
        </w:tc>
        <w:tc>
          <w:tcPr>
            <w:tcW w:w="815" w:type="pct"/>
            <w:vMerge/>
          </w:tcPr>
          <w:p w14:paraId="73D42C7E" w14:textId="77777777" w:rsidR="00BF28C0" w:rsidRDefault="00BF28C0"/>
        </w:tc>
      </w:tr>
      <w:tr w:rsidR="00BF28C0" w14:paraId="350E5B38" w14:textId="77777777">
        <w:tc>
          <w:tcPr>
            <w:tcW w:w="290" w:type="pct"/>
          </w:tcPr>
          <w:p w14:paraId="1A1A5EC3" w14:textId="77777777" w:rsidR="00BF28C0" w:rsidRDefault="00E36C6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0B21731" w14:textId="77777777" w:rsidR="00BF28C0" w:rsidRDefault="00BF28C0"/>
        </w:tc>
        <w:tc>
          <w:tcPr>
            <w:tcW w:w="530" w:type="pct"/>
            <w:vMerge/>
          </w:tcPr>
          <w:p w14:paraId="4B3056B1" w14:textId="77777777" w:rsidR="00BF28C0" w:rsidRDefault="00BF28C0"/>
        </w:tc>
        <w:tc>
          <w:tcPr>
            <w:tcW w:w="870" w:type="pct"/>
          </w:tcPr>
          <w:p w14:paraId="187A9E5E" w14:textId="77777777" w:rsidR="00BF28C0" w:rsidRDefault="00E36C69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331A47D4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5180-2015 р. 8</w:t>
            </w:r>
          </w:p>
        </w:tc>
        <w:tc>
          <w:tcPr>
            <w:tcW w:w="730" w:type="pct"/>
            <w:vMerge/>
          </w:tcPr>
          <w:p w14:paraId="12425507" w14:textId="77777777" w:rsidR="00BF28C0" w:rsidRDefault="00BF28C0"/>
        </w:tc>
        <w:tc>
          <w:tcPr>
            <w:tcW w:w="815" w:type="pct"/>
            <w:vMerge/>
          </w:tcPr>
          <w:p w14:paraId="15C4AC30" w14:textId="77777777" w:rsidR="00BF28C0" w:rsidRDefault="00BF28C0"/>
        </w:tc>
      </w:tr>
      <w:tr w:rsidR="00BF28C0" w14:paraId="331BD5A4" w14:textId="77777777">
        <w:tc>
          <w:tcPr>
            <w:tcW w:w="290" w:type="pct"/>
          </w:tcPr>
          <w:p w14:paraId="02CE4C83" w14:textId="77777777" w:rsidR="00BF28C0" w:rsidRDefault="00E36C69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3F59F6E9" w14:textId="77777777" w:rsidR="00BF28C0" w:rsidRDefault="00BF28C0"/>
        </w:tc>
        <w:tc>
          <w:tcPr>
            <w:tcW w:w="530" w:type="pct"/>
            <w:vMerge/>
          </w:tcPr>
          <w:p w14:paraId="796220C2" w14:textId="77777777" w:rsidR="00BF28C0" w:rsidRDefault="00BF28C0"/>
        </w:tc>
        <w:tc>
          <w:tcPr>
            <w:tcW w:w="870" w:type="pct"/>
          </w:tcPr>
          <w:p w14:paraId="448FBAB2" w14:textId="77777777" w:rsidR="00BF28C0" w:rsidRDefault="00E36C69">
            <w:pPr>
              <w:ind w:left="-84" w:right="-84"/>
            </w:pPr>
            <w:r>
              <w:rPr>
                <w:sz w:val="22"/>
              </w:rPr>
              <w:t>Плотность методом режущего кольца</w:t>
            </w:r>
          </w:p>
        </w:tc>
        <w:tc>
          <w:tcPr>
            <w:tcW w:w="1070" w:type="pct"/>
          </w:tcPr>
          <w:p w14:paraId="58FA2132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5180-2015 р. 9;</w:t>
            </w:r>
            <w:r>
              <w:rPr>
                <w:sz w:val="22"/>
              </w:rPr>
              <w:br/>
              <w:t>СТБ 2176-2025 п. 6.1</w:t>
            </w:r>
          </w:p>
        </w:tc>
        <w:tc>
          <w:tcPr>
            <w:tcW w:w="730" w:type="pct"/>
            <w:vMerge/>
          </w:tcPr>
          <w:p w14:paraId="0ED84F89" w14:textId="77777777" w:rsidR="00BF28C0" w:rsidRDefault="00BF28C0"/>
        </w:tc>
        <w:tc>
          <w:tcPr>
            <w:tcW w:w="815" w:type="pct"/>
            <w:vMerge/>
          </w:tcPr>
          <w:p w14:paraId="1B70027A" w14:textId="77777777" w:rsidR="00BF28C0" w:rsidRDefault="00BF28C0"/>
        </w:tc>
      </w:tr>
      <w:tr w:rsidR="00BF28C0" w14:paraId="4E01B9CC" w14:textId="77777777">
        <w:tc>
          <w:tcPr>
            <w:tcW w:w="290" w:type="pct"/>
          </w:tcPr>
          <w:p w14:paraId="4DDFCDD1" w14:textId="77777777" w:rsidR="00BF28C0" w:rsidRDefault="00E36C6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DE7B194" w14:textId="77777777" w:rsidR="00BF28C0" w:rsidRDefault="00BF28C0"/>
        </w:tc>
        <w:tc>
          <w:tcPr>
            <w:tcW w:w="530" w:type="pct"/>
            <w:vMerge/>
          </w:tcPr>
          <w:p w14:paraId="5C944EC2" w14:textId="77777777" w:rsidR="00BF28C0" w:rsidRDefault="00BF28C0"/>
        </w:tc>
        <w:tc>
          <w:tcPr>
            <w:tcW w:w="870" w:type="pct"/>
          </w:tcPr>
          <w:p w14:paraId="409E5A11" w14:textId="77777777" w:rsidR="00BF28C0" w:rsidRDefault="00E36C69">
            <w:pPr>
              <w:ind w:left="-84" w:right="-84"/>
            </w:pPr>
            <w:r>
              <w:rPr>
                <w:sz w:val="22"/>
              </w:rPr>
              <w:t>Максимальная плотность, оптимальная влажность</w:t>
            </w:r>
          </w:p>
        </w:tc>
        <w:tc>
          <w:tcPr>
            <w:tcW w:w="1070" w:type="pct"/>
          </w:tcPr>
          <w:p w14:paraId="15F2261B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05AC8AD1" w14:textId="77777777" w:rsidR="00BF28C0" w:rsidRDefault="00BF28C0"/>
        </w:tc>
        <w:tc>
          <w:tcPr>
            <w:tcW w:w="815" w:type="pct"/>
            <w:vMerge/>
          </w:tcPr>
          <w:p w14:paraId="47561F76" w14:textId="77777777" w:rsidR="00BF28C0" w:rsidRDefault="00BF28C0"/>
        </w:tc>
      </w:tr>
      <w:tr w:rsidR="00BF28C0" w14:paraId="05DFE6F3" w14:textId="77777777">
        <w:tc>
          <w:tcPr>
            <w:tcW w:w="290" w:type="pct"/>
          </w:tcPr>
          <w:p w14:paraId="3341AF56" w14:textId="77777777" w:rsidR="00BF28C0" w:rsidRDefault="00E36C69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79F0431E" w14:textId="77777777" w:rsidR="00BF28C0" w:rsidRDefault="00BF28C0"/>
        </w:tc>
        <w:tc>
          <w:tcPr>
            <w:tcW w:w="530" w:type="pct"/>
            <w:vMerge/>
          </w:tcPr>
          <w:p w14:paraId="114BBDAD" w14:textId="77777777" w:rsidR="00BF28C0" w:rsidRDefault="00BF28C0"/>
        </w:tc>
        <w:tc>
          <w:tcPr>
            <w:tcW w:w="870" w:type="pct"/>
          </w:tcPr>
          <w:p w14:paraId="21B85F5B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(ситовой метод)</w:t>
            </w:r>
          </w:p>
        </w:tc>
        <w:tc>
          <w:tcPr>
            <w:tcW w:w="1070" w:type="pct"/>
          </w:tcPr>
          <w:p w14:paraId="392EE0CE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12536-2014 п. 4.2</w:t>
            </w:r>
          </w:p>
        </w:tc>
        <w:tc>
          <w:tcPr>
            <w:tcW w:w="730" w:type="pct"/>
            <w:vMerge/>
          </w:tcPr>
          <w:p w14:paraId="567301E5" w14:textId="77777777" w:rsidR="00BF28C0" w:rsidRDefault="00BF28C0"/>
        </w:tc>
        <w:tc>
          <w:tcPr>
            <w:tcW w:w="815" w:type="pct"/>
            <w:vMerge/>
          </w:tcPr>
          <w:p w14:paraId="151C9DD6" w14:textId="77777777" w:rsidR="00BF28C0" w:rsidRDefault="00BF28C0"/>
        </w:tc>
      </w:tr>
      <w:tr w:rsidR="00BF28C0" w14:paraId="1F6931D6" w14:textId="77777777">
        <w:trPr>
          <w:trHeight w:val="230"/>
        </w:trPr>
        <w:tc>
          <w:tcPr>
            <w:tcW w:w="290" w:type="pct"/>
            <w:vMerge w:val="restart"/>
          </w:tcPr>
          <w:p w14:paraId="79ABA156" w14:textId="77777777" w:rsidR="00BF28C0" w:rsidRDefault="00E36C69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8594EC3" w14:textId="77777777" w:rsidR="00BF28C0" w:rsidRDefault="00BF28C0"/>
        </w:tc>
        <w:tc>
          <w:tcPr>
            <w:tcW w:w="530" w:type="pct"/>
            <w:vMerge w:val="restart"/>
          </w:tcPr>
          <w:p w14:paraId="252F65AF" w14:textId="77777777" w:rsidR="00BF28C0" w:rsidRDefault="00E36C69">
            <w:pPr>
              <w:ind w:left="-84" w:right="-84"/>
            </w:pPr>
            <w:r>
              <w:rPr>
                <w:sz w:val="22"/>
              </w:rPr>
              <w:t>08.12/29.040, 08.12/29.119, 100.06/29.040, 100.06/29.119</w:t>
            </w:r>
          </w:p>
        </w:tc>
        <w:tc>
          <w:tcPr>
            <w:tcW w:w="870" w:type="pct"/>
            <w:vMerge w:val="restart"/>
          </w:tcPr>
          <w:p w14:paraId="265CB20F" w14:textId="77777777" w:rsidR="00BF28C0" w:rsidRDefault="00E36C69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  <w:vMerge w:val="restart"/>
          </w:tcPr>
          <w:p w14:paraId="4D27A7DD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2176-2025 п. 6.1; п.п. 6.2.1-6.2.10</w:t>
            </w:r>
          </w:p>
        </w:tc>
        <w:tc>
          <w:tcPr>
            <w:tcW w:w="730" w:type="pct"/>
            <w:vMerge/>
          </w:tcPr>
          <w:p w14:paraId="055FAEE4" w14:textId="77777777" w:rsidR="00BF28C0" w:rsidRDefault="00BF28C0"/>
        </w:tc>
        <w:tc>
          <w:tcPr>
            <w:tcW w:w="815" w:type="pct"/>
            <w:vMerge/>
          </w:tcPr>
          <w:p w14:paraId="42C51FFE" w14:textId="77777777" w:rsidR="00BF28C0" w:rsidRDefault="00BF28C0"/>
        </w:tc>
      </w:tr>
      <w:tr w:rsidR="00BF28C0" w14:paraId="1602A761" w14:textId="77777777">
        <w:tc>
          <w:tcPr>
            <w:tcW w:w="290" w:type="pct"/>
          </w:tcPr>
          <w:p w14:paraId="21A99B10" w14:textId="77777777" w:rsidR="00BF28C0" w:rsidRDefault="00E36C6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2AE70C2" w14:textId="77777777" w:rsidR="00BF28C0" w:rsidRDefault="00E36C69">
            <w:pPr>
              <w:ind w:left="-84" w:right="-84"/>
            </w:pPr>
            <w:r>
              <w:rPr>
                <w:sz w:val="22"/>
              </w:rPr>
              <w:t>Бетоны тяжелые и мелкозернистые, растворы строительные</w:t>
            </w:r>
          </w:p>
        </w:tc>
        <w:tc>
          <w:tcPr>
            <w:tcW w:w="530" w:type="pct"/>
            <w:vMerge w:val="restart"/>
          </w:tcPr>
          <w:p w14:paraId="792881F0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220DCEA0" w14:textId="77777777" w:rsidR="00BF28C0" w:rsidRDefault="00E36C69">
            <w:pPr>
              <w:ind w:left="-84" w:right="-84"/>
            </w:pPr>
            <w:r>
              <w:rPr>
                <w:sz w:val="22"/>
              </w:rPr>
              <w:t>Изготовление контрольных образцов</w:t>
            </w:r>
          </w:p>
        </w:tc>
        <w:tc>
          <w:tcPr>
            <w:tcW w:w="1070" w:type="pct"/>
            <w:vMerge w:val="restart"/>
          </w:tcPr>
          <w:p w14:paraId="06BC930A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0B61A1FB" w14:textId="77777777" w:rsidR="00BF28C0" w:rsidRDefault="00E36C69">
            <w:pPr>
              <w:ind w:left="-84" w:right="-84"/>
            </w:pPr>
            <w:r>
              <w:rPr>
                <w:sz w:val="22"/>
              </w:rPr>
              <w:t>ул. Вирская, 44, офис 104, 220039, г. Минск</w:t>
            </w:r>
          </w:p>
        </w:tc>
        <w:tc>
          <w:tcPr>
            <w:tcW w:w="815" w:type="pct"/>
            <w:vMerge w:val="restart"/>
          </w:tcPr>
          <w:p w14:paraId="3B8FC844" w14:textId="77777777" w:rsidR="00BF28C0" w:rsidRDefault="00BF28C0">
            <w:pPr>
              <w:ind w:left="-84" w:right="-84"/>
            </w:pPr>
          </w:p>
        </w:tc>
      </w:tr>
      <w:tr w:rsidR="00BF28C0" w14:paraId="33E9FFDC" w14:textId="77777777">
        <w:tc>
          <w:tcPr>
            <w:tcW w:w="290" w:type="pct"/>
          </w:tcPr>
          <w:p w14:paraId="7EDC036F" w14:textId="77777777" w:rsidR="00BF28C0" w:rsidRDefault="00E36C6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97CB94D" w14:textId="77777777" w:rsidR="00BF28C0" w:rsidRDefault="00BF28C0"/>
        </w:tc>
        <w:tc>
          <w:tcPr>
            <w:tcW w:w="530" w:type="pct"/>
            <w:vMerge/>
          </w:tcPr>
          <w:p w14:paraId="20DDA21B" w14:textId="77777777" w:rsidR="00BF28C0" w:rsidRDefault="00BF28C0"/>
        </w:tc>
        <w:tc>
          <w:tcPr>
            <w:tcW w:w="870" w:type="pct"/>
          </w:tcPr>
          <w:p w14:paraId="71A0A532" w14:textId="77777777" w:rsidR="00BF28C0" w:rsidRDefault="00E36C69">
            <w:pPr>
              <w:ind w:left="-84" w:right="-84"/>
            </w:pPr>
            <w:r>
              <w:rPr>
                <w:sz w:val="22"/>
              </w:rPr>
              <w:t>Отбор проб образцов бетона</w:t>
            </w:r>
          </w:p>
        </w:tc>
        <w:tc>
          <w:tcPr>
            <w:tcW w:w="1070" w:type="pct"/>
            <w:vMerge/>
          </w:tcPr>
          <w:p w14:paraId="3AEE62A1" w14:textId="77777777" w:rsidR="00BF28C0" w:rsidRDefault="00BF28C0"/>
        </w:tc>
        <w:tc>
          <w:tcPr>
            <w:tcW w:w="730" w:type="pct"/>
            <w:vMerge/>
          </w:tcPr>
          <w:p w14:paraId="664A90E1" w14:textId="77777777" w:rsidR="00BF28C0" w:rsidRDefault="00BF28C0"/>
        </w:tc>
        <w:tc>
          <w:tcPr>
            <w:tcW w:w="815" w:type="pct"/>
            <w:vMerge/>
          </w:tcPr>
          <w:p w14:paraId="55A4F223" w14:textId="77777777" w:rsidR="00BF28C0" w:rsidRDefault="00BF28C0"/>
        </w:tc>
      </w:tr>
      <w:tr w:rsidR="00BF28C0" w14:paraId="31F82F36" w14:textId="77777777">
        <w:tc>
          <w:tcPr>
            <w:tcW w:w="290" w:type="pct"/>
          </w:tcPr>
          <w:p w14:paraId="330957EA" w14:textId="77777777" w:rsidR="00BF28C0" w:rsidRDefault="00E36C6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87E804E" w14:textId="77777777" w:rsidR="00BF28C0" w:rsidRDefault="00BF28C0"/>
        </w:tc>
        <w:tc>
          <w:tcPr>
            <w:tcW w:w="530" w:type="pct"/>
          </w:tcPr>
          <w:p w14:paraId="780CF112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3893D59" w14:textId="77777777" w:rsidR="00BF28C0" w:rsidRDefault="00E36C69">
            <w:pPr>
              <w:ind w:left="-84" w:right="-84"/>
            </w:pPr>
            <w:r>
              <w:rPr>
                <w:sz w:val="22"/>
              </w:rPr>
              <w:t>Прочность на сжатие (форма образца - куб, цилиндр)</w:t>
            </w:r>
          </w:p>
        </w:tc>
        <w:tc>
          <w:tcPr>
            <w:tcW w:w="1070" w:type="pct"/>
          </w:tcPr>
          <w:p w14:paraId="630331E8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5802-2024</w:t>
            </w:r>
          </w:p>
        </w:tc>
        <w:tc>
          <w:tcPr>
            <w:tcW w:w="730" w:type="pct"/>
            <w:vMerge/>
          </w:tcPr>
          <w:p w14:paraId="0C9E826D" w14:textId="77777777" w:rsidR="00BF28C0" w:rsidRDefault="00BF28C0"/>
        </w:tc>
        <w:tc>
          <w:tcPr>
            <w:tcW w:w="815" w:type="pct"/>
            <w:vMerge/>
          </w:tcPr>
          <w:p w14:paraId="37FE4DB7" w14:textId="77777777" w:rsidR="00BF28C0" w:rsidRDefault="00BF28C0"/>
        </w:tc>
      </w:tr>
      <w:tr w:rsidR="00BF28C0" w14:paraId="3A5E1239" w14:textId="77777777">
        <w:tc>
          <w:tcPr>
            <w:tcW w:w="290" w:type="pct"/>
          </w:tcPr>
          <w:p w14:paraId="1937FA45" w14:textId="77777777" w:rsidR="00BF28C0" w:rsidRDefault="00E36C6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388DFC4" w14:textId="77777777" w:rsidR="00BF28C0" w:rsidRDefault="00BF28C0"/>
        </w:tc>
        <w:tc>
          <w:tcPr>
            <w:tcW w:w="530" w:type="pct"/>
            <w:vMerge w:val="restart"/>
          </w:tcPr>
          <w:p w14:paraId="04FD2C9C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7FA51E4E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C889B08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1FB0761F" w14:textId="77777777" w:rsidR="00BF28C0" w:rsidRDefault="00BF28C0"/>
        </w:tc>
        <w:tc>
          <w:tcPr>
            <w:tcW w:w="815" w:type="pct"/>
            <w:vMerge/>
          </w:tcPr>
          <w:p w14:paraId="4FB0529C" w14:textId="77777777" w:rsidR="00BF28C0" w:rsidRDefault="00BF28C0"/>
        </w:tc>
      </w:tr>
      <w:tr w:rsidR="00BF28C0" w14:paraId="3E33D1B4" w14:textId="77777777">
        <w:trPr>
          <w:trHeight w:val="230"/>
        </w:trPr>
        <w:tc>
          <w:tcPr>
            <w:tcW w:w="290" w:type="pct"/>
            <w:vMerge w:val="restart"/>
          </w:tcPr>
          <w:p w14:paraId="45EDEF98" w14:textId="77777777" w:rsidR="00BF28C0" w:rsidRDefault="00E36C6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40D80B8" w14:textId="77777777" w:rsidR="00BF28C0" w:rsidRDefault="00BF28C0"/>
        </w:tc>
        <w:tc>
          <w:tcPr>
            <w:tcW w:w="530" w:type="pct"/>
            <w:vMerge/>
          </w:tcPr>
          <w:p w14:paraId="250FFF44" w14:textId="77777777" w:rsidR="00BF28C0" w:rsidRDefault="00BF28C0"/>
        </w:tc>
        <w:tc>
          <w:tcPr>
            <w:tcW w:w="870" w:type="pct"/>
            <w:vMerge w:val="restart"/>
          </w:tcPr>
          <w:p w14:paraId="71C0A72C" w14:textId="77777777" w:rsidR="00BF28C0" w:rsidRDefault="00E36C69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6DA2A2A" w14:textId="77777777" w:rsidR="00BF28C0" w:rsidRDefault="00E36C69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7A904560" w14:textId="77777777" w:rsidR="00BF28C0" w:rsidRDefault="00BF28C0"/>
        </w:tc>
        <w:tc>
          <w:tcPr>
            <w:tcW w:w="815" w:type="pct"/>
            <w:vMerge/>
          </w:tcPr>
          <w:p w14:paraId="0BC275F4" w14:textId="77777777" w:rsidR="00BF28C0" w:rsidRDefault="00BF28C0"/>
        </w:tc>
      </w:tr>
      <w:tr w:rsidR="00BF28C0" w14:paraId="614FDA53" w14:textId="77777777">
        <w:tc>
          <w:tcPr>
            <w:tcW w:w="290" w:type="pct"/>
          </w:tcPr>
          <w:p w14:paraId="6500CBD7" w14:textId="77777777" w:rsidR="00BF28C0" w:rsidRDefault="00E36C6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A98F50F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Смеси бетонные с крупностью щебня до 40 мм</w:t>
            </w:r>
          </w:p>
        </w:tc>
        <w:tc>
          <w:tcPr>
            <w:tcW w:w="530" w:type="pct"/>
          </w:tcPr>
          <w:p w14:paraId="08FE2741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1934A42F" w14:textId="77777777" w:rsidR="00BF28C0" w:rsidRDefault="00E36C6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8B6210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СТБ 1545-2005 р. 4</w:t>
            </w:r>
          </w:p>
        </w:tc>
        <w:tc>
          <w:tcPr>
            <w:tcW w:w="730" w:type="pct"/>
            <w:vMerge w:val="restart"/>
          </w:tcPr>
          <w:p w14:paraId="653DC21F" w14:textId="77777777" w:rsidR="00BF28C0" w:rsidRDefault="00E36C69">
            <w:pPr>
              <w:ind w:left="-84" w:right="-84"/>
            </w:pPr>
            <w:r>
              <w:rPr>
                <w:sz w:val="22"/>
              </w:rPr>
              <w:t>ул. Вирская, 44, офис 104, 220039, г. Минск</w:t>
            </w:r>
          </w:p>
        </w:tc>
        <w:tc>
          <w:tcPr>
            <w:tcW w:w="815" w:type="pct"/>
            <w:vMerge w:val="restart"/>
          </w:tcPr>
          <w:p w14:paraId="0D4D15F4" w14:textId="77777777" w:rsidR="00BF28C0" w:rsidRDefault="00BF28C0">
            <w:pPr>
              <w:ind w:left="-84" w:right="-84"/>
            </w:pPr>
          </w:p>
        </w:tc>
      </w:tr>
      <w:tr w:rsidR="00BF28C0" w14:paraId="21DBB17B" w14:textId="77777777">
        <w:tc>
          <w:tcPr>
            <w:tcW w:w="290" w:type="pct"/>
          </w:tcPr>
          <w:p w14:paraId="4F779431" w14:textId="77777777" w:rsidR="00BF28C0" w:rsidRDefault="00E36C6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97D072C" w14:textId="77777777" w:rsidR="00BF28C0" w:rsidRDefault="00BF28C0"/>
        </w:tc>
        <w:tc>
          <w:tcPr>
            <w:tcW w:w="530" w:type="pct"/>
          </w:tcPr>
          <w:p w14:paraId="0C8907FE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0004490F" w14:textId="77777777" w:rsidR="00BF28C0" w:rsidRDefault="00E36C69">
            <w:pPr>
              <w:ind w:left="-84" w:right="-84"/>
            </w:pPr>
            <w:r>
              <w:rPr>
                <w:sz w:val="22"/>
              </w:rPr>
              <w:t>Удобоукладываемость по показателю подвижности (осадка конуса)</w:t>
            </w:r>
          </w:p>
        </w:tc>
        <w:tc>
          <w:tcPr>
            <w:tcW w:w="1070" w:type="pct"/>
          </w:tcPr>
          <w:p w14:paraId="3F737740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СТБ 1545-2005 п. 5.3</w:t>
            </w:r>
          </w:p>
        </w:tc>
        <w:tc>
          <w:tcPr>
            <w:tcW w:w="730" w:type="pct"/>
            <w:vMerge/>
          </w:tcPr>
          <w:p w14:paraId="4BB2B1EF" w14:textId="77777777" w:rsidR="00BF28C0" w:rsidRDefault="00BF28C0"/>
        </w:tc>
        <w:tc>
          <w:tcPr>
            <w:tcW w:w="815" w:type="pct"/>
            <w:vMerge/>
          </w:tcPr>
          <w:p w14:paraId="216103CE" w14:textId="77777777" w:rsidR="00BF28C0" w:rsidRDefault="00BF28C0"/>
        </w:tc>
      </w:tr>
      <w:tr w:rsidR="00BF28C0" w14:paraId="030A6F13" w14:textId="77777777">
        <w:tc>
          <w:tcPr>
            <w:tcW w:w="290" w:type="pct"/>
          </w:tcPr>
          <w:p w14:paraId="043485A4" w14:textId="77777777" w:rsidR="00BF28C0" w:rsidRDefault="00E36C6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DF7A2C4" w14:textId="77777777" w:rsidR="00BF28C0" w:rsidRDefault="00BF28C0"/>
        </w:tc>
        <w:tc>
          <w:tcPr>
            <w:tcW w:w="530" w:type="pct"/>
          </w:tcPr>
          <w:p w14:paraId="502C3043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A446C4E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Средняя плотность бетонной смеси</w:t>
            </w:r>
          </w:p>
        </w:tc>
        <w:tc>
          <w:tcPr>
            <w:tcW w:w="1070" w:type="pct"/>
          </w:tcPr>
          <w:p w14:paraId="3DFBD0BE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СТБ 1545-2005 р. 6</w:t>
            </w:r>
          </w:p>
        </w:tc>
        <w:tc>
          <w:tcPr>
            <w:tcW w:w="730" w:type="pct"/>
            <w:vMerge/>
          </w:tcPr>
          <w:p w14:paraId="0083CBCA" w14:textId="77777777" w:rsidR="00BF28C0" w:rsidRDefault="00BF28C0"/>
        </w:tc>
        <w:tc>
          <w:tcPr>
            <w:tcW w:w="815" w:type="pct"/>
            <w:vMerge/>
          </w:tcPr>
          <w:p w14:paraId="5B2DB1CA" w14:textId="77777777" w:rsidR="00BF28C0" w:rsidRDefault="00BF28C0"/>
        </w:tc>
      </w:tr>
      <w:tr w:rsidR="00BF28C0" w14:paraId="76849E19" w14:textId="77777777">
        <w:tc>
          <w:tcPr>
            <w:tcW w:w="290" w:type="pct"/>
          </w:tcPr>
          <w:p w14:paraId="4253DEEE" w14:textId="77777777" w:rsidR="00BF28C0" w:rsidRDefault="00E36C69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269C1EB1" w14:textId="77777777" w:rsidR="00BF28C0" w:rsidRDefault="00BF28C0"/>
        </w:tc>
        <w:tc>
          <w:tcPr>
            <w:tcW w:w="530" w:type="pct"/>
          </w:tcPr>
          <w:p w14:paraId="4E5228B1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</w:tcPr>
          <w:p w14:paraId="40EFF793" w14:textId="77777777" w:rsidR="00BF28C0" w:rsidRDefault="00E36C69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50F9A41C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СТБ 1545-2005 р. 9</w:t>
            </w:r>
          </w:p>
        </w:tc>
        <w:tc>
          <w:tcPr>
            <w:tcW w:w="730" w:type="pct"/>
            <w:vMerge/>
          </w:tcPr>
          <w:p w14:paraId="14199A9E" w14:textId="77777777" w:rsidR="00BF28C0" w:rsidRDefault="00BF28C0"/>
        </w:tc>
        <w:tc>
          <w:tcPr>
            <w:tcW w:w="815" w:type="pct"/>
            <w:vMerge/>
          </w:tcPr>
          <w:p w14:paraId="354D6E13" w14:textId="77777777" w:rsidR="00BF28C0" w:rsidRDefault="00BF28C0"/>
        </w:tc>
      </w:tr>
      <w:tr w:rsidR="00BF28C0" w14:paraId="11AC0CD5" w14:textId="77777777">
        <w:trPr>
          <w:trHeight w:val="230"/>
        </w:trPr>
        <w:tc>
          <w:tcPr>
            <w:tcW w:w="290" w:type="pct"/>
            <w:vMerge w:val="restart"/>
          </w:tcPr>
          <w:p w14:paraId="58B2250F" w14:textId="77777777" w:rsidR="00BF28C0" w:rsidRDefault="00E36C69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45449394" w14:textId="77777777" w:rsidR="00BF28C0" w:rsidRDefault="00BF28C0"/>
        </w:tc>
        <w:tc>
          <w:tcPr>
            <w:tcW w:w="530" w:type="pct"/>
            <w:vMerge w:val="restart"/>
          </w:tcPr>
          <w:p w14:paraId="72DE7A84" w14:textId="77777777" w:rsidR="00BF28C0" w:rsidRDefault="00E36C69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  <w:vMerge w:val="restart"/>
          </w:tcPr>
          <w:p w14:paraId="5C0F0D6B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Сохраняемость свойств бетонной смеси</w:t>
            </w:r>
          </w:p>
        </w:tc>
        <w:tc>
          <w:tcPr>
            <w:tcW w:w="1070" w:type="pct"/>
            <w:vMerge w:val="restart"/>
          </w:tcPr>
          <w:p w14:paraId="48829843" w14:textId="77777777" w:rsidR="00BF28C0" w:rsidRDefault="00E36C69">
            <w:pPr>
              <w:ind w:left="-84" w:right="-84"/>
            </w:pPr>
            <w:r>
              <w:rPr>
                <w:sz w:val="22"/>
              </w:rPr>
              <w:t>СТБ 1545-2005 р. 10</w:t>
            </w:r>
          </w:p>
        </w:tc>
        <w:tc>
          <w:tcPr>
            <w:tcW w:w="730" w:type="pct"/>
            <w:vMerge/>
          </w:tcPr>
          <w:p w14:paraId="55182CBD" w14:textId="77777777" w:rsidR="00BF28C0" w:rsidRDefault="00BF28C0"/>
        </w:tc>
        <w:tc>
          <w:tcPr>
            <w:tcW w:w="815" w:type="pct"/>
            <w:vMerge/>
          </w:tcPr>
          <w:p w14:paraId="1B7925CE" w14:textId="77777777" w:rsidR="00BF28C0" w:rsidRDefault="00BF28C0"/>
        </w:tc>
      </w:tr>
    </w:tbl>
    <w:p w14:paraId="1074F550" w14:textId="77777777" w:rsidR="00103679" w:rsidRPr="00DD1A87" w:rsidRDefault="00103679">
      <w:pPr>
        <w:rPr>
          <w:noProof/>
          <w:sz w:val="24"/>
          <w:szCs w:val="24"/>
        </w:rPr>
      </w:pPr>
    </w:p>
    <w:p w14:paraId="71F3BEC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B316F" w14:textId="77777777" w:rsidR="00562129" w:rsidRDefault="00562129" w:rsidP="0011070C">
      <w:r>
        <w:separator/>
      </w:r>
    </w:p>
  </w:endnote>
  <w:endnote w:type="continuationSeparator" w:id="0">
    <w:p w14:paraId="78637E9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395F3D" w14:textId="77777777" w:rsidR="00E36C69" w:rsidRDefault="00E36C6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A05263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4C3BB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9BE74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97595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C5DEBE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70B73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532C04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066B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2F89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30AF3" w14:textId="77777777" w:rsidR="00562129" w:rsidRDefault="00562129" w:rsidP="0011070C">
      <w:r>
        <w:separator/>
      </w:r>
    </w:p>
  </w:footnote>
  <w:footnote w:type="continuationSeparator" w:id="0">
    <w:p w14:paraId="1E72189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AE4B0" w14:textId="77777777" w:rsidR="00E36C69" w:rsidRDefault="00E36C6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F04AFDC" w14:textId="77777777" w:rsidTr="00E36C69">
      <w:trPr>
        <w:trHeight w:val="221"/>
      </w:trPr>
      <w:tc>
        <w:tcPr>
          <w:tcW w:w="12186" w:type="dxa"/>
          <w:vAlign w:val="center"/>
        </w:tcPr>
        <w:p w14:paraId="2DED6A4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812A9B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2.5351</w:t>
          </w:r>
        </w:p>
      </w:tc>
    </w:tr>
  </w:tbl>
  <w:p w14:paraId="01DB6C7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77C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ACB01E9" w14:textId="77777777" w:rsidTr="00E36C69">
      <w:trPr>
        <w:trHeight w:val="221"/>
      </w:trPr>
      <w:tc>
        <w:tcPr>
          <w:tcW w:w="12186" w:type="dxa"/>
          <w:vAlign w:val="center"/>
        </w:tcPr>
        <w:p w14:paraId="3305045A" w14:textId="097CF86B" w:rsidR="002317A4" w:rsidRPr="002317A4" w:rsidRDefault="00403AD5" w:rsidP="00E36C6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"Дорстроймонтажтрест",</w:t>
          </w:r>
          <w:r w:rsidR="00E36C6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строительная лаборатория</w:t>
          </w:r>
        </w:p>
      </w:tc>
      <w:tc>
        <w:tcPr>
          <w:tcW w:w="2353" w:type="dxa"/>
          <w:vAlign w:val="center"/>
        </w:tcPr>
        <w:p w14:paraId="6284C6C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2.5351</w:t>
          </w:r>
        </w:p>
      </w:tc>
    </w:tr>
  </w:tbl>
  <w:p w14:paraId="791508E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4A53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28C0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C75BE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6C69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2CC7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2026-10-26T06:05:00Z</dcterms:created>
  <dcterms:modified xsi:type="dcterms:W3CDTF">2026-10-26T06:12:00Z</dcterms:modified>
</cp:coreProperties>
</file>