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743EF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3A015F1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3F76AFB1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0D3855B" w14:textId="77777777" w:rsidTr="005C4B0E">
        <w:tc>
          <w:tcPr>
            <w:tcW w:w="291" w:type="pct"/>
            <w:vAlign w:val="center"/>
          </w:tcPr>
          <w:p w14:paraId="473EFDC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569AAB62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06ADC49E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535C981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2243C17D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1C629A0D" w14:textId="77777777" w:rsidR="00156E05" w:rsidRPr="004C7824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0DBC9C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17D426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0DAFD8C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E03DA6" w14:paraId="218D3200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2E1B8F7A" w14:textId="77777777" w:rsidR="00156E05" w:rsidRPr="00DD1A87" w:rsidRDefault="004C7824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725BFE9A" w14:textId="77777777" w:rsidR="00E03DA6" w:rsidRDefault="004C7824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4E435E7E" w14:textId="77777777" w:rsidR="00E03DA6" w:rsidRDefault="004C7824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098CEE0E" w14:textId="77777777" w:rsidR="00E03DA6" w:rsidRDefault="004C7824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7E95403C" w14:textId="77777777" w:rsidR="00E03DA6" w:rsidRDefault="004C7824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3ECE43FE" w14:textId="77777777" w:rsidR="00E03DA6" w:rsidRDefault="004C7824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A134D68" w14:textId="77777777" w:rsidR="00E03DA6" w:rsidRDefault="004C7824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E03DA6" w14:paraId="17FC55CE" w14:textId="77777777">
        <w:trPr>
          <w:trHeight w:val="230"/>
        </w:trPr>
        <w:tc>
          <w:tcPr>
            <w:tcW w:w="290" w:type="pct"/>
            <w:vMerge w:val="restart"/>
          </w:tcPr>
          <w:p w14:paraId="40C3EBB6" w14:textId="77777777" w:rsidR="00E03DA6" w:rsidRDefault="004C7824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37368A6C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пере-менного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42691AE4" w14:textId="77777777" w:rsidR="00E03DA6" w:rsidRDefault="004C7824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55396582" w14:textId="77777777" w:rsidR="00E03DA6" w:rsidRDefault="004C7824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15F80D69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АМИ.ГР 0051-2022</w:t>
            </w:r>
          </w:p>
        </w:tc>
        <w:tc>
          <w:tcPr>
            <w:tcW w:w="730" w:type="pct"/>
            <w:vMerge w:val="restart"/>
          </w:tcPr>
          <w:p w14:paraId="68273F2C" w14:textId="77777777" w:rsidR="00E03DA6" w:rsidRDefault="004C7824">
            <w:pPr>
              <w:ind w:left="-84" w:right="-84"/>
            </w:pPr>
            <w:r>
              <w:rPr>
                <w:sz w:val="22"/>
              </w:rPr>
              <w:t>ул. Уласовца, 10А,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44AF6682" w14:textId="77777777" w:rsidR="00E03DA6" w:rsidRDefault="00E03DA6">
            <w:pPr>
              <w:ind w:left="-84" w:right="-84"/>
            </w:pPr>
          </w:p>
        </w:tc>
      </w:tr>
      <w:tr w:rsidR="00E03DA6" w14:paraId="1845C5D5" w14:textId="77777777">
        <w:tc>
          <w:tcPr>
            <w:tcW w:w="290" w:type="pct"/>
          </w:tcPr>
          <w:p w14:paraId="46748BBD" w14:textId="77777777" w:rsidR="00E03DA6" w:rsidRDefault="004C7824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0021AB94" w14:textId="77777777" w:rsidR="00E03DA6" w:rsidRDefault="004C7824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26BFFF0B" w14:textId="77777777" w:rsidR="00E03DA6" w:rsidRDefault="004C782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2EA81E44" w14:textId="77777777" w:rsidR="00E03DA6" w:rsidRDefault="004C7824">
            <w:pPr>
              <w:ind w:left="-84" w:right="-84"/>
            </w:pPr>
            <w:r>
              <w:rPr>
                <w:sz w:val="22"/>
              </w:rPr>
              <w:t>Сопротивление заземляющих устройств. Удельное сопротивление грунта</w:t>
            </w:r>
          </w:p>
        </w:tc>
        <w:tc>
          <w:tcPr>
            <w:tcW w:w="1070" w:type="pct"/>
          </w:tcPr>
          <w:p w14:paraId="029DF3B1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АМИ.ГР 0054-2022</w:t>
            </w:r>
          </w:p>
        </w:tc>
        <w:tc>
          <w:tcPr>
            <w:tcW w:w="730" w:type="pct"/>
            <w:vMerge w:val="restart"/>
          </w:tcPr>
          <w:p w14:paraId="009A90BE" w14:textId="77777777" w:rsidR="00E03DA6" w:rsidRDefault="004C7824">
            <w:pPr>
              <w:ind w:left="-84" w:right="-84"/>
            </w:pPr>
            <w:r>
              <w:rPr>
                <w:sz w:val="22"/>
              </w:rPr>
              <w:t>ул. Уласовца, 10А,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44AF686C" w14:textId="77777777" w:rsidR="00E03DA6" w:rsidRDefault="00E03DA6">
            <w:pPr>
              <w:ind w:left="-84" w:right="-84"/>
            </w:pPr>
          </w:p>
        </w:tc>
      </w:tr>
      <w:tr w:rsidR="00E03DA6" w14:paraId="6C908BC0" w14:textId="77777777">
        <w:tc>
          <w:tcPr>
            <w:tcW w:w="290" w:type="pct"/>
          </w:tcPr>
          <w:p w14:paraId="47C33181" w14:textId="77777777" w:rsidR="00E03DA6" w:rsidRDefault="004C7824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/>
          </w:tcPr>
          <w:p w14:paraId="264EF363" w14:textId="77777777" w:rsidR="00E03DA6" w:rsidRDefault="00E03DA6"/>
        </w:tc>
        <w:tc>
          <w:tcPr>
            <w:tcW w:w="530" w:type="pct"/>
            <w:vMerge/>
          </w:tcPr>
          <w:p w14:paraId="3DDBE86B" w14:textId="77777777" w:rsidR="00E03DA6" w:rsidRDefault="00E03DA6"/>
        </w:tc>
        <w:tc>
          <w:tcPr>
            <w:tcW w:w="870" w:type="pct"/>
          </w:tcPr>
          <w:p w14:paraId="38702757" w14:textId="77777777" w:rsidR="00E03DA6" w:rsidRDefault="004C7824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</w:tcPr>
          <w:p w14:paraId="41A1FF9C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0" w:type="pct"/>
            <w:vMerge/>
          </w:tcPr>
          <w:p w14:paraId="7ED7D6B0" w14:textId="77777777" w:rsidR="00E03DA6" w:rsidRDefault="00E03DA6"/>
        </w:tc>
        <w:tc>
          <w:tcPr>
            <w:tcW w:w="815" w:type="pct"/>
            <w:vMerge/>
          </w:tcPr>
          <w:p w14:paraId="39542808" w14:textId="77777777" w:rsidR="00E03DA6" w:rsidRDefault="00E03DA6"/>
        </w:tc>
      </w:tr>
      <w:tr w:rsidR="00E03DA6" w14:paraId="106C182B" w14:textId="77777777">
        <w:trPr>
          <w:trHeight w:val="230"/>
        </w:trPr>
        <w:tc>
          <w:tcPr>
            <w:tcW w:w="290" w:type="pct"/>
            <w:vMerge w:val="restart"/>
          </w:tcPr>
          <w:p w14:paraId="004E4495" w14:textId="77777777" w:rsidR="00E03DA6" w:rsidRDefault="004C7824">
            <w:pPr>
              <w:ind w:left="-84" w:right="-84"/>
            </w:pPr>
            <w:r>
              <w:rPr>
                <w:sz w:val="22"/>
              </w:rPr>
              <w:lastRenderedPageBreak/>
              <w:t>2.3**</w:t>
            </w:r>
          </w:p>
        </w:tc>
        <w:tc>
          <w:tcPr>
            <w:tcW w:w="680" w:type="pct"/>
            <w:vMerge/>
          </w:tcPr>
          <w:p w14:paraId="55A9B71C" w14:textId="77777777" w:rsidR="00E03DA6" w:rsidRDefault="00E03DA6"/>
        </w:tc>
        <w:tc>
          <w:tcPr>
            <w:tcW w:w="530" w:type="pct"/>
            <w:vMerge/>
          </w:tcPr>
          <w:p w14:paraId="6AE282BD" w14:textId="77777777" w:rsidR="00E03DA6" w:rsidRDefault="00E03DA6"/>
        </w:tc>
        <w:tc>
          <w:tcPr>
            <w:tcW w:w="870" w:type="pct"/>
            <w:vMerge w:val="restart"/>
          </w:tcPr>
          <w:p w14:paraId="0EBE8586" w14:textId="77777777" w:rsidR="00E03DA6" w:rsidRDefault="004C7824">
            <w:pPr>
              <w:ind w:left="-84" w:right="-84"/>
            </w:pPr>
            <w:r>
              <w:rPr>
                <w:sz w:val="22"/>
              </w:rPr>
              <w:t>Проверка цепи “фаза-нуль” в электроустановках до 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3E1518B5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АМИ.ГР 0052-2022</w:t>
            </w:r>
          </w:p>
        </w:tc>
        <w:tc>
          <w:tcPr>
            <w:tcW w:w="730" w:type="pct"/>
            <w:vMerge/>
          </w:tcPr>
          <w:p w14:paraId="4A61A5FB" w14:textId="77777777" w:rsidR="00E03DA6" w:rsidRDefault="00E03DA6"/>
        </w:tc>
        <w:tc>
          <w:tcPr>
            <w:tcW w:w="815" w:type="pct"/>
            <w:vMerge/>
          </w:tcPr>
          <w:p w14:paraId="1F2959F0" w14:textId="77777777" w:rsidR="00E03DA6" w:rsidRDefault="00E03DA6"/>
        </w:tc>
      </w:tr>
      <w:tr w:rsidR="00E03DA6" w14:paraId="7F0A26A1" w14:textId="77777777">
        <w:tc>
          <w:tcPr>
            <w:tcW w:w="290" w:type="pct"/>
          </w:tcPr>
          <w:p w14:paraId="1DE7E424" w14:textId="77777777" w:rsidR="00E03DA6" w:rsidRDefault="004C7824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64280D98" w14:textId="77777777" w:rsidR="00E03DA6" w:rsidRDefault="004C7824">
            <w:pPr>
              <w:ind w:left="-84" w:right="-84"/>
            </w:pPr>
            <w:r>
              <w:rPr>
                <w:sz w:val="22"/>
              </w:rPr>
              <w:t>Здания и сооружения (системы вентиляции с естественным побуждением, вентиляционные каналы)</w:t>
            </w:r>
          </w:p>
        </w:tc>
        <w:tc>
          <w:tcPr>
            <w:tcW w:w="530" w:type="pct"/>
            <w:vMerge w:val="restart"/>
          </w:tcPr>
          <w:p w14:paraId="6F9E7C39" w14:textId="77777777" w:rsidR="00E03DA6" w:rsidRDefault="004C782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2E108826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Аэродинамические характеристики: - скорость движения воздуха; - расход (количество) воздуха</w:t>
            </w:r>
          </w:p>
        </w:tc>
        <w:tc>
          <w:tcPr>
            <w:tcW w:w="1070" w:type="pct"/>
          </w:tcPr>
          <w:p w14:paraId="4B43F3F1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 w:val="restart"/>
          </w:tcPr>
          <w:p w14:paraId="08F2521A" w14:textId="77777777" w:rsidR="00E03DA6" w:rsidRDefault="004C7824">
            <w:pPr>
              <w:ind w:left="-84" w:right="-84"/>
            </w:pPr>
            <w:r>
              <w:rPr>
                <w:sz w:val="22"/>
              </w:rPr>
              <w:t>ул. Уласовца, 10А,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534451FD" w14:textId="77777777" w:rsidR="00E03DA6" w:rsidRDefault="00E03DA6">
            <w:pPr>
              <w:ind w:left="-84" w:right="-84"/>
            </w:pPr>
          </w:p>
        </w:tc>
      </w:tr>
      <w:tr w:rsidR="00E03DA6" w14:paraId="416CFE9F" w14:textId="77777777">
        <w:tc>
          <w:tcPr>
            <w:tcW w:w="290" w:type="pct"/>
          </w:tcPr>
          <w:p w14:paraId="4378F8E2" w14:textId="77777777" w:rsidR="00E03DA6" w:rsidRDefault="004C7824">
            <w:pPr>
              <w:ind w:left="-84" w:right="-84"/>
            </w:pPr>
            <w:r>
              <w:rPr>
                <w:sz w:val="22"/>
              </w:rPr>
              <w:t>3.2**</w:t>
            </w:r>
          </w:p>
        </w:tc>
        <w:tc>
          <w:tcPr>
            <w:tcW w:w="680" w:type="pct"/>
            <w:vMerge/>
          </w:tcPr>
          <w:p w14:paraId="12F0BC76" w14:textId="77777777" w:rsidR="00E03DA6" w:rsidRDefault="00E03DA6"/>
        </w:tc>
        <w:tc>
          <w:tcPr>
            <w:tcW w:w="530" w:type="pct"/>
            <w:vMerge/>
          </w:tcPr>
          <w:p w14:paraId="387AC3D9" w14:textId="77777777" w:rsidR="00E03DA6" w:rsidRDefault="00E03DA6"/>
        </w:tc>
        <w:tc>
          <w:tcPr>
            <w:tcW w:w="870" w:type="pct"/>
          </w:tcPr>
          <w:p w14:paraId="58B83286" w14:textId="77777777" w:rsidR="00E03DA6" w:rsidRDefault="004C7824">
            <w:pPr>
              <w:ind w:left="-84" w:right="-84"/>
            </w:pPr>
            <w:r>
              <w:rPr>
                <w:sz w:val="22"/>
              </w:rPr>
              <w:t>Кратность воздухообмена</w:t>
            </w:r>
          </w:p>
        </w:tc>
        <w:tc>
          <w:tcPr>
            <w:tcW w:w="1070" w:type="pct"/>
          </w:tcPr>
          <w:p w14:paraId="2D771E97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/>
          </w:tcPr>
          <w:p w14:paraId="4DDD4D83" w14:textId="77777777" w:rsidR="00E03DA6" w:rsidRDefault="00E03DA6"/>
        </w:tc>
        <w:tc>
          <w:tcPr>
            <w:tcW w:w="815" w:type="pct"/>
            <w:vMerge/>
          </w:tcPr>
          <w:p w14:paraId="3DF37F72" w14:textId="77777777" w:rsidR="00E03DA6" w:rsidRDefault="00E03DA6"/>
        </w:tc>
      </w:tr>
      <w:tr w:rsidR="00E03DA6" w14:paraId="638FE86C" w14:textId="77777777">
        <w:tc>
          <w:tcPr>
            <w:tcW w:w="290" w:type="pct"/>
          </w:tcPr>
          <w:p w14:paraId="0D70FB2C" w14:textId="77777777" w:rsidR="00E03DA6" w:rsidRDefault="004C7824">
            <w:pPr>
              <w:ind w:left="-84" w:right="-84"/>
            </w:pPr>
            <w:r>
              <w:rPr>
                <w:sz w:val="22"/>
              </w:rPr>
              <w:t>3.3**</w:t>
            </w:r>
          </w:p>
        </w:tc>
        <w:tc>
          <w:tcPr>
            <w:tcW w:w="680" w:type="pct"/>
            <w:vMerge/>
          </w:tcPr>
          <w:p w14:paraId="42607F8E" w14:textId="77777777" w:rsidR="00E03DA6" w:rsidRDefault="00E03DA6"/>
        </w:tc>
        <w:tc>
          <w:tcPr>
            <w:tcW w:w="530" w:type="pct"/>
          </w:tcPr>
          <w:p w14:paraId="0B0A49C0" w14:textId="77777777" w:rsidR="00E03DA6" w:rsidRDefault="004C7824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24BBF217" w14:textId="77777777" w:rsidR="00E03DA6" w:rsidRDefault="004C7824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</w:tcPr>
          <w:p w14:paraId="59431DB1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4.02.07-2024 приложение Н</w:t>
            </w:r>
          </w:p>
        </w:tc>
        <w:tc>
          <w:tcPr>
            <w:tcW w:w="730" w:type="pct"/>
            <w:vMerge/>
          </w:tcPr>
          <w:p w14:paraId="7ED6F81F" w14:textId="77777777" w:rsidR="00E03DA6" w:rsidRDefault="00E03DA6"/>
        </w:tc>
        <w:tc>
          <w:tcPr>
            <w:tcW w:w="815" w:type="pct"/>
            <w:vMerge/>
          </w:tcPr>
          <w:p w14:paraId="17F9C1E3" w14:textId="77777777" w:rsidR="00E03DA6" w:rsidRDefault="00E03DA6"/>
        </w:tc>
      </w:tr>
      <w:tr w:rsidR="00E03DA6" w14:paraId="5C4D6B6D" w14:textId="77777777">
        <w:trPr>
          <w:trHeight w:val="230"/>
        </w:trPr>
        <w:tc>
          <w:tcPr>
            <w:tcW w:w="290" w:type="pct"/>
            <w:vMerge w:val="restart"/>
          </w:tcPr>
          <w:p w14:paraId="22D4519A" w14:textId="77777777" w:rsidR="00E03DA6" w:rsidRDefault="004C7824">
            <w:pPr>
              <w:ind w:left="-84" w:right="-84"/>
            </w:pPr>
            <w:r>
              <w:rPr>
                <w:sz w:val="22"/>
              </w:rPr>
              <w:t>3.4**</w:t>
            </w:r>
          </w:p>
        </w:tc>
        <w:tc>
          <w:tcPr>
            <w:tcW w:w="680" w:type="pct"/>
            <w:vMerge/>
          </w:tcPr>
          <w:p w14:paraId="464B36AB" w14:textId="77777777" w:rsidR="00E03DA6" w:rsidRDefault="00E03DA6"/>
        </w:tc>
        <w:tc>
          <w:tcPr>
            <w:tcW w:w="530" w:type="pct"/>
            <w:vMerge w:val="restart"/>
          </w:tcPr>
          <w:p w14:paraId="4E7D2107" w14:textId="77777777" w:rsidR="00E03DA6" w:rsidRDefault="004C7824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  <w:vMerge w:val="restart"/>
          </w:tcPr>
          <w:p w14:paraId="3168DA64" w14:textId="77777777" w:rsidR="00E03DA6" w:rsidRDefault="004C7824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  <w:vMerge w:val="restart"/>
          </w:tcPr>
          <w:p w14:paraId="1E8F07CB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/>
          </w:tcPr>
          <w:p w14:paraId="702ACBF0" w14:textId="77777777" w:rsidR="00E03DA6" w:rsidRDefault="00E03DA6"/>
        </w:tc>
        <w:tc>
          <w:tcPr>
            <w:tcW w:w="815" w:type="pct"/>
            <w:vMerge/>
          </w:tcPr>
          <w:p w14:paraId="34DEA42F" w14:textId="77777777" w:rsidR="00E03DA6" w:rsidRDefault="00E03DA6"/>
        </w:tc>
      </w:tr>
      <w:tr w:rsidR="00E03DA6" w14:paraId="1C45E35B" w14:textId="77777777">
        <w:tc>
          <w:tcPr>
            <w:tcW w:w="290" w:type="pct"/>
          </w:tcPr>
          <w:p w14:paraId="211F11F6" w14:textId="77777777" w:rsidR="00E03DA6" w:rsidRDefault="004C7824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4000CA48" w14:textId="77777777" w:rsidR="00E03DA6" w:rsidRDefault="004C7824">
            <w:pPr>
              <w:ind w:left="-84" w:right="-84"/>
            </w:pPr>
            <w:r>
              <w:rPr>
                <w:sz w:val="22"/>
              </w:rPr>
              <w:t>Здания и сооружения (дымовые каналы, дымовые трубы)</w:t>
            </w:r>
          </w:p>
        </w:tc>
        <w:tc>
          <w:tcPr>
            <w:tcW w:w="530" w:type="pct"/>
          </w:tcPr>
          <w:p w14:paraId="795D03AB" w14:textId="77777777" w:rsidR="00E03DA6" w:rsidRDefault="004C7824">
            <w:pPr>
              <w:ind w:left="-84" w:right="-84"/>
            </w:pPr>
            <w:r>
              <w:rPr>
                <w:sz w:val="22"/>
              </w:rPr>
              <w:t>100.13/41.000</w:t>
            </w:r>
          </w:p>
        </w:tc>
        <w:tc>
          <w:tcPr>
            <w:tcW w:w="870" w:type="pct"/>
          </w:tcPr>
          <w:p w14:paraId="0062BD52" w14:textId="77777777" w:rsidR="00E03DA6" w:rsidRDefault="004C7824">
            <w:pPr>
              <w:ind w:left="-84" w:right="-84"/>
            </w:pPr>
            <w:r>
              <w:rPr>
                <w:sz w:val="22"/>
              </w:rPr>
              <w:t>Наличие тяги</w:t>
            </w:r>
          </w:p>
        </w:tc>
        <w:tc>
          <w:tcPr>
            <w:tcW w:w="1070" w:type="pct"/>
          </w:tcPr>
          <w:p w14:paraId="6705B28D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АМИ.МН 0006-2021;</w:t>
            </w:r>
            <w:r>
              <w:rPr>
                <w:sz w:val="22"/>
              </w:rPr>
              <w:br/>
              <w:t>СП 4.03.03-2026 п.8.7</w:t>
            </w:r>
          </w:p>
        </w:tc>
        <w:tc>
          <w:tcPr>
            <w:tcW w:w="730" w:type="pct"/>
            <w:vMerge w:val="restart"/>
          </w:tcPr>
          <w:p w14:paraId="609FBB2A" w14:textId="77777777" w:rsidR="00E03DA6" w:rsidRDefault="004C7824">
            <w:pPr>
              <w:ind w:left="-84" w:right="-84"/>
            </w:pPr>
            <w:r>
              <w:rPr>
                <w:sz w:val="22"/>
              </w:rPr>
              <w:t>ул. Уласовца, 10А,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6ADC30B8" w14:textId="77777777" w:rsidR="00E03DA6" w:rsidRDefault="00E03DA6">
            <w:pPr>
              <w:ind w:left="-84" w:right="-84"/>
            </w:pPr>
          </w:p>
        </w:tc>
      </w:tr>
      <w:tr w:rsidR="00E03DA6" w14:paraId="789A643F" w14:textId="77777777">
        <w:tc>
          <w:tcPr>
            <w:tcW w:w="290" w:type="pct"/>
          </w:tcPr>
          <w:p w14:paraId="402FCBBD" w14:textId="77777777" w:rsidR="00E03DA6" w:rsidRDefault="004C7824">
            <w:pPr>
              <w:ind w:left="-84" w:right="-84"/>
            </w:pPr>
            <w:r>
              <w:rPr>
                <w:sz w:val="22"/>
              </w:rPr>
              <w:t>4.2**</w:t>
            </w:r>
          </w:p>
        </w:tc>
        <w:tc>
          <w:tcPr>
            <w:tcW w:w="680" w:type="pct"/>
            <w:vMerge/>
          </w:tcPr>
          <w:p w14:paraId="04A7D58D" w14:textId="77777777" w:rsidR="00E03DA6" w:rsidRDefault="00E03DA6"/>
        </w:tc>
        <w:tc>
          <w:tcPr>
            <w:tcW w:w="530" w:type="pct"/>
          </w:tcPr>
          <w:p w14:paraId="35B82511" w14:textId="77777777" w:rsidR="00E03DA6" w:rsidRDefault="004C782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</w:tcPr>
          <w:p w14:paraId="7472C268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Аэродинамические характеристики: - скорость движения воздуха</w:t>
            </w:r>
          </w:p>
        </w:tc>
        <w:tc>
          <w:tcPr>
            <w:tcW w:w="1070" w:type="pct"/>
            <w:vMerge w:val="restart"/>
          </w:tcPr>
          <w:p w14:paraId="719909B0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АМИ.МН 0006-2021</w:t>
            </w:r>
          </w:p>
        </w:tc>
        <w:tc>
          <w:tcPr>
            <w:tcW w:w="730" w:type="pct"/>
            <w:vMerge/>
          </w:tcPr>
          <w:p w14:paraId="17159329" w14:textId="77777777" w:rsidR="00E03DA6" w:rsidRDefault="00E03DA6"/>
        </w:tc>
        <w:tc>
          <w:tcPr>
            <w:tcW w:w="815" w:type="pct"/>
            <w:vMerge/>
          </w:tcPr>
          <w:p w14:paraId="31BB46DD" w14:textId="77777777" w:rsidR="00E03DA6" w:rsidRDefault="00E03DA6"/>
        </w:tc>
      </w:tr>
      <w:tr w:rsidR="00E03DA6" w14:paraId="08724DC3" w14:textId="77777777">
        <w:tc>
          <w:tcPr>
            <w:tcW w:w="290" w:type="pct"/>
          </w:tcPr>
          <w:p w14:paraId="5604CE87" w14:textId="77777777" w:rsidR="00E03DA6" w:rsidRDefault="004C7824">
            <w:pPr>
              <w:ind w:left="-84" w:right="-84"/>
            </w:pPr>
            <w:r>
              <w:rPr>
                <w:sz w:val="22"/>
              </w:rPr>
              <w:t>4.3**</w:t>
            </w:r>
          </w:p>
        </w:tc>
        <w:tc>
          <w:tcPr>
            <w:tcW w:w="680" w:type="pct"/>
            <w:vMerge/>
          </w:tcPr>
          <w:p w14:paraId="117404CF" w14:textId="77777777" w:rsidR="00E03DA6" w:rsidRDefault="00E03DA6"/>
        </w:tc>
        <w:tc>
          <w:tcPr>
            <w:tcW w:w="530" w:type="pct"/>
          </w:tcPr>
          <w:p w14:paraId="2AE94507" w14:textId="77777777" w:rsidR="00E03DA6" w:rsidRDefault="004C7824">
            <w:pPr>
              <w:ind w:left="-84" w:right="-84"/>
            </w:pPr>
            <w:r>
              <w:rPr>
                <w:sz w:val="22"/>
              </w:rPr>
              <w:t>100.13/29.061</w:t>
            </w:r>
          </w:p>
        </w:tc>
        <w:tc>
          <w:tcPr>
            <w:tcW w:w="870" w:type="pct"/>
          </w:tcPr>
          <w:p w14:paraId="5209F07D" w14:textId="77777777" w:rsidR="00E03DA6" w:rsidRDefault="004C7824">
            <w:pPr>
              <w:ind w:left="-84" w:right="-84"/>
            </w:pPr>
            <w:r>
              <w:rPr>
                <w:sz w:val="22"/>
              </w:rPr>
              <w:t>Геометрические размеры</w:t>
            </w:r>
          </w:p>
        </w:tc>
        <w:tc>
          <w:tcPr>
            <w:tcW w:w="1070" w:type="pct"/>
            <w:vMerge/>
          </w:tcPr>
          <w:p w14:paraId="625BC82B" w14:textId="77777777" w:rsidR="00E03DA6" w:rsidRDefault="00E03DA6"/>
        </w:tc>
        <w:tc>
          <w:tcPr>
            <w:tcW w:w="730" w:type="pct"/>
            <w:vMerge/>
          </w:tcPr>
          <w:p w14:paraId="761B14E0" w14:textId="77777777" w:rsidR="00E03DA6" w:rsidRDefault="00E03DA6"/>
        </w:tc>
        <w:tc>
          <w:tcPr>
            <w:tcW w:w="815" w:type="pct"/>
            <w:vMerge/>
          </w:tcPr>
          <w:p w14:paraId="07FCCDDD" w14:textId="77777777" w:rsidR="00E03DA6" w:rsidRDefault="00E03DA6"/>
        </w:tc>
      </w:tr>
      <w:tr w:rsidR="00E03DA6" w14:paraId="164F38FA" w14:textId="77777777">
        <w:trPr>
          <w:trHeight w:val="230"/>
        </w:trPr>
        <w:tc>
          <w:tcPr>
            <w:tcW w:w="290" w:type="pct"/>
            <w:vMerge w:val="restart"/>
          </w:tcPr>
          <w:p w14:paraId="241DE757" w14:textId="77777777" w:rsidR="00E03DA6" w:rsidRDefault="004C7824">
            <w:pPr>
              <w:ind w:left="-84" w:right="-84"/>
            </w:pPr>
            <w:r>
              <w:rPr>
                <w:sz w:val="22"/>
              </w:rPr>
              <w:t>4.4**</w:t>
            </w:r>
          </w:p>
        </w:tc>
        <w:tc>
          <w:tcPr>
            <w:tcW w:w="680" w:type="pct"/>
            <w:vMerge/>
          </w:tcPr>
          <w:p w14:paraId="2A40C29C" w14:textId="77777777" w:rsidR="00E03DA6" w:rsidRDefault="00E03DA6"/>
        </w:tc>
        <w:tc>
          <w:tcPr>
            <w:tcW w:w="530" w:type="pct"/>
            <w:vMerge w:val="restart"/>
          </w:tcPr>
          <w:p w14:paraId="11769186" w14:textId="77777777" w:rsidR="00E03DA6" w:rsidRDefault="004C782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0CB973A9" w14:textId="77777777" w:rsidR="00E03DA6" w:rsidRDefault="004C7824">
            <w:pPr>
              <w:ind w:left="-84" w:right="-84"/>
            </w:pPr>
            <w:r>
              <w:rPr>
                <w:sz w:val="22"/>
              </w:rPr>
              <w:t>Соответствие класса по давлению дымовой трубы проектной документации. Скорость утечки воздуха</w:t>
            </w:r>
          </w:p>
        </w:tc>
        <w:tc>
          <w:tcPr>
            <w:tcW w:w="1070" w:type="pct"/>
            <w:vMerge w:val="restart"/>
          </w:tcPr>
          <w:p w14:paraId="4196D3CA" w14:textId="77777777" w:rsidR="00E03DA6" w:rsidRDefault="004C7824">
            <w:pPr>
              <w:ind w:left="-84" w:right="-84"/>
            </w:pPr>
            <w:r>
              <w:rPr>
                <w:sz w:val="22"/>
              </w:rPr>
              <w:t>СП 4.03.03-2026 п. 8.8</w:t>
            </w:r>
          </w:p>
        </w:tc>
        <w:tc>
          <w:tcPr>
            <w:tcW w:w="730" w:type="pct"/>
            <w:vMerge/>
          </w:tcPr>
          <w:p w14:paraId="5247CB77" w14:textId="77777777" w:rsidR="00E03DA6" w:rsidRDefault="00E03DA6"/>
        </w:tc>
        <w:tc>
          <w:tcPr>
            <w:tcW w:w="815" w:type="pct"/>
            <w:vMerge/>
          </w:tcPr>
          <w:p w14:paraId="27558154" w14:textId="77777777" w:rsidR="00E03DA6" w:rsidRDefault="00E03DA6"/>
        </w:tc>
      </w:tr>
      <w:tr w:rsidR="00E03DA6" w14:paraId="2E8A0C4B" w14:textId="77777777">
        <w:trPr>
          <w:trHeight w:val="230"/>
        </w:trPr>
        <w:tc>
          <w:tcPr>
            <w:tcW w:w="290" w:type="pct"/>
            <w:vMerge w:val="restart"/>
          </w:tcPr>
          <w:p w14:paraId="784990E7" w14:textId="77777777" w:rsidR="00E03DA6" w:rsidRDefault="004C7824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3948F610" w14:textId="77777777" w:rsidR="00E03DA6" w:rsidRDefault="004C7824">
            <w:pPr>
              <w:ind w:left="-84" w:right="-84"/>
            </w:pPr>
            <w:r>
              <w:rPr>
                <w:sz w:val="22"/>
              </w:rPr>
              <w:t>Системы вентиляции и кондиционирования (с механическим побуждением)</w:t>
            </w:r>
          </w:p>
        </w:tc>
        <w:tc>
          <w:tcPr>
            <w:tcW w:w="530" w:type="pct"/>
            <w:vMerge w:val="restart"/>
          </w:tcPr>
          <w:p w14:paraId="3F149F4D" w14:textId="77777777" w:rsidR="00E03DA6" w:rsidRDefault="004C7824">
            <w:pPr>
              <w:ind w:left="-84" w:right="-84"/>
            </w:pPr>
            <w:r>
              <w:rPr>
                <w:sz w:val="22"/>
              </w:rPr>
              <w:t>100.13/23.000</w:t>
            </w:r>
          </w:p>
        </w:tc>
        <w:tc>
          <w:tcPr>
            <w:tcW w:w="870" w:type="pct"/>
            <w:vMerge w:val="restart"/>
          </w:tcPr>
          <w:p w14:paraId="15301E7F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Аэродинамические показатели: - скорость движения воздуха; - расход воздуха; - давление; - потери полного давления</w:t>
            </w:r>
          </w:p>
        </w:tc>
        <w:tc>
          <w:tcPr>
            <w:tcW w:w="1070" w:type="pct"/>
            <w:vMerge w:val="restart"/>
          </w:tcPr>
          <w:p w14:paraId="720EB996" w14:textId="77777777" w:rsidR="00E03DA6" w:rsidRDefault="004C7824">
            <w:pPr>
              <w:ind w:left="-84" w:right="-84"/>
            </w:pPr>
            <w:r>
              <w:rPr>
                <w:sz w:val="22"/>
              </w:rPr>
              <w:t>ГОСТ 12.3.018-79</w:t>
            </w:r>
          </w:p>
        </w:tc>
        <w:tc>
          <w:tcPr>
            <w:tcW w:w="730" w:type="pct"/>
            <w:vMerge w:val="restart"/>
          </w:tcPr>
          <w:p w14:paraId="39F2AC53" w14:textId="77777777" w:rsidR="00E03DA6" w:rsidRDefault="004C7824">
            <w:pPr>
              <w:ind w:left="-84" w:right="-84"/>
            </w:pPr>
            <w:r>
              <w:rPr>
                <w:sz w:val="22"/>
              </w:rPr>
              <w:t>ул. Уласовца, 10А,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2DC9B74F" w14:textId="77777777" w:rsidR="00E03DA6" w:rsidRDefault="00E03DA6">
            <w:pPr>
              <w:ind w:left="-84" w:right="-84"/>
            </w:pPr>
          </w:p>
        </w:tc>
      </w:tr>
      <w:tr w:rsidR="00E03DA6" w14:paraId="74B6AAB6" w14:textId="77777777">
        <w:trPr>
          <w:trHeight w:val="230"/>
        </w:trPr>
        <w:tc>
          <w:tcPr>
            <w:tcW w:w="290" w:type="pct"/>
            <w:vMerge w:val="restart"/>
          </w:tcPr>
          <w:p w14:paraId="010674BD" w14:textId="77777777" w:rsidR="00E03DA6" w:rsidRDefault="004C7824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6FB921D1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Автоматические выключатели</w:t>
            </w:r>
          </w:p>
        </w:tc>
        <w:tc>
          <w:tcPr>
            <w:tcW w:w="530" w:type="pct"/>
            <w:vMerge w:val="restart"/>
          </w:tcPr>
          <w:p w14:paraId="2C5340BF" w14:textId="77777777" w:rsidR="00E03DA6" w:rsidRDefault="004C7824">
            <w:pPr>
              <w:ind w:left="-84" w:right="-84"/>
            </w:pPr>
            <w:r>
              <w:rPr>
                <w:sz w:val="22"/>
              </w:rPr>
              <w:t>27.12/22.000</w:t>
            </w:r>
          </w:p>
        </w:tc>
        <w:tc>
          <w:tcPr>
            <w:tcW w:w="870" w:type="pct"/>
            <w:vMerge w:val="restart"/>
          </w:tcPr>
          <w:p w14:paraId="10E79B1C" w14:textId="77777777" w:rsidR="00E03DA6" w:rsidRDefault="004C7824">
            <w:pPr>
              <w:ind w:left="-84" w:right="-84"/>
            </w:pPr>
            <w:r>
              <w:rPr>
                <w:sz w:val="22"/>
              </w:rPr>
              <w:t xml:space="preserve">Проверка действия максимальных, минимальных и независимых расцепителей </w:t>
            </w:r>
            <w:r>
              <w:rPr>
                <w:sz w:val="22"/>
              </w:rPr>
              <w:lastRenderedPageBreak/>
              <w:t>автоматических выключателей</w:t>
            </w:r>
          </w:p>
        </w:tc>
        <w:tc>
          <w:tcPr>
            <w:tcW w:w="1070" w:type="pct"/>
            <w:vMerge w:val="restart"/>
          </w:tcPr>
          <w:p w14:paraId="20362BBC" w14:textId="77777777" w:rsidR="00E03DA6" w:rsidRDefault="004C7824">
            <w:pPr>
              <w:ind w:left="-84" w:right="-84"/>
            </w:pPr>
            <w:r>
              <w:rPr>
                <w:sz w:val="22"/>
              </w:rPr>
              <w:lastRenderedPageBreak/>
              <w:t>АМИ.ГР 0019-2021</w:t>
            </w:r>
          </w:p>
        </w:tc>
        <w:tc>
          <w:tcPr>
            <w:tcW w:w="730" w:type="pct"/>
            <w:vMerge w:val="restart"/>
          </w:tcPr>
          <w:p w14:paraId="5938855D" w14:textId="77777777" w:rsidR="00E03DA6" w:rsidRDefault="004C7824">
            <w:pPr>
              <w:ind w:left="-84" w:right="-84"/>
            </w:pPr>
            <w:r>
              <w:rPr>
                <w:sz w:val="22"/>
              </w:rPr>
              <w:t>ул. Уласовца, 10А,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68613838" w14:textId="77777777" w:rsidR="00E03DA6" w:rsidRDefault="00E03DA6">
            <w:pPr>
              <w:ind w:left="-84" w:right="-84"/>
            </w:pPr>
          </w:p>
        </w:tc>
      </w:tr>
      <w:tr w:rsidR="00E03DA6" w14:paraId="5E5BE017" w14:textId="77777777">
        <w:tc>
          <w:tcPr>
            <w:tcW w:w="290" w:type="pct"/>
          </w:tcPr>
          <w:p w14:paraId="1EBFF750" w14:textId="77777777" w:rsidR="00E03DA6" w:rsidRDefault="004C7824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0" w:type="pct"/>
            <w:vMerge w:val="restart"/>
          </w:tcPr>
          <w:p w14:paraId="457F80D1" w14:textId="77777777" w:rsidR="00E03DA6" w:rsidRDefault="004C7824">
            <w:pPr>
              <w:ind w:left="-84" w:right="-84"/>
            </w:pPr>
            <w:r>
              <w:rPr>
                <w:sz w:val="22"/>
              </w:rPr>
              <w:t>Устройства защитного отключения, управляемые дифференциальным током (УЗО-Д)</w:t>
            </w:r>
          </w:p>
        </w:tc>
        <w:tc>
          <w:tcPr>
            <w:tcW w:w="530" w:type="pct"/>
            <w:vMerge w:val="restart"/>
          </w:tcPr>
          <w:p w14:paraId="477DBA13" w14:textId="77777777" w:rsidR="00E03DA6" w:rsidRDefault="004C7824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</w:tcPr>
          <w:p w14:paraId="3D58572D" w14:textId="77777777" w:rsidR="00E03DA6" w:rsidRDefault="004C7824">
            <w:pPr>
              <w:ind w:left="-84" w:right="-84"/>
            </w:pPr>
            <w:r>
              <w:rPr>
                <w:sz w:val="22"/>
              </w:rPr>
              <w:t>Отключающий дифференциальный ток</w:t>
            </w:r>
          </w:p>
        </w:tc>
        <w:tc>
          <w:tcPr>
            <w:tcW w:w="1070" w:type="pct"/>
            <w:vMerge w:val="restart"/>
          </w:tcPr>
          <w:p w14:paraId="01151EE3" w14:textId="77777777" w:rsidR="00E03DA6" w:rsidRDefault="004C7824">
            <w:pPr>
              <w:ind w:left="-84" w:right="-84"/>
            </w:pPr>
            <w:r>
              <w:rPr>
                <w:sz w:val="22"/>
              </w:rPr>
              <w:t>АМИ.ГР 0009-2021</w:t>
            </w:r>
          </w:p>
        </w:tc>
        <w:tc>
          <w:tcPr>
            <w:tcW w:w="730" w:type="pct"/>
            <w:vMerge w:val="restart"/>
          </w:tcPr>
          <w:p w14:paraId="224E8D29" w14:textId="77777777" w:rsidR="00E03DA6" w:rsidRDefault="004C7824">
            <w:pPr>
              <w:ind w:left="-84" w:right="-84"/>
            </w:pPr>
            <w:r>
              <w:rPr>
                <w:sz w:val="22"/>
              </w:rPr>
              <w:t>ул. Уласовца, 10А, 223610, г. Слуцк, Слуцкий район, Минская область</w:t>
            </w:r>
          </w:p>
        </w:tc>
        <w:tc>
          <w:tcPr>
            <w:tcW w:w="815" w:type="pct"/>
            <w:vMerge w:val="restart"/>
          </w:tcPr>
          <w:p w14:paraId="3A8A1532" w14:textId="77777777" w:rsidR="00E03DA6" w:rsidRDefault="00E03DA6">
            <w:pPr>
              <w:ind w:left="-84" w:right="-84"/>
            </w:pPr>
          </w:p>
        </w:tc>
      </w:tr>
      <w:tr w:rsidR="00E03DA6" w14:paraId="547FE4F0" w14:textId="77777777">
        <w:tc>
          <w:tcPr>
            <w:tcW w:w="290" w:type="pct"/>
          </w:tcPr>
          <w:p w14:paraId="05B0A814" w14:textId="77777777" w:rsidR="00E03DA6" w:rsidRDefault="004C7824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0" w:type="pct"/>
            <w:vMerge/>
          </w:tcPr>
          <w:p w14:paraId="652CB2F2" w14:textId="77777777" w:rsidR="00E03DA6" w:rsidRDefault="00E03DA6"/>
        </w:tc>
        <w:tc>
          <w:tcPr>
            <w:tcW w:w="530" w:type="pct"/>
            <w:vMerge/>
          </w:tcPr>
          <w:p w14:paraId="7ED9EA24" w14:textId="77777777" w:rsidR="00E03DA6" w:rsidRDefault="00E03DA6"/>
        </w:tc>
        <w:tc>
          <w:tcPr>
            <w:tcW w:w="870" w:type="pct"/>
          </w:tcPr>
          <w:p w14:paraId="08F86D6E" w14:textId="77777777" w:rsidR="00E03DA6" w:rsidRDefault="004C7824">
            <w:pPr>
              <w:ind w:left="-84" w:right="-84"/>
            </w:pPr>
            <w:r>
              <w:rPr>
                <w:sz w:val="22"/>
              </w:rPr>
              <w:t>Ток утечки защищаемой электроустановки</w:t>
            </w:r>
          </w:p>
        </w:tc>
        <w:tc>
          <w:tcPr>
            <w:tcW w:w="1070" w:type="pct"/>
            <w:vMerge/>
          </w:tcPr>
          <w:p w14:paraId="3D8ABC4C" w14:textId="77777777" w:rsidR="00E03DA6" w:rsidRDefault="00E03DA6"/>
        </w:tc>
        <w:tc>
          <w:tcPr>
            <w:tcW w:w="730" w:type="pct"/>
            <w:vMerge/>
          </w:tcPr>
          <w:p w14:paraId="0E669750" w14:textId="77777777" w:rsidR="00E03DA6" w:rsidRDefault="00E03DA6"/>
        </w:tc>
        <w:tc>
          <w:tcPr>
            <w:tcW w:w="815" w:type="pct"/>
            <w:vMerge/>
          </w:tcPr>
          <w:p w14:paraId="10C79A87" w14:textId="77777777" w:rsidR="00E03DA6" w:rsidRDefault="00E03DA6"/>
        </w:tc>
      </w:tr>
      <w:tr w:rsidR="00E03DA6" w14:paraId="4525C68C" w14:textId="77777777">
        <w:trPr>
          <w:trHeight w:val="230"/>
        </w:trPr>
        <w:tc>
          <w:tcPr>
            <w:tcW w:w="290" w:type="pct"/>
            <w:vMerge w:val="restart"/>
          </w:tcPr>
          <w:p w14:paraId="497EB85C" w14:textId="77777777" w:rsidR="00E03DA6" w:rsidRDefault="004C7824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0" w:type="pct"/>
            <w:vMerge/>
          </w:tcPr>
          <w:p w14:paraId="1D736DDA" w14:textId="77777777" w:rsidR="00E03DA6" w:rsidRDefault="00E03DA6"/>
        </w:tc>
        <w:tc>
          <w:tcPr>
            <w:tcW w:w="530" w:type="pct"/>
            <w:vMerge/>
          </w:tcPr>
          <w:p w14:paraId="704A0229" w14:textId="77777777" w:rsidR="00E03DA6" w:rsidRDefault="00E03DA6"/>
        </w:tc>
        <w:tc>
          <w:tcPr>
            <w:tcW w:w="870" w:type="pct"/>
            <w:vMerge w:val="restart"/>
          </w:tcPr>
          <w:p w14:paraId="6241C10D" w14:textId="77777777" w:rsidR="00E03DA6" w:rsidRDefault="004C7824">
            <w:pPr>
              <w:ind w:left="-84" w:right="-84"/>
            </w:pPr>
            <w:r>
              <w:rPr>
                <w:sz w:val="22"/>
              </w:rPr>
              <w:t>Время отключения</w:t>
            </w:r>
          </w:p>
        </w:tc>
        <w:tc>
          <w:tcPr>
            <w:tcW w:w="1070" w:type="pct"/>
            <w:vMerge/>
          </w:tcPr>
          <w:p w14:paraId="0F97E7C4" w14:textId="77777777" w:rsidR="00E03DA6" w:rsidRDefault="00E03DA6"/>
        </w:tc>
        <w:tc>
          <w:tcPr>
            <w:tcW w:w="730" w:type="pct"/>
            <w:vMerge/>
          </w:tcPr>
          <w:p w14:paraId="51A30E16" w14:textId="77777777" w:rsidR="00E03DA6" w:rsidRDefault="00E03DA6"/>
        </w:tc>
        <w:tc>
          <w:tcPr>
            <w:tcW w:w="815" w:type="pct"/>
            <w:vMerge/>
          </w:tcPr>
          <w:p w14:paraId="7760518F" w14:textId="77777777" w:rsidR="00E03DA6" w:rsidRDefault="00E03DA6"/>
        </w:tc>
      </w:tr>
    </w:tbl>
    <w:p w14:paraId="553EBC67" w14:textId="77777777" w:rsidR="00103679" w:rsidRPr="00DD1A87" w:rsidRDefault="00103679">
      <w:pPr>
        <w:rPr>
          <w:noProof/>
          <w:sz w:val="24"/>
          <w:szCs w:val="24"/>
        </w:rPr>
      </w:pPr>
    </w:p>
    <w:p w14:paraId="62CEA990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6A58D" w14:textId="77777777" w:rsidR="00562129" w:rsidRDefault="00562129" w:rsidP="0011070C">
      <w:r>
        <w:separator/>
      </w:r>
    </w:p>
  </w:endnote>
  <w:endnote w:type="continuationSeparator" w:id="0">
    <w:p w14:paraId="0C2F9626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69E1C51" w14:textId="77777777" w:rsidR="004C7824" w:rsidRDefault="004C7824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8536FF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148088B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16.10.2026.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37C72F8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3FAD800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27A8065B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E6AE4B4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16.10.2026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5D4AA99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AA1AE48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740890D2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19010" w14:textId="77777777" w:rsidR="00562129" w:rsidRDefault="00562129" w:rsidP="0011070C">
      <w:r>
        <w:separator/>
      </w:r>
    </w:p>
  </w:footnote>
  <w:footnote w:type="continuationSeparator" w:id="0">
    <w:p w14:paraId="668DB494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6E1617" w14:textId="77777777" w:rsidR="004C7824" w:rsidRDefault="004C782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73934E3" w14:textId="77777777" w:rsidTr="004C7824">
      <w:trPr>
        <w:trHeight w:val="221"/>
      </w:trPr>
      <w:tc>
        <w:tcPr>
          <w:tcW w:w="12186" w:type="dxa"/>
          <w:vAlign w:val="center"/>
        </w:tcPr>
        <w:p w14:paraId="4797619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58700D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2.5160</w:t>
          </w:r>
        </w:p>
      </w:tc>
    </w:tr>
  </w:tbl>
  <w:p w14:paraId="68AEEC69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A8EBE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42E3FE1" w14:textId="77777777" w:rsidTr="004C7824">
      <w:trPr>
        <w:trHeight w:val="221"/>
      </w:trPr>
      <w:tc>
        <w:tcPr>
          <w:tcW w:w="12186" w:type="dxa"/>
          <w:vAlign w:val="center"/>
        </w:tcPr>
        <w:p w14:paraId="7E02EEDA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Учреждение "Минская областная организационная структура республиканского государственно-общественного объединения "Белорусское добровольное пожарное общество",</w:t>
          </w:r>
        </w:p>
        <w:p w14:paraId="51922D9C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испытательная лаборатория</w:t>
          </w:r>
        </w:p>
      </w:tc>
      <w:tc>
        <w:tcPr>
          <w:tcW w:w="2353" w:type="dxa"/>
          <w:vAlign w:val="center"/>
        </w:tcPr>
        <w:p w14:paraId="6FECA2C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2.5160</w:t>
          </w:r>
        </w:p>
      </w:tc>
    </w:tr>
  </w:tbl>
  <w:p w14:paraId="5D557793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E1798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C7824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E1E4D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3DA6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D26DFF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433</Words>
  <Characters>2474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2026-10-19T04:57:00Z</dcterms:created>
  <dcterms:modified xsi:type="dcterms:W3CDTF">2026-10-19T04:57:00Z</dcterms:modified>
</cp:coreProperties>
</file>