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8841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41099F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BEF34E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A9DDD9B" w14:textId="77777777" w:rsidTr="005C4B0E">
        <w:tc>
          <w:tcPr>
            <w:tcW w:w="291" w:type="pct"/>
            <w:vAlign w:val="center"/>
          </w:tcPr>
          <w:p w14:paraId="62CD67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CFADF7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F5CB1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21535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2AA060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FB68347" w14:textId="77777777" w:rsidR="00156E05" w:rsidRPr="00F622E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7D705E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09160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54B7AD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F6653" w14:paraId="60018E2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B39958" w14:textId="77777777" w:rsidR="00156E05" w:rsidRPr="00DD1A87" w:rsidRDefault="00F622E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40E6A49" w14:textId="77777777" w:rsidR="00CF6653" w:rsidRDefault="00F622E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8103788" w14:textId="77777777" w:rsidR="00CF6653" w:rsidRDefault="00F622E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12F1B0B" w14:textId="77777777" w:rsidR="00CF6653" w:rsidRDefault="00F622E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72D6F80" w14:textId="77777777" w:rsidR="00CF6653" w:rsidRDefault="00F622E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51B8107" w14:textId="77777777" w:rsidR="00CF6653" w:rsidRDefault="00F622E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B31C93B" w14:textId="77777777" w:rsidR="00CF6653" w:rsidRDefault="00F622E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F6653" w14:paraId="2F1B389C" w14:textId="77777777">
        <w:tc>
          <w:tcPr>
            <w:tcW w:w="290" w:type="pct"/>
          </w:tcPr>
          <w:p w14:paraId="36B8924B" w14:textId="77777777" w:rsidR="00CF6653" w:rsidRDefault="00F622E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1D10C54" w14:textId="77777777" w:rsidR="00CF6653" w:rsidRDefault="00F622EA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 в т.ч.: - электрические краны; - лифты, строительных грузопассажирских подъемников, эскалаторов, конвейеров пассажирских. Воздушные линии напряжением 0,4 кВ с изолированными проводами</w:t>
            </w:r>
          </w:p>
        </w:tc>
        <w:tc>
          <w:tcPr>
            <w:tcW w:w="530" w:type="pct"/>
          </w:tcPr>
          <w:p w14:paraId="2BD2DE7D" w14:textId="77777777" w:rsidR="00CF6653" w:rsidRDefault="00F622E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3AE316F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</w:tcPr>
          <w:p w14:paraId="5CAB48DD" w14:textId="77777777" w:rsidR="00CF6653" w:rsidRDefault="00F622EA">
            <w:pPr>
              <w:ind w:left="-84" w:right="-84"/>
            </w:pPr>
            <w:r>
              <w:rPr>
                <w:sz w:val="22"/>
              </w:rPr>
              <w:t>МВИ.ГМ.1926-2021</w:t>
            </w:r>
          </w:p>
        </w:tc>
        <w:tc>
          <w:tcPr>
            <w:tcW w:w="730" w:type="pct"/>
            <w:vMerge w:val="restart"/>
          </w:tcPr>
          <w:p w14:paraId="32172273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C91594A" w14:textId="77777777" w:rsidR="00CF6653" w:rsidRDefault="00CF6653">
            <w:pPr>
              <w:ind w:left="-84" w:right="-84"/>
            </w:pPr>
          </w:p>
        </w:tc>
      </w:tr>
      <w:tr w:rsidR="00CF6653" w14:paraId="7C1C0930" w14:textId="77777777">
        <w:trPr>
          <w:trHeight w:val="230"/>
        </w:trPr>
        <w:tc>
          <w:tcPr>
            <w:tcW w:w="290" w:type="pct"/>
            <w:vMerge w:val="restart"/>
          </w:tcPr>
          <w:p w14:paraId="42579283" w14:textId="77777777" w:rsidR="00CF6653" w:rsidRDefault="00F622EA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49C7D43" w14:textId="77777777" w:rsidR="00CF6653" w:rsidRDefault="00CF6653"/>
        </w:tc>
        <w:tc>
          <w:tcPr>
            <w:tcW w:w="530" w:type="pct"/>
            <w:vMerge w:val="restart"/>
          </w:tcPr>
          <w:p w14:paraId="727E4CBA" w14:textId="77777777" w:rsidR="00CF6653" w:rsidRDefault="00F622EA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72527028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FA5A0A5" w14:textId="77777777" w:rsidR="00CF6653" w:rsidRDefault="00F622EA">
            <w:pPr>
              <w:ind w:left="-84" w:right="-84"/>
            </w:pPr>
            <w:r>
              <w:rPr>
                <w:sz w:val="22"/>
              </w:rPr>
              <w:t>МВИ.ГМ.1929-2021</w:t>
            </w:r>
          </w:p>
        </w:tc>
        <w:tc>
          <w:tcPr>
            <w:tcW w:w="730" w:type="pct"/>
            <w:vMerge/>
          </w:tcPr>
          <w:p w14:paraId="7010CC5B" w14:textId="77777777" w:rsidR="00CF6653" w:rsidRDefault="00CF6653"/>
        </w:tc>
        <w:tc>
          <w:tcPr>
            <w:tcW w:w="815" w:type="pct"/>
            <w:vMerge/>
          </w:tcPr>
          <w:p w14:paraId="4F7CA6E9" w14:textId="77777777" w:rsidR="00CF6653" w:rsidRDefault="00CF6653"/>
        </w:tc>
      </w:tr>
      <w:tr w:rsidR="00CF6653" w14:paraId="459135F0" w14:textId="77777777">
        <w:tc>
          <w:tcPr>
            <w:tcW w:w="290" w:type="pct"/>
          </w:tcPr>
          <w:p w14:paraId="5A9980C1" w14:textId="77777777" w:rsidR="00CF6653" w:rsidRDefault="00F622E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DED51F1" w14:textId="77777777" w:rsidR="00CF6653" w:rsidRDefault="00F622EA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46D5E9F" w14:textId="77777777" w:rsidR="00CF6653" w:rsidRDefault="00F622E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2D3CBF6" w14:textId="77777777" w:rsidR="00CF6653" w:rsidRDefault="00F622EA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</w:t>
            </w:r>
            <w:r>
              <w:rPr>
                <w:sz w:val="22"/>
              </w:rPr>
              <w:lastRenderedPageBreak/>
              <w:t>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624459CE" w14:textId="77777777" w:rsidR="00CF6653" w:rsidRDefault="00F622EA">
            <w:pPr>
              <w:ind w:left="-84" w:right="-84"/>
            </w:pPr>
            <w:r>
              <w:rPr>
                <w:sz w:val="22"/>
              </w:rPr>
              <w:lastRenderedPageBreak/>
              <w:t>МВИ.ГМ.1926-2021;</w:t>
            </w:r>
            <w:r>
              <w:rPr>
                <w:sz w:val="22"/>
              </w:rPr>
              <w:br/>
              <w:t>МВИ.ГМ.1927-2021</w:t>
            </w:r>
          </w:p>
        </w:tc>
        <w:tc>
          <w:tcPr>
            <w:tcW w:w="730" w:type="pct"/>
            <w:vMerge w:val="restart"/>
          </w:tcPr>
          <w:p w14:paraId="733631F0" w14:textId="77777777" w:rsidR="00CF6653" w:rsidRDefault="00F622EA">
            <w:pPr>
              <w:ind w:left="-84" w:right="-84"/>
            </w:pPr>
            <w:r>
              <w:rPr>
                <w:sz w:val="22"/>
              </w:rPr>
              <w:t xml:space="preserve">ул. Левая Дубровенка, 32, оф. </w:t>
            </w:r>
            <w:r>
              <w:rPr>
                <w:sz w:val="22"/>
              </w:rPr>
              <w:lastRenderedPageBreak/>
              <w:t>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126B8EE" w14:textId="77777777" w:rsidR="00CF6653" w:rsidRDefault="00CF6653">
            <w:pPr>
              <w:ind w:left="-84" w:right="-84"/>
            </w:pPr>
          </w:p>
        </w:tc>
      </w:tr>
      <w:tr w:rsidR="00CF6653" w14:paraId="12C9F7B3" w14:textId="77777777">
        <w:tc>
          <w:tcPr>
            <w:tcW w:w="290" w:type="pct"/>
          </w:tcPr>
          <w:p w14:paraId="6ECF09DC" w14:textId="77777777" w:rsidR="00CF6653" w:rsidRDefault="00F622EA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7BA21C7" w14:textId="77777777" w:rsidR="00CF6653" w:rsidRDefault="00CF6653"/>
        </w:tc>
        <w:tc>
          <w:tcPr>
            <w:tcW w:w="530" w:type="pct"/>
            <w:vMerge/>
          </w:tcPr>
          <w:p w14:paraId="5AAE95A6" w14:textId="77777777" w:rsidR="00CF6653" w:rsidRDefault="00CF6653"/>
        </w:tc>
        <w:tc>
          <w:tcPr>
            <w:tcW w:w="870" w:type="pct"/>
          </w:tcPr>
          <w:p w14:paraId="76AFF0A5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56AFE6FF" w14:textId="77777777" w:rsidR="00CF6653" w:rsidRDefault="00F622EA">
            <w:pPr>
              <w:ind w:left="-84" w:right="-84"/>
            </w:pPr>
            <w:r>
              <w:rPr>
                <w:sz w:val="22"/>
              </w:rPr>
              <w:t>МВИ.ГМ.1926-2021</w:t>
            </w:r>
          </w:p>
        </w:tc>
        <w:tc>
          <w:tcPr>
            <w:tcW w:w="730" w:type="pct"/>
            <w:vMerge/>
          </w:tcPr>
          <w:p w14:paraId="353DA49F" w14:textId="77777777" w:rsidR="00CF6653" w:rsidRDefault="00CF6653"/>
        </w:tc>
        <w:tc>
          <w:tcPr>
            <w:tcW w:w="815" w:type="pct"/>
            <w:vMerge/>
          </w:tcPr>
          <w:p w14:paraId="18E13564" w14:textId="77777777" w:rsidR="00CF6653" w:rsidRDefault="00CF6653"/>
        </w:tc>
      </w:tr>
      <w:tr w:rsidR="00CF6653" w14:paraId="0D399B62" w14:textId="77777777">
        <w:trPr>
          <w:trHeight w:val="230"/>
        </w:trPr>
        <w:tc>
          <w:tcPr>
            <w:tcW w:w="290" w:type="pct"/>
            <w:vMerge w:val="restart"/>
          </w:tcPr>
          <w:p w14:paraId="6930549C" w14:textId="77777777" w:rsidR="00CF6653" w:rsidRDefault="00F622EA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7E2AC28E" w14:textId="77777777" w:rsidR="00CF6653" w:rsidRDefault="00CF6653"/>
        </w:tc>
        <w:tc>
          <w:tcPr>
            <w:tcW w:w="530" w:type="pct"/>
            <w:vMerge/>
          </w:tcPr>
          <w:p w14:paraId="4976B247" w14:textId="77777777" w:rsidR="00CF6653" w:rsidRDefault="00CF6653"/>
        </w:tc>
        <w:tc>
          <w:tcPr>
            <w:tcW w:w="870" w:type="pct"/>
            <w:vMerge w:val="restart"/>
          </w:tcPr>
          <w:p w14:paraId="69A22ED3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DEB371D" w14:textId="77777777" w:rsidR="00CF6653" w:rsidRDefault="00F622EA">
            <w:pPr>
              <w:ind w:left="-84" w:right="-84"/>
            </w:pPr>
            <w:r>
              <w:rPr>
                <w:sz w:val="22"/>
              </w:rPr>
              <w:t>МВИ.ГМ.1927-2021</w:t>
            </w:r>
          </w:p>
        </w:tc>
        <w:tc>
          <w:tcPr>
            <w:tcW w:w="730" w:type="pct"/>
            <w:vMerge/>
          </w:tcPr>
          <w:p w14:paraId="13ADFA93" w14:textId="77777777" w:rsidR="00CF6653" w:rsidRDefault="00CF6653"/>
        </w:tc>
        <w:tc>
          <w:tcPr>
            <w:tcW w:w="815" w:type="pct"/>
            <w:vMerge/>
          </w:tcPr>
          <w:p w14:paraId="1472A53C" w14:textId="77777777" w:rsidR="00CF6653" w:rsidRDefault="00CF6653"/>
        </w:tc>
      </w:tr>
      <w:tr w:rsidR="00CF6653" w14:paraId="4B8E8FF4" w14:textId="77777777">
        <w:trPr>
          <w:trHeight w:val="230"/>
        </w:trPr>
        <w:tc>
          <w:tcPr>
            <w:tcW w:w="290" w:type="pct"/>
            <w:vMerge w:val="restart"/>
          </w:tcPr>
          <w:p w14:paraId="760AB4FF" w14:textId="77777777" w:rsidR="00CF6653" w:rsidRDefault="00F622E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3CE95E6" w14:textId="77777777" w:rsidR="00CF6653" w:rsidRDefault="00F622EA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трубы, газоходы)</w:t>
            </w:r>
          </w:p>
        </w:tc>
        <w:tc>
          <w:tcPr>
            <w:tcW w:w="530" w:type="pct"/>
            <w:vMerge w:val="restart"/>
          </w:tcPr>
          <w:p w14:paraId="77594462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100.13/23.000, 100.13/41.000</w:t>
            </w:r>
          </w:p>
        </w:tc>
        <w:tc>
          <w:tcPr>
            <w:tcW w:w="870" w:type="pct"/>
            <w:vMerge w:val="restart"/>
          </w:tcPr>
          <w:p w14:paraId="36A16DC5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Скорость движения воздуха (газов) Наличие тяги</w:t>
            </w:r>
          </w:p>
        </w:tc>
        <w:tc>
          <w:tcPr>
            <w:tcW w:w="1070" w:type="pct"/>
            <w:vMerge w:val="restart"/>
          </w:tcPr>
          <w:p w14:paraId="69FCF64E" w14:textId="77777777" w:rsidR="00CF6653" w:rsidRDefault="00F622EA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28820313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EBCC998" w14:textId="77777777" w:rsidR="00CF6653" w:rsidRDefault="00CF6653">
            <w:pPr>
              <w:ind w:left="-84" w:right="-84"/>
            </w:pPr>
          </w:p>
        </w:tc>
      </w:tr>
      <w:tr w:rsidR="00CF6653" w14:paraId="48080D80" w14:textId="77777777">
        <w:trPr>
          <w:trHeight w:val="230"/>
        </w:trPr>
        <w:tc>
          <w:tcPr>
            <w:tcW w:w="290" w:type="pct"/>
            <w:vMerge w:val="restart"/>
          </w:tcPr>
          <w:p w14:paraId="37356546" w14:textId="77777777" w:rsidR="00CF6653" w:rsidRDefault="00F622EA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167AFBE9" w14:textId="77777777" w:rsidR="00CF6653" w:rsidRDefault="00F622EA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  <w:vMerge w:val="restart"/>
          </w:tcPr>
          <w:p w14:paraId="071EC615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100.13/23.000, 100.13/29.061</w:t>
            </w:r>
          </w:p>
        </w:tc>
        <w:tc>
          <w:tcPr>
            <w:tcW w:w="870" w:type="pct"/>
            <w:vMerge w:val="restart"/>
          </w:tcPr>
          <w:p w14:paraId="42A1BC17" w14:textId="77777777" w:rsidR="00CF6653" w:rsidRDefault="00F622EA">
            <w:pPr>
              <w:ind w:left="-84" w:right="-84"/>
            </w:pPr>
            <w:r>
              <w:rPr>
                <w:sz w:val="22"/>
              </w:rPr>
              <w:t>Аэродинамические испытания: - скорость движения воздуха; - давление (статическое, динамическое, полное); - расход воздуха; - потери полного давления; - кратность воздухообмена - температура перемещаемого воздуха; -геометрические размеры</w:t>
            </w:r>
          </w:p>
        </w:tc>
        <w:tc>
          <w:tcPr>
            <w:tcW w:w="1070" w:type="pct"/>
            <w:vMerge w:val="restart"/>
          </w:tcPr>
          <w:p w14:paraId="51B99B7E" w14:textId="77777777" w:rsidR="00CF6653" w:rsidRDefault="00F622EA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588F0225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1522953" w14:textId="77777777" w:rsidR="00CF6653" w:rsidRDefault="00CF6653">
            <w:pPr>
              <w:ind w:left="-84" w:right="-84"/>
            </w:pPr>
          </w:p>
        </w:tc>
      </w:tr>
      <w:tr w:rsidR="00CF6653" w14:paraId="08BC7D14" w14:textId="77777777">
        <w:tc>
          <w:tcPr>
            <w:tcW w:w="290" w:type="pct"/>
          </w:tcPr>
          <w:p w14:paraId="77FAB1C1" w14:textId="77777777" w:rsidR="00CF6653" w:rsidRDefault="00F622EA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7821EA4" w14:textId="77777777" w:rsidR="00CF6653" w:rsidRDefault="00F622EA">
            <w:pPr>
              <w:ind w:left="-84" w:right="-84"/>
            </w:pPr>
            <w:r>
              <w:rPr>
                <w:sz w:val="22"/>
              </w:rPr>
              <w:t xml:space="preserve">Здания и сооружения (системы вентиляции, с естественным побуждением, </w:t>
            </w:r>
            <w:r>
              <w:rPr>
                <w:sz w:val="22"/>
              </w:rPr>
              <w:lastRenderedPageBreak/>
              <w:t>вентиляционные каналы)</w:t>
            </w:r>
          </w:p>
        </w:tc>
        <w:tc>
          <w:tcPr>
            <w:tcW w:w="530" w:type="pct"/>
            <w:vMerge w:val="restart"/>
          </w:tcPr>
          <w:p w14:paraId="05DE5837" w14:textId="77777777" w:rsidR="00CF6653" w:rsidRDefault="00F622EA">
            <w:pPr>
              <w:ind w:left="-84" w:right="-84"/>
            </w:pPr>
            <w:r>
              <w:rPr>
                <w:sz w:val="22"/>
              </w:rPr>
              <w:lastRenderedPageBreak/>
              <w:t>100.13/23.000</w:t>
            </w:r>
          </w:p>
        </w:tc>
        <w:tc>
          <w:tcPr>
            <w:tcW w:w="870" w:type="pct"/>
          </w:tcPr>
          <w:p w14:paraId="3DEAF944" w14:textId="77777777" w:rsidR="00CF6653" w:rsidRDefault="00F622EA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7A6983E2" w14:textId="77777777" w:rsidR="00CF6653" w:rsidRDefault="00F622EA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3CF581AB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17C4DAC" w14:textId="77777777" w:rsidR="00CF6653" w:rsidRDefault="00CF6653">
            <w:pPr>
              <w:ind w:left="-84" w:right="-84"/>
            </w:pPr>
          </w:p>
        </w:tc>
      </w:tr>
      <w:tr w:rsidR="00CF6653" w14:paraId="765839BB" w14:textId="77777777">
        <w:tc>
          <w:tcPr>
            <w:tcW w:w="290" w:type="pct"/>
          </w:tcPr>
          <w:p w14:paraId="42172795" w14:textId="77777777" w:rsidR="00CF6653" w:rsidRDefault="00F622EA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D564544" w14:textId="77777777" w:rsidR="00CF6653" w:rsidRDefault="00CF6653"/>
        </w:tc>
        <w:tc>
          <w:tcPr>
            <w:tcW w:w="530" w:type="pct"/>
            <w:vMerge/>
          </w:tcPr>
          <w:p w14:paraId="41ABF5C7" w14:textId="77777777" w:rsidR="00CF6653" w:rsidRDefault="00CF6653"/>
        </w:tc>
        <w:tc>
          <w:tcPr>
            <w:tcW w:w="870" w:type="pct"/>
          </w:tcPr>
          <w:p w14:paraId="7D00B658" w14:textId="77777777" w:rsidR="00CF6653" w:rsidRDefault="00F622EA">
            <w:pPr>
              <w:ind w:left="-84" w:right="-84"/>
            </w:pPr>
            <w:r>
              <w:rPr>
                <w:sz w:val="22"/>
              </w:rPr>
              <w:t>Расход воздуха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1F60531E" w14:textId="77777777" w:rsidR="00CF6653" w:rsidRDefault="00F622EA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4D617732" w14:textId="77777777" w:rsidR="00CF6653" w:rsidRDefault="00CF6653"/>
        </w:tc>
        <w:tc>
          <w:tcPr>
            <w:tcW w:w="815" w:type="pct"/>
            <w:vMerge/>
          </w:tcPr>
          <w:p w14:paraId="2F269614" w14:textId="77777777" w:rsidR="00CF6653" w:rsidRDefault="00CF6653"/>
        </w:tc>
      </w:tr>
      <w:tr w:rsidR="00CF6653" w14:paraId="1A64F3F8" w14:textId="77777777">
        <w:trPr>
          <w:trHeight w:val="230"/>
        </w:trPr>
        <w:tc>
          <w:tcPr>
            <w:tcW w:w="290" w:type="pct"/>
            <w:vMerge w:val="restart"/>
          </w:tcPr>
          <w:p w14:paraId="31ABAB2D" w14:textId="77777777" w:rsidR="00CF6653" w:rsidRDefault="00F622EA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1D2BB16" w14:textId="77777777" w:rsidR="00CF6653" w:rsidRDefault="00CF6653"/>
        </w:tc>
        <w:tc>
          <w:tcPr>
            <w:tcW w:w="530" w:type="pct"/>
            <w:vMerge/>
          </w:tcPr>
          <w:p w14:paraId="2C5FF763" w14:textId="77777777" w:rsidR="00CF6653" w:rsidRDefault="00CF6653"/>
        </w:tc>
        <w:tc>
          <w:tcPr>
            <w:tcW w:w="870" w:type="pct"/>
            <w:vMerge w:val="restart"/>
          </w:tcPr>
          <w:p w14:paraId="78A253DF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Скорость движения воздуха</w:t>
            </w:r>
          </w:p>
        </w:tc>
        <w:tc>
          <w:tcPr>
            <w:tcW w:w="1070" w:type="pct"/>
            <w:vMerge/>
          </w:tcPr>
          <w:p w14:paraId="06789A16" w14:textId="77777777" w:rsidR="00CF6653" w:rsidRDefault="00CF6653"/>
        </w:tc>
        <w:tc>
          <w:tcPr>
            <w:tcW w:w="730" w:type="pct"/>
            <w:vMerge/>
          </w:tcPr>
          <w:p w14:paraId="5BBBEC12" w14:textId="77777777" w:rsidR="00CF6653" w:rsidRDefault="00CF6653"/>
        </w:tc>
        <w:tc>
          <w:tcPr>
            <w:tcW w:w="815" w:type="pct"/>
            <w:vMerge/>
          </w:tcPr>
          <w:p w14:paraId="535C6394" w14:textId="77777777" w:rsidR="00CF6653" w:rsidRDefault="00CF6653"/>
        </w:tc>
      </w:tr>
      <w:tr w:rsidR="00CF6653" w14:paraId="10FEE35B" w14:textId="77777777">
        <w:trPr>
          <w:trHeight w:val="230"/>
        </w:trPr>
        <w:tc>
          <w:tcPr>
            <w:tcW w:w="290" w:type="pct"/>
            <w:vMerge w:val="restart"/>
          </w:tcPr>
          <w:p w14:paraId="2DF02459" w14:textId="77777777" w:rsidR="00CF6653" w:rsidRDefault="00F622EA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0AF2719" w14:textId="77777777" w:rsidR="00CF6653" w:rsidRDefault="00F622EA">
            <w:pPr>
              <w:ind w:left="-84" w:right="-84"/>
            </w:pPr>
            <w:r>
              <w:rPr>
                <w:sz w:val="22"/>
              </w:rPr>
              <w:t>Изделия медицинской техники, изделия медицинские электрические. Электробезопасность</w:t>
            </w:r>
          </w:p>
        </w:tc>
        <w:tc>
          <w:tcPr>
            <w:tcW w:w="530" w:type="pct"/>
            <w:vMerge w:val="restart"/>
          </w:tcPr>
          <w:p w14:paraId="0A7BCFD7" w14:textId="77777777" w:rsidR="00CF6653" w:rsidRDefault="00F622EA">
            <w:pPr>
              <w:ind w:left="-84" w:right="-84"/>
            </w:pPr>
            <w:r>
              <w:rPr>
                <w:sz w:val="22"/>
              </w:rPr>
              <w:t>26.60/22.000</w:t>
            </w:r>
          </w:p>
        </w:tc>
        <w:tc>
          <w:tcPr>
            <w:tcW w:w="870" w:type="pct"/>
            <w:vMerge w:val="restart"/>
          </w:tcPr>
          <w:p w14:paraId="4AE111FE" w14:textId="77777777" w:rsidR="00CF6653" w:rsidRDefault="00F622EA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</w:t>
            </w:r>
          </w:p>
        </w:tc>
        <w:tc>
          <w:tcPr>
            <w:tcW w:w="1070" w:type="pct"/>
            <w:vMerge w:val="restart"/>
          </w:tcPr>
          <w:p w14:paraId="377C2187" w14:textId="77777777" w:rsidR="00CF6653" w:rsidRDefault="00F622EA">
            <w:pPr>
              <w:ind w:left="-84" w:right="-84"/>
            </w:pPr>
            <w:r>
              <w:rPr>
                <w:sz w:val="22"/>
              </w:rPr>
              <w:t>ГОСТ 12.2.025-76 п. 4.3, п. 4.4</w:t>
            </w:r>
          </w:p>
        </w:tc>
        <w:tc>
          <w:tcPr>
            <w:tcW w:w="730" w:type="pct"/>
            <w:vMerge w:val="restart"/>
          </w:tcPr>
          <w:p w14:paraId="301F133B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33319A72" w14:textId="77777777" w:rsidR="00CF6653" w:rsidRDefault="00CF6653">
            <w:pPr>
              <w:ind w:left="-84" w:right="-84"/>
            </w:pPr>
          </w:p>
        </w:tc>
      </w:tr>
      <w:tr w:rsidR="00CF6653" w14:paraId="052768A5" w14:textId="77777777">
        <w:tc>
          <w:tcPr>
            <w:tcW w:w="290" w:type="pct"/>
          </w:tcPr>
          <w:p w14:paraId="1D64C8AB" w14:textId="77777777" w:rsidR="00CF6653" w:rsidRDefault="00F622EA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E72FAD9" w14:textId="77777777" w:rsidR="00CF6653" w:rsidRDefault="00F622EA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стационарные, ограждения крыш и системы закладных элементов</w:t>
            </w:r>
          </w:p>
        </w:tc>
        <w:tc>
          <w:tcPr>
            <w:tcW w:w="530" w:type="pct"/>
            <w:vMerge w:val="restart"/>
          </w:tcPr>
          <w:p w14:paraId="5C0E2F8C" w14:textId="77777777" w:rsidR="00CF6653" w:rsidRDefault="00F622EA">
            <w:pPr>
              <w:ind w:left="-84" w:right="-84"/>
            </w:pPr>
            <w:r>
              <w:rPr>
                <w:sz w:val="22"/>
              </w:rPr>
              <w:t>25.11/41.000</w:t>
            </w:r>
          </w:p>
        </w:tc>
        <w:tc>
          <w:tcPr>
            <w:tcW w:w="870" w:type="pct"/>
          </w:tcPr>
          <w:p w14:paraId="2742EA19" w14:textId="77777777" w:rsidR="00CF6653" w:rsidRDefault="00F622EA">
            <w:pPr>
              <w:ind w:left="-84" w:right="-84"/>
            </w:pPr>
            <w:r>
              <w:rPr>
                <w:sz w:val="22"/>
              </w:rPr>
              <w:t>Качество (осмотр) сварных швов</w:t>
            </w:r>
          </w:p>
        </w:tc>
        <w:tc>
          <w:tcPr>
            <w:tcW w:w="1070" w:type="pct"/>
          </w:tcPr>
          <w:p w14:paraId="4D1B8B8F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СТБ 11.13.22-2011 п. 5.5</w:t>
            </w:r>
          </w:p>
        </w:tc>
        <w:tc>
          <w:tcPr>
            <w:tcW w:w="730" w:type="pct"/>
            <w:vMerge w:val="restart"/>
          </w:tcPr>
          <w:p w14:paraId="34C5DBEB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2592A096" w14:textId="77777777" w:rsidR="00CF6653" w:rsidRDefault="00CF6653">
            <w:pPr>
              <w:ind w:left="-84" w:right="-84"/>
            </w:pPr>
          </w:p>
        </w:tc>
      </w:tr>
      <w:tr w:rsidR="00CF6653" w14:paraId="59F39D6B" w14:textId="77777777">
        <w:tc>
          <w:tcPr>
            <w:tcW w:w="290" w:type="pct"/>
          </w:tcPr>
          <w:p w14:paraId="53E646BA" w14:textId="77777777" w:rsidR="00CF6653" w:rsidRDefault="00F622EA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44341DAB" w14:textId="77777777" w:rsidR="00CF6653" w:rsidRDefault="00CF6653"/>
        </w:tc>
        <w:tc>
          <w:tcPr>
            <w:tcW w:w="530" w:type="pct"/>
            <w:vMerge/>
          </w:tcPr>
          <w:p w14:paraId="1E6309A2" w14:textId="77777777" w:rsidR="00CF6653" w:rsidRDefault="00CF6653"/>
        </w:tc>
        <w:tc>
          <w:tcPr>
            <w:tcW w:w="870" w:type="pct"/>
          </w:tcPr>
          <w:p w14:paraId="58753D87" w14:textId="77777777" w:rsidR="00CF6653" w:rsidRDefault="00F622EA">
            <w:pPr>
              <w:ind w:left="-84" w:right="-84"/>
            </w:pPr>
            <w:r>
              <w:rPr>
                <w:sz w:val="22"/>
              </w:rPr>
              <w:t>Качество нанесения защитного покрытия</w:t>
            </w:r>
          </w:p>
        </w:tc>
        <w:tc>
          <w:tcPr>
            <w:tcW w:w="1070" w:type="pct"/>
          </w:tcPr>
          <w:p w14:paraId="24C64E4B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СТБ 11.13.22-2011 п. 5.6</w:t>
            </w:r>
          </w:p>
        </w:tc>
        <w:tc>
          <w:tcPr>
            <w:tcW w:w="730" w:type="pct"/>
            <w:vMerge/>
          </w:tcPr>
          <w:p w14:paraId="66B65C73" w14:textId="77777777" w:rsidR="00CF6653" w:rsidRDefault="00CF6653"/>
        </w:tc>
        <w:tc>
          <w:tcPr>
            <w:tcW w:w="815" w:type="pct"/>
            <w:vMerge/>
          </w:tcPr>
          <w:p w14:paraId="7D05935F" w14:textId="77777777" w:rsidR="00CF6653" w:rsidRDefault="00CF6653"/>
        </w:tc>
      </w:tr>
      <w:tr w:rsidR="00CF6653" w14:paraId="0366EE3D" w14:textId="77777777">
        <w:tc>
          <w:tcPr>
            <w:tcW w:w="290" w:type="pct"/>
          </w:tcPr>
          <w:p w14:paraId="71EB0016" w14:textId="77777777" w:rsidR="00CF6653" w:rsidRDefault="00F622EA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5F6F539C" w14:textId="77777777" w:rsidR="00CF6653" w:rsidRDefault="00CF6653"/>
        </w:tc>
        <w:tc>
          <w:tcPr>
            <w:tcW w:w="530" w:type="pct"/>
          </w:tcPr>
          <w:p w14:paraId="4CE77F2F" w14:textId="77777777" w:rsidR="00CF6653" w:rsidRDefault="00F622EA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6806FD0C" w14:textId="77777777" w:rsidR="00CF6653" w:rsidRDefault="00F622EA">
            <w:pPr>
              <w:ind w:left="-84" w:right="-84"/>
            </w:pPr>
            <w:r>
              <w:rPr>
                <w:sz w:val="22"/>
              </w:rPr>
              <w:t>Основные размеры, их предельные отклонения</w:t>
            </w:r>
          </w:p>
        </w:tc>
        <w:tc>
          <w:tcPr>
            <w:tcW w:w="1070" w:type="pct"/>
          </w:tcPr>
          <w:p w14:paraId="6F26A06E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СТБ 11.13.22-2011 п. 5.4</w:t>
            </w:r>
          </w:p>
        </w:tc>
        <w:tc>
          <w:tcPr>
            <w:tcW w:w="730" w:type="pct"/>
            <w:vMerge/>
          </w:tcPr>
          <w:p w14:paraId="37E58B74" w14:textId="77777777" w:rsidR="00CF6653" w:rsidRDefault="00CF6653"/>
        </w:tc>
        <w:tc>
          <w:tcPr>
            <w:tcW w:w="815" w:type="pct"/>
            <w:vMerge/>
          </w:tcPr>
          <w:p w14:paraId="7C23C5C4" w14:textId="77777777" w:rsidR="00CF6653" w:rsidRDefault="00CF6653"/>
        </w:tc>
      </w:tr>
      <w:tr w:rsidR="00CF6653" w14:paraId="6C61078A" w14:textId="77777777">
        <w:tc>
          <w:tcPr>
            <w:tcW w:w="290" w:type="pct"/>
          </w:tcPr>
          <w:p w14:paraId="1ECE3B5B" w14:textId="77777777" w:rsidR="00CF6653" w:rsidRDefault="00F622EA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68C7D771" w14:textId="77777777" w:rsidR="00CF6653" w:rsidRDefault="00CF6653"/>
        </w:tc>
        <w:tc>
          <w:tcPr>
            <w:tcW w:w="530" w:type="pct"/>
            <w:vMerge w:val="restart"/>
          </w:tcPr>
          <w:p w14:paraId="55A0EB88" w14:textId="77777777" w:rsidR="00CF6653" w:rsidRDefault="00F622EA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1978A650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1070" w:type="pct"/>
          </w:tcPr>
          <w:p w14:paraId="4490FFBD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СТБ 11.13.22-2011 5.10, 5.11</w:t>
            </w:r>
          </w:p>
        </w:tc>
        <w:tc>
          <w:tcPr>
            <w:tcW w:w="730" w:type="pct"/>
            <w:vMerge/>
          </w:tcPr>
          <w:p w14:paraId="09AFC3BD" w14:textId="77777777" w:rsidR="00CF6653" w:rsidRDefault="00CF6653"/>
        </w:tc>
        <w:tc>
          <w:tcPr>
            <w:tcW w:w="815" w:type="pct"/>
            <w:vMerge/>
          </w:tcPr>
          <w:p w14:paraId="36F4E77A" w14:textId="77777777" w:rsidR="00CF6653" w:rsidRDefault="00CF6653"/>
        </w:tc>
      </w:tr>
      <w:tr w:rsidR="00CF6653" w14:paraId="5C4D1086" w14:textId="77777777">
        <w:tc>
          <w:tcPr>
            <w:tcW w:w="290" w:type="pct"/>
          </w:tcPr>
          <w:p w14:paraId="616B1944" w14:textId="77777777" w:rsidR="00CF6653" w:rsidRDefault="00F622EA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64B52157" w14:textId="77777777" w:rsidR="00CF6653" w:rsidRDefault="00CF6653"/>
        </w:tc>
        <w:tc>
          <w:tcPr>
            <w:tcW w:w="530" w:type="pct"/>
            <w:vMerge/>
          </w:tcPr>
          <w:p w14:paraId="13CCE611" w14:textId="77777777" w:rsidR="00CF6653" w:rsidRDefault="00CF6653"/>
        </w:tc>
        <w:tc>
          <w:tcPr>
            <w:tcW w:w="870" w:type="pct"/>
          </w:tcPr>
          <w:p w14:paraId="36A2DD63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Прочность закладных элементов: - используемых для индивидуальных систем самоспасения с высоты - предназначенных для крепления систем индивидуального и группового самоспасения, а также аварийно-спасательного снаряжения</w:t>
            </w:r>
          </w:p>
        </w:tc>
        <w:tc>
          <w:tcPr>
            <w:tcW w:w="1070" w:type="pct"/>
          </w:tcPr>
          <w:p w14:paraId="2113F62F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СТБ 11.13.22-2011 п. 5.15, 5.16</w:t>
            </w:r>
          </w:p>
        </w:tc>
        <w:tc>
          <w:tcPr>
            <w:tcW w:w="730" w:type="pct"/>
            <w:vMerge/>
          </w:tcPr>
          <w:p w14:paraId="15D82D09" w14:textId="77777777" w:rsidR="00CF6653" w:rsidRDefault="00CF6653"/>
        </w:tc>
        <w:tc>
          <w:tcPr>
            <w:tcW w:w="815" w:type="pct"/>
            <w:vMerge/>
          </w:tcPr>
          <w:p w14:paraId="21448272" w14:textId="77777777" w:rsidR="00CF6653" w:rsidRDefault="00CF6653"/>
        </w:tc>
      </w:tr>
      <w:tr w:rsidR="00CF6653" w14:paraId="6439552B" w14:textId="77777777">
        <w:tc>
          <w:tcPr>
            <w:tcW w:w="290" w:type="pct"/>
          </w:tcPr>
          <w:p w14:paraId="137FDEF7" w14:textId="77777777" w:rsidR="00CF6653" w:rsidRDefault="00F622EA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2B996DFE" w14:textId="77777777" w:rsidR="00CF6653" w:rsidRDefault="00CF6653"/>
        </w:tc>
        <w:tc>
          <w:tcPr>
            <w:tcW w:w="530" w:type="pct"/>
            <w:vMerge/>
          </w:tcPr>
          <w:p w14:paraId="381D6EF5" w14:textId="77777777" w:rsidR="00CF6653" w:rsidRDefault="00CF6653"/>
        </w:tc>
        <w:tc>
          <w:tcPr>
            <w:tcW w:w="870" w:type="pct"/>
          </w:tcPr>
          <w:p w14:paraId="5C3683FF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Прочность ограждения горизонтальных и наклонных лестниц</w:t>
            </w:r>
          </w:p>
        </w:tc>
        <w:tc>
          <w:tcPr>
            <w:tcW w:w="1070" w:type="pct"/>
          </w:tcPr>
          <w:p w14:paraId="3272A30E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0" w:type="pct"/>
            <w:vMerge/>
          </w:tcPr>
          <w:p w14:paraId="72E62C9F" w14:textId="77777777" w:rsidR="00CF6653" w:rsidRDefault="00CF6653"/>
        </w:tc>
        <w:tc>
          <w:tcPr>
            <w:tcW w:w="815" w:type="pct"/>
            <w:vMerge/>
          </w:tcPr>
          <w:p w14:paraId="034AB61E" w14:textId="77777777" w:rsidR="00CF6653" w:rsidRDefault="00CF6653"/>
        </w:tc>
      </w:tr>
      <w:tr w:rsidR="00CF6653" w14:paraId="14633348" w14:textId="77777777">
        <w:tc>
          <w:tcPr>
            <w:tcW w:w="290" w:type="pct"/>
          </w:tcPr>
          <w:p w14:paraId="06853C47" w14:textId="77777777" w:rsidR="00CF6653" w:rsidRDefault="00F622EA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40661841" w14:textId="77777777" w:rsidR="00CF6653" w:rsidRDefault="00CF6653"/>
        </w:tc>
        <w:tc>
          <w:tcPr>
            <w:tcW w:w="530" w:type="pct"/>
            <w:vMerge/>
          </w:tcPr>
          <w:p w14:paraId="27BD52C0" w14:textId="77777777" w:rsidR="00CF6653" w:rsidRDefault="00CF6653"/>
        </w:tc>
        <w:tc>
          <w:tcPr>
            <w:tcW w:w="870" w:type="pct"/>
          </w:tcPr>
          <w:p w14:paraId="251C6120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</w:tcPr>
          <w:p w14:paraId="4CC6C624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0" w:type="pct"/>
            <w:vMerge/>
          </w:tcPr>
          <w:p w14:paraId="00AC31CB" w14:textId="77777777" w:rsidR="00CF6653" w:rsidRDefault="00CF6653"/>
        </w:tc>
        <w:tc>
          <w:tcPr>
            <w:tcW w:w="815" w:type="pct"/>
            <w:vMerge/>
          </w:tcPr>
          <w:p w14:paraId="68FEDCA2" w14:textId="77777777" w:rsidR="00CF6653" w:rsidRDefault="00CF6653"/>
        </w:tc>
      </w:tr>
      <w:tr w:rsidR="00CF6653" w14:paraId="67618EA3" w14:textId="77777777">
        <w:tc>
          <w:tcPr>
            <w:tcW w:w="290" w:type="pct"/>
          </w:tcPr>
          <w:p w14:paraId="3CB31CD6" w14:textId="77777777" w:rsidR="00CF6653" w:rsidRDefault="00F622EA">
            <w:pPr>
              <w:ind w:left="-84" w:right="-84"/>
            </w:pPr>
            <w:r>
              <w:rPr>
                <w:sz w:val="22"/>
              </w:rPr>
              <w:lastRenderedPageBreak/>
              <w:t>7.8**</w:t>
            </w:r>
          </w:p>
        </w:tc>
        <w:tc>
          <w:tcPr>
            <w:tcW w:w="680" w:type="pct"/>
            <w:vMerge/>
          </w:tcPr>
          <w:p w14:paraId="3E6602C0" w14:textId="77777777" w:rsidR="00CF6653" w:rsidRDefault="00CF6653"/>
        </w:tc>
        <w:tc>
          <w:tcPr>
            <w:tcW w:w="530" w:type="pct"/>
            <w:vMerge/>
          </w:tcPr>
          <w:p w14:paraId="6A8464C0" w14:textId="77777777" w:rsidR="00CF6653" w:rsidRDefault="00CF6653"/>
        </w:tc>
        <w:tc>
          <w:tcPr>
            <w:tcW w:w="870" w:type="pct"/>
          </w:tcPr>
          <w:p w14:paraId="741A1441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Прочность площадки наружной лестницы</w:t>
            </w:r>
          </w:p>
        </w:tc>
        <w:tc>
          <w:tcPr>
            <w:tcW w:w="1070" w:type="pct"/>
          </w:tcPr>
          <w:p w14:paraId="27880125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0" w:type="pct"/>
            <w:vMerge/>
          </w:tcPr>
          <w:p w14:paraId="27A0A1EA" w14:textId="77777777" w:rsidR="00CF6653" w:rsidRDefault="00CF6653"/>
        </w:tc>
        <w:tc>
          <w:tcPr>
            <w:tcW w:w="815" w:type="pct"/>
            <w:vMerge/>
          </w:tcPr>
          <w:p w14:paraId="58704DB2" w14:textId="77777777" w:rsidR="00CF6653" w:rsidRDefault="00CF6653"/>
        </w:tc>
      </w:tr>
      <w:tr w:rsidR="00CF6653" w14:paraId="62171FB6" w14:textId="77777777">
        <w:trPr>
          <w:trHeight w:val="230"/>
        </w:trPr>
        <w:tc>
          <w:tcPr>
            <w:tcW w:w="290" w:type="pct"/>
            <w:vMerge w:val="restart"/>
          </w:tcPr>
          <w:p w14:paraId="24A9EF6A" w14:textId="77777777" w:rsidR="00CF6653" w:rsidRDefault="00F622EA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26527413" w14:textId="77777777" w:rsidR="00CF6653" w:rsidRDefault="00CF6653"/>
        </w:tc>
        <w:tc>
          <w:tcPr>
            <w:tcW w:w="530" w:type="pct"/>
            <w:vMerge/>
          </w:tcPr>
          <w:p w14:paraId="443BCA14" w14:textId="77777777" w:rsidR="00CF6653" w:rsidRDefault="00CF6653"/>
        </w:tc>
        <w:tc>
          <w:tcPr>
            <w:tcW w:w="870" w:type="pct"/>
            <w:vMerge w:val="restart"/>
          </w:tcPr>
          <w:p w14:paraId="44C43E8D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Прочность ступеньки лестницы</w:t>
            </w:r>
          </w:p>
        </w:tc>
        <w:tc>
          <w:tcPr>
            <w:tcW w:w="1070" w:type="pct"/>
            <w:vMerge w:val="restart"/>
          </w:tcPr>
          <w:p w14:paraId="37A08688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СТБ 11.13.22-2011 п. 5.7-5.9</w:t>
            </w:r>
          </w:p>
        </w:tc>
        <w:tc>
          <w:tcPr>
            <w:tcW w:w="730" w:type="pct"/>
            <w:vMerge/>
          </w:tcPr>
          <w:p w14:paraId="2455EB0C" w14:textId="77777777" w:rsidR="00CF6653" w:rsidRDefault="00CF6653"/>
        </w:tc>
        <w:tc>
          <w:tcPr>
            <w:tcW w:w="815" w:type="pct"/>
            <w:vMerge/>
          </w:tcPr>
          <w:p w14:paraId="0F26E475" w14:textId="77777777" w:rsidR="00CF6653" w:rsidRDefault="00CF6653"/>
        </w:tc>
      </w:tr>
      <w:tr w:rsidR="00CF6653" w14:paraId="037F1AD4" w14:textId="77777777">
        <w:tc>
          <w:tcPr>
            <w:tcW w:w="290" w:type="pct"/>
          </w:tcPr>
          <w:p w14:paraId="2C2886B3" w14:textId="77777777" w:rsidR="00CF6653" w:rsidRDefault="00F622EA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9C444FD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69976E15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167031A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Перепад давления на закрытых дверях на путях эвакуации</w:t>
            </w:r>
          </w:p>
        </w:tc>
        <w:tc>
          <w:tcPr>
            <w:tcW w:w="1070" w:type="pct"/>
            <w:vMerge w:val="restart"/>
          </w:tcPr>
          <w:p w14:paraId="17EEF6BB" w14:textId="77777777" w:rsidR="00CF6653" w:rsidRDefault="00F622EA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457C2831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71ECBD9" w14:textId="77777777" w:rsidR="00CF6653" w:rsidRDefault="00CF6653">
            <w:pPr>
              <w:ind w:left="-84" w:right="-84"/>
            </w:pPr>
          </w:p>
        </w:tc>
      </w:tr>
      <w:tr w:rsidR="00CF6653" w14:paraId="69077147" w14:textId="77777777">
        <w:tc>
          <w:tcPr>
            <w:tcW w:w="290" w:type="pct"/>
          </w:tcPr>
          <w:p w14:paraId="3E34E612" w14:textId="77777777" w:rsidR="00CF6653" w:rsidRDefault="00F622EA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E6B1D14" w14:textId="77777777" w:rsidR="00CF6653" w:rsidRDefault="00CF6653"/>
        </w:tc>
        <w:tc>
          <w:tcPr>
            <w:tcW w:w="530" w:type="pct"/>
            <w:vMerge/>
          </w:tcPr>
          <w:p w14:paraId="3E474841" w14:textId="77777777" w:rsidR="00CF6653" w:rsidRDefault="00CF6653"/>
        </w:tc>
        <w:tc>
          <w:tcPr>
            <w:tcW w:w="870" w:type="pct"/>
          </w:tcPr>
          <w:p w14:paraId="4FABC419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двер-ном проеме незадым-ляемой лестничной клетки типа Н2, ведущему наружу</w:t>
            </w:r>
          </w:p>
        </w:tc>
        <w:tc>
          <w:tcPr>
            <w:tcW w:w="1070" w:type="pct"/>
            <w:vMerge/>
          </w:tcPr>
          <w:p w14:paraId="0B8ECECC" w14:textId="77777777" w:rsidR="00CF6653" w:rsidRDefault="00CF6653"/>
        </w:tc>
        <w:tc>
          <w:tcPr>
            <w:tcW w:w="730" w:type="pct"/>
            <w:vMerge/>
          </w:tcPr>
          <w:p w14:paraId="00A0282D" w14:textId="77777777" w:rsidR="00CF6653" w:rsidRDefault="00CF6653"/>
        </w:tc>
        <w:tc>
          <w:tcPr>
            <w:tcW w:w="815" w:type="pct"/>
            <w:vMerge/>
          </w:tcPr>
          <w:p w14:paraId="1B320571" w14:textId="77777777" w:rsidR="00CF6653" w:rsidRDefault="00CF6653"/>
        </w:tc>
      </w:tr>
      <w:tr w:rsidR="00CF6653" w14:paraId="5FE29FE6" w14:textId="77777777">
        <w:tc>
          <w:tcPr>
            <w:tcW w:w="290" w:type="pct"/>
          </w:tcPr>
          <w:p w14:paraId="5D91A318" w14:textId="77777777" w:rsidR="00CF6653" w:rsidRDefault="00F622EA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72AC043" w14:textId="77777777" w:rsidR="00CF6653" w:rsidRDefault="00CF6653"/>
        </w:tc>
        <w:tc>
          <w:tcPr>
            <w:tcW w:w="530" w:type="pct"/>
            <w:vMerge/>
          </w:tcPr>
          <w:p w14:paraId="7E1E9D6F" w14:textId="77777777" w:rsidR="00CF6653" w:rsidRDefault="00CF6653"/>
        </w:tc>
        <w:tc>
          <w:tcPr>
            <w:tcW w:w="870" w:type="pct"/>
          </w:tcPr>
          <w:p w14:paraId="778A9605" w14:textId="77777777" w:rsidR="00CF6653" w:rsidRDefault="00F622EA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через дымоприемные устройства, приведенный к нормальным условиям</w:t>
            </w:r>
          </w:p>
        </w:tc>
        <w:tc>
          <w:tcPr>
            <w:tcW w:w="1070" w:type="pct"/>
            <w:vMerge/>
          </w:tcPr>
          <w:p w14:paraId="1AAA30D5" w14:textId="77777777" w:rsidR="00CF6653" w:rsidRDefault="00CF6653"/>
        </w:tc>
        <w:tc>
          <w:tcPr>
            <w:tcW w:w="730" w:type="pct"/>
            <w:vMerge/>
          </w:tcPr>
          <w:p w14:paraId="0E202E54" w14:textId="77777777" w:rsidR="00CF6653" w:rsidRDefault="00CF6653"/>
        </w:tc>
        <w:tc>
          <w:tcPr>
            <w:tcW w:w="815" w:type="pct"/>
            <w:vMerge/>
          </w:tcPr>
          <w:p w14:paraId="039E02EB" w14:textId="77777777" w:rsidR="00CF6653" w:rsidRDefault="00CF6653"/>
        </w:tc>
      </w:tr>
      <w:tr w:rsidR="00CF6653" w14:paraId="48759A71" w14:textId="77777777">
        <w:trPr>
          <w:trHeight w:val="230"/>
        </w:trPr>
        <w:tc>
          <w:tcPr>
            <w:tcW w:w="290" w:type="pct"/>
            <w:vMerge w:val="restart"/>
          </w:tcPr>
          <w:p w14:paraId="141D330B" w14:textId="77777777" w:rsidR="00CF6653" w:rsidRDefault="00F622EA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3F3BE378" w14:textId="77777777" w:rsidR="00CF6653" w:rsidRDefault="00CF6653"/>
        </w:tc>
        <w:tc>
          <w:tcPr>
            <w:tcW w:w="530" w:type="pct"/>
            <w:vMerge/>
          </w:tcPr>
          <w:p w14:paraId="77924E74" w14:textId="77777777" w:rsidR="00CF6653" w:rsidRDefault="00CF6653"/>
        </w:tc>
        <w:tc>
          <w:tcPr>
            <w:tcW w:w="870" w:type="pct"/>
            <w:vMerge w:val="restart"/>
          </w:tcPr>
          <w:p w14:paraId="42D8AC81" w14:textId="77777777" w:rsidR="00CF6653" w:rsidRDefault="00F622EA">
            <w:pPr>
              <w:ind w:left="-84" w:right="-84"/>
            </w:pPr>
            <w:r>
              <w:rPr>
                <w:sz w:val="22"/>
              </w:rPr>
              <w:t>Фактическое значение избыточного давления воздуха в незадымляе-мых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1070" w:type="pct"/>
            <w:vMerge/>
          </w:tcPr>
          <w:p w14:paraId="0D5EAE27" w14:textId="77777777" w:rsidR="00CF6653" w:rsidRDefault="00CF6653"/>
        </w:tc>
        <w:tc>
          <w:tcPr>
            <w:tcW w:w="730" w:type="pct"/>
            <w:vMerge/>
          </w:tcPr>
          <w:p w14:paraId="044BC71E" w14:textId="77777777" w:rsidR="00CF6653" w:rsidRDefault="00CF6653"/>
        </w:tc>
        <w:tc>
          <w:tcPr>
            <w:tcW w:w="815" w:type="pct"/>
            <w:vMerge/>
          </w:tcPr>
          <w:p w14:paraId="6A227F2C" w14:textId="77777777" w:rsidR="00CF6653" w:rsidRDefault="00CF6653"/>
        </w:tc>
      </w:tr>
      <w:tr w:rsidR="00CF6653" w14:paraId="7B62BCDC" w14:textId="77777777">
        <w:tc>
          <w:tcPr>
            <w:tcW w:w="290" w:type="pct"/>
          </w:tcPr>
          <w:p w14:paraId="62B2CA9F" w14:textId="77777777" w:rsidR="00CF6653" w:rsidRDefault="00F622EA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0143359" w14:textId="77777777" w:rsidR="00CF6653" w:rsidRDefault="00F622EA">
            <w:pPr>
              <w:ind w:left="-84" w:right="-84"/>
            </w:pPr>
            <w:r>
              <w:rPr>
                <w:sz w:val="22"/>
              </w:rPr>
              <w:t xml:space="preserve">Устройства защитного </w:t>
            </w:r>
            <w:r>
              <w:rPr>
                <w:sz w:val="22"/>
              </w:rPr>
              <w:lastRenderedPageBreak/>
              <w:t>отключения (УЗО-Д)</w:t>
            </w:r>
          </w:p>
        </w:tc>
        <w:tc>
          <w:tcPr>
            <w:tcW w:w="530" w:type="pct"/>
            <w:vMerge w:val="restart"/>
          </w:tcPr>
          <w:p w14:paraId="22027AEE" w14:textId="77777777" w:rsidR="00CF6653" w:rsidRDefault="00F622EA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</w:tcPr>
          <w:p w14:paraId="5432CCA2" w14:textId="77777777" w:rsidR="00CF6653" w:rsidRDefault="00F622EA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3BE157F7" w14:textId="77777777" w:rsidR="00CF6653" w:rsidRDefault="00F622EA">
            <w:pPr>
              <w:ind w:left="-84" w:right="-84"/>
            </w:pPr>
            <w:r>
              <w:rPr>
                <w:sz w:val="22"/>
              </w:rPr>
              <w:t>МВИ.ГМ.1928-2021</w:t>
            </w:r>
          </w:p>
        </w:tc>
        <w:tc>
          <w:tcPr>
            <w:tcW w:w="730" w:type="pct"/>
            <w:vMerge w:val="restart"/>
          </w:tcPr>
          <w:p w14:paraId="4EF874E6" w14:textId="77777777" w:rsidR="00CF6653" w:rsidRDefault="00F622EA">
            <w:pPr>
              <w:ind w:left="-84" w:right="-84"/>
            </w:pPr>
            <w:r>
              <w:rPr>
                <w:sz w:val="22"/>
              </w:rPr>
              <w:t xml:space="preserve">ул. Левая Дубровенка, 32, оф. 39, 212030, г. </w:t>
            </w:r>
            <w:r>
              <w:rPr>
                <w:sz w:val="22"/>
              </w:rPr>
              <w:lastRenderedPageBreak/>
              <w:t>Могилев, Могилевская область</w:t>
            </w:r>
          </w:p>
        </w:tc>
        <w:tc>
          <w:tcPr>
            <w:tcW w:w="815" w:type="pct"/>
            <w:vMerge w:val="restart"/>
          </w:tcPr>
          <w:p w14:paraId="2CA9710D" w14:textId="77777777" w:rsidR="00CF6653" w:rsidRDefault="00CF6653">
            <w:pPr>
              <w:ind w:left="-84" w:right="-84"/>
            </w:pPr>
          </w:p>
        </w:tc>
      </w:tr>
      <w:tr w:rsidR="00CF6653" w14:paraId="09F00B94" w14:textId="77777777">
        <w:tc>
          <w:tcPr>
            <w:tcW w:w="290" w:type="pct"/>
          </w:tcPr>
          <w:p w14:paraId="15F44C85" w14:textId="77777777" w:rsidR="00CF6653" w:rsidRDefault="00F622EA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82842E3" w14:textId="77777777" w:rsidR="00CF6653" w:rsidRDefault="00CF6653"/>
        </w:tc>
        <w:tc>
          <w:tcPr>
            <w:tcW w:w="530" w:type="pct"/>
            <w:vMerge/>
          </w:tcPr>
          <w:p w14:paraId="1B9ADDA0" w14:textId="77777777" w:rsidR="00CF6653" w:rsidRDefault="00CF6653"/>
        </w:tc>
        <w:tc>
          <w:tcPr>
            <w:tcW w:w="870" w:type="pct"/>
          </w:tcPr>
          <w:p w14:paraId="1F3510D4" w14:textId="77777777" w:rsidR="00CF6653" w:rsidRDefault="00F622EA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51D3565A" w14:textId="77777777" w:rsidR="00CF6653" w:rsidRDefault="00CF6653"/>
        </w:tc>
        <w:tc>
          <w:tcPr>
            <w:tcW w:w="730" w:type="pct"/>
            <w:vMerge/>
          </w:tcPr>
          <w:p w14:paraId="33A4A385" w14:textId="77777777" w:rsidR="00CF6653" w:rsidRDefault="00CF6653"/>
        </w:tc>
        <w:tc>
          <w:tcPr>
            <w:tcW w:w="815" w:type="pct"/>
            <w:vMerge/>
          </w:tcPr>
          <w:p w14:paraId="4E220393" w14:textId="77777777" w:rsidR="00CF6653" w:rsidRDefault="00CF6653"/>
        </w:tc>
      </w:tr>
      <w:tr w:rsidR="00CF6653" w14:paraId="0497CB43" w14:textId="77777777">
        <w:trPr>
          <w:trHeight w:val="230"/>
        </w:trPr>
        <w:tc>
          <w:tcPr>
            <w:tcW w:w="290" w:type="pct"/>
            <w:vMerge w:val="restart"/>
          </w:tcPr>
          <w:p w14:paraId="58F8D2D4" w14:textId="77777777" w:rsidR="00CF6653" w:rsidRDefault="00F622EA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80" w:type="pct"/>
            <w:vMerge/>
          </w:tcPr>
          <w:p w14:paraId="5CBCF358" w14:textId="77777777" w:rsidR="00CF6653" w:rsidRDefault="00CF6653"/>
        </w:tc>
        <w:tc>
          <w:tcPr>
            <w:tcW w:w="530" w:type="pct"/>
            <w:vMerge/>
          </w:tcPr>
          <w:p w14:paraId="57D05920" w14:textId="77777777" w:rsidR="00CF6653" w:rsidRDefault="00CF6653"/>
        </w:tc>
        <w:tc>
          <w:tcPr>
            <w:tcW w:w="870" w:type="pct"/>
            <w:vMerge w:val="restart"/>
          </w:tcPr>
          <w:p w14:paraId="6EF7F883" w14:textId="77777777" w:rsidR="00CF6653" w:rsidRDefault="00F622EA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 w:val="restart"/>
          </w:tcPr>
          <w:p w14:paraId="3A05BC44" w14:textId="77777777" w:rsidR="00CF6653" w:rsidRDefault="00F622EA">
            <w:pPr>
              <w:ind w:left="-84" w:right="-84"/>
            </w:pPr>
            <w:r>
              <w:rPr>
                <w:sz w:val="22"/>
              </w:rPr>
              <w:t>МВИ.ГМ.1929-2021</w:t>
            </w:r>
          </w:p>
        </w:tc>
        <w:tc>
          <w:tcPr>
            <w:tcW w:w="730" w:type="pct"/>
            <w:vMerge/>
          </w:tcPr>
          <w:p w14:paraId="09144E27" w14:textId="77777777" w:rsidR="00CF6653" w:rsidRDefault="00CF6653"/>
        </w:tc>
        <w:tc>
          <w:tcPr>
            <w:tcW w:w="815" w:type="pct"/>
            <w:vMerge/>
          </w:tcPr>
          <w:p w14:paraId="6B06F2A6" w14:textId="77777777" w:rsidR="00CF6653" w:rsidRDefault="00CF6653"/>
        </w:tc>
      </w:tr>
      <w:tr w:rsidR="00CF6653" w14:paraId="2B6F223C" w14:textId="77777777">
        <w:trPr>
          <w:trHeight w:val="230"/>
        </w:trPr>
        <w:tc>
          <w:tcPr>
            <w:tcW w:w="290" w:type="pct"/>
            <w:vMerge w:val="restart"/>
          </w:tcPr>
          <w:p w14:paraId="4E5D6DAE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714589B8" w14:textId="77777777" w:rsidR="00CF6653" w:rsidRDefault="00F622EA">
            <w:pPr>
              <w:ind w:left="-84" w:right="-84"/>
            </w:pPr>
            <w:r>
              <w:rPr>
                <w:sz w:val="22"/>
              </w:rPr>
              <w:t>Электроустановки до 1000 В, в том числе животноводческие фермы</w:t>
            </w:r>
          </w:p>
        </w:tc>
        <w:tc>
          <w:tcPr>
            <w:tcW w:w="530" w:type="pct"/>
            <w:vMerge w:val="restart"/>
          </w:tcPr>
          <w:p w14:paraId="13C14C10" w14:textId="77777777" w:rsidR="00CF6653" w:rsidRDefault="00F622EA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98FAACC" w14:textId="77777777" w:rsidR="00CF6653" w:rsidRDefault="00F622EA">
            <w:pPr>
              <w:ind w:left="-84" w:right="-84"/>
            </w:pPr>
            <w:r>
              <w:rPr>
                <w:sz w:val="22"/>
              </w:rPr>
              <w:t>Измерение напряжения прикосновения и шага: - в нормальном эксплуатационном режиме; - в аварийном режиме</w:t>
            </w:r>
          </w:p>
        </w:tc>
        <w:tc>
          <w:tcPr>
            <w:tcW w:w="1070" w:type="pct"/>
            <w:vMerge w:val="restart"/>
          </w:tcPr>
          <w:p w14:paraId="17983BAA" w14:textId="77777777" w:rsidR="00CF6653" w:rsidRDefault="00F622EA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46359D6F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11E57967" w14:textId="77777777" w:rsidR="00CF6653" w:rsidRDefault="00CF6653">
            <w:pPr>
              <w:ind w:left="-84" w:right="-84"/>
            </w:pPr>
          </w:p>
        </w:tc>
      </w:tr>
      <w:tr w:rsidR="00CF6653" w14:paraId="26C2E3B2" w14:textId="77777777">
        <w:trPr>
          <w:trHeight w:val="230"/>
        </w:trPr>
        <w:tc>
          <w:tcPr>
            <w:tcW w:w="290" w:type="pct"/>
            <w:vMerge w:val="restart"/>
          </w:tcPr>
          <w:p w14:paraId="61812C04" w14:textId="77777777" w:rsidR="00CF6653" w:rsidRDefault="00F622EA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3827596" w14:textId="77777777" w:rsidR="00CF6653" w:rsidRDefault="00F622EA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деятельности; помещения жилых и общественных зданий</w:t>
            </w:r>
          </w:p>
        </w:tc>
        <w:tc>
          <w:tcPr>
            <w:tcW w:w="530" w:type="pct"/>
            <w:vMerge w:val="restart"/>
          </w:tcPr>
          <w:p w14:paraId="2EE5D70E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100.11/35.063, 100.12/35.063</w:t>
            </w:r>
          </w:p>
        </w:tc>
        <w:tc>
          <w:tcPr>
            <w:tcW w:w="870" w:type="pct"/>
            <w:vMerge w:val="restart"/>
          </w:tcPr>
          <w:p w14:paraId="42780C94" w14:textId="77777777" w:rsidR="00CF6653" w:rsidRDefault="00F622EA">
            <w:pPr>
              <w:ind w:left="-84" w:right="-84"/>
            </w:pPr>
            <w:r>
              <w:rPr>
                <w:sz w:val="22"/>
              </w:rPr>
              <w:t>Освещенность (искусственная, естественная)</w:t>
            </w:r>
          </w:p>
        </w:tc>
        <w:tc>
          <w:tcPr>
            <w:tcW w:w="1070" w:type="pct"/>
            <w:vMerge w:val="restart"/>
          </w:tcPr>
          <w:p w14:paraId="1287511A" w14:textId="77777777" w:rsidR="00CF6653" w:rsidRDefault="00F622EA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6C3F02EC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48600594" w14:textId="77777777" w:rsidR="00CF6653" w:rsidRDefault="00CF6653">
            <w:pPr>
              <w:ind w:left="-84" w:right="-84"/>
            </w:pPr>
          </w:p>
        </w:tc>
      </w:tr>
      <w:tr w:rsidR="00CF6653" w14:paraId="58AFDC92" w14:textId="77777777">
        <w:tc>
          <w:tcPr>
            <w:tcW w:w="290" w:type="pct"/>
          </w:tcPr>
          <w:p w14:paraId="1DA5F0D8" w14:textId="77777777" w:rsidR="00CF6653" w:rsidRDefault="00F622EA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2154565" w14:textId="77777777" w:rsidR="00CF6653" w:rsidRDefault="00F622EA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</w:t>
            </w:r>
          </w:p>
        </w:tc>
        <w:tc>
          <w:tcPr>
            <w:tcW w:w="530" w:type="pct"/>
          </w:tcPr>
          <w:p w14:paraId="0513ECA4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686A04DA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Параметры микроклимата: - скорость движения воздуха</w:t>
            </w:r>
          </w:p>
        </w:tc>
        <w:tc>
          <w:tcPr>
            <w:tcW w:w="1070" w:type="pct"/>
            <w:vMerge w:val="restart"/>
          </w:tcPr>
          <w:p w14:paraId="464915A6" w14:textId="77777777" w:rsidR="00CF6653" w:rsidRDefault="00F622EA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 w:val="restart"/>
          </w:tcPr>
          <w:p w14:paraId="7CD05286" w14:textId="77777777" w:rsidR="00CF6653" w:rsidRDefault="00F622EA">
            <w:pPr>
              <w:ind w:left="-84" w:right="-84"/>
            </w:pPr>
            <w:r>
              <w:rPr>
                <w:sz w:val="22"/>
              </w:rPr>
              <w:t>ул. Левая Дубровенка, 32, оф. 39, 212030,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5EFADAFC" w14:textId="77777777" w:rsidR="00CF6653" w:rsidRDefault="00CF6653">
            <w:pPr>
              <w:ind w:left="-84" w:right="-84"/>
            </w:pPr>
          </w:p>
        </w:tc>
      </w:tr>
      <w:tr w:rsidR="00CF6653" w14:paraId="2A46F916" w14:textId="77777777">
        <w:tc>
          <w:tcPr>
            <w:tcW w:w="290" w:type="pct"/>
          </w:tcPr>
          <w:p w14:paraId="6DADC3DF" w14:textId="77777777" w:rsidR="00CF6653" w:rsidRDefault="00F622EA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3E40455D" w14:textId="77777777" w:rsidR="00CF6653" w:rsidRDefault="00CF6653"/>
        </w:tc>
        <w:tc>
          <w:tcPr>
            <w:tcW w:w="530" w:type="pct"/>
          </w:tcPr>
          <w:p w14:paraId="42B1C44C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38C46456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Параметры микроклимата: - температура воздуха</w:t>
            </w:r>
          </w:p>
        </w:tc>
        <w:tc>
          <w:tcPr>
            <w:tcW w:w="1070" w:type="pct"/>
            <w:vMerge/>
          </w:tcPr>
          <w:p w14:paraId="614A1114" w14:textId="77777777" w:rsidR="00CF6653" w:rsidRDefault="00CF6653"/>
        </w:tc>
        <w:tc>
          <w:tcPr>
            <w:tcW w:w="730" w:type="pct"/>
            <w:vMerge/>
          </w:tcPr>
          <w:p w14:paraId="717E244C" w14:textId="77777777" w:rsidR="00CF6653" w:rsidRDefault="00CF6653"/>
        </w:tc>
        <w:tc>
          <w:tcPr>
            <w:tcW w:w="815" w:type="pct"/>
            <w:vMerge/>
          </w:tcPr>
          <w:p w14:paraId="0F43775E" w14:textId="77777777" w:rsidR="00CF6653" w:rsidRDefault="00CF6653"/>
        </w:tc>
      </w:tr>
      <w:tr w:rsidR="00CF6653" w14:paraId="13585380" w14:textId="77777777">
        <w:tc>
          <w:tcPr>
            <w:tcW w:w="290" w:type="pct"/>
          </w:tcPr>
          <w:p w14:paraId="7FCE93B6" w14:textId="77777777" w:rsidR="00CF6653" w:rsidRDefault="00F622EA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33059B56" w14:textId="77777777" w:rsidR="00CF6653" w:rsidRDefault="00CF6653"/>
        </w:tc>
        <w:tc>
          <w:tcPr>
            <w:tcW w:w="530" w:type="pct"/>
          </w:tcPr>
          <w:p w14:paraId="79251392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1E6CC65F" w14:textId="77777777" w:rsidR="00CF6653" w:rsidRDefault="00F622EA">
            <w:pPr>
              <w:ind w:left="-84" w:right="-84"/>
            </w:pPr>
            <w:r>
              <w:rPr>
                <w:sz w:val="22"/>
              </w:rPr>
              <w:t>Параметры микроклимата: - относительная влажность воздуха</w:t>
            </w:r>
          </w:p>
        </w:tc>
        <w:tc>
          <w:tcPr>
            <w:tcW w:w="1070" w:type="pct"/>
            <w:vMerge/>
          </w:tcPr>
          <w:p w14:paraId="4E02E794" w14:textId="77777777" w:rsidR="00CF6653" w:rsidRDefault="00CF6653"/>
        </w:tc>
        <w:tc>
          <w:tcPr>
            <w:tcW w:w="730" w:type="pct"/>
            <w:vMerge/>
          </w:tcPr>
          <w:p w14:paraId="607AF407" w14:textId="77777777" w:rsidR="00CF6653" w:rsidRDefault="00CF6653"/>
        </w:tc>
        <w:tc>
          <w:tcPr>
            <w:tcW w:w="815" w:type="pct"/>
            <w:vMerge/>
          </w:tcPr>
          <w:p w14:paraId="67F09385" w14:textId="77777777" w:rsidR="00CF6653" w:rsidRDefault="00CF6653"/>
        </w:tc>
      </w:tr>
      <w:tr w:rsidR="00CF6653" w14:paraId="59B5B6C7" w14:textId="77777777">
        <w:tc>
          <w:tcPr>
            <w:tcW w:w="290" w:type="pct"/>
          </w:tcPr>
          <w:p w14:paraId="3E88047B" w14:textId="77777777" w:rsidR="00CF6653" w:rsidRDefault="00F622EA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0320B841" w14:textId="77777777" w:rsidR="00CF6653" w:rsidRDefault="00CF6653"/>
        </w:tc>
        <w:tc>
          <w:tcPr>
            <w:tcW w:w="530" w:type="pct"/>
          </w:tcPr>
          <w:p w14:paraId="194959BA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2E03EC52" w14:textId="77777777" w:rsidR="00CF6653" w:rsidRDefault="00F622EA">
            <w:pPr>
              <w:ind w:left="-84" w:right="-84"/>
            </w:pPr>
            <w:r>
              <w:rPr>
                <w:sz w:val="22"/>
              </w:rPr>
              <w:t>Электростатические поля: -напряженность электростатического поля</w:t>
            </w:r>
          </w:p>
        </w:tc>
        <w:tc>
          <w:tcPr>
            <w:tcW w:w="1070" w:type="pct"/>
          </w:tcPr>
          <w:p w14:paraId="678DD5A9" w14:textId="77777777" w:rsidR="00CF6653" w:rsidRDefault="00F622EA">
            <w:pPr>
              <w:ind w:left="-84" w:right="-84"/>
            </w:pPr>
            <w:r>
              <w:rPr>
                <w:sz w:val="22"/>
              </w:rPr>
              <w:t>ГОСТ 12.1.045-84;</w:t>
            </w:r>
            <w:r>
              <w:rPr>
                <w:sz w:val="22"/>
              </w:rPr>
              <w:br/>
              <w:t>МВИ.ГМ.1907-2020</w:t>
            </w:r>
          </w:p>
        </w:tc>
        <w:tc>
          <w:tcPr>
            <w:tcW w:w="730" w:type="pct"/>
            <w:vMerge/>
          </w:tcPr>
          <w:p w14:paraId="474AA65C" w14:textId="77777777" w:rsidR="00CF6653" w:rsidRDefault="00CF6653"/>
        </w:tc>
        <w:tc>
          <w:tcPr>
            <w:tcW w:w="815" w:type="pct"/>
            <w:vMerge/>
          </w:tcPr>
          <w:p w14:paraId="15DCFBD4" w14:textId="77777777" w:rsidR="00CF6653" w:rsidRDefault="00CF6653"/>
        </w:tc>
      </w:tr>
      <w:tr w:rsidR="00CF6653" w14:paraId="0570896D" w14:textId="77777777">
        <w:trPr>
          <w:trHeight w:val="230"/>
        </w:trPr>
        <w:tc>
          <w:tcPr>
            <w:tcW w:w="290" w:type="pct"/>
            <w:vMerge w:val="restart"/>
          </w:tcPr>
          <w:p w14:paraId="2B31C410" w14:textId="77777777" w:rsidR="00CF6653" w:rsidRDefault="00F622EA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2F3B7680" w14:textId="77777777" w:rsidR="00CF6653" w:rsidRDefault="00CF6653"/>
        </w:tc>
        <w:tc>
          <w:tcPr>
            <w:tcW w:w="530" w:type="pct"/>
            <w:vMerge w:val="restart"/>
          </w:tcPr>
          <w:p w14:paraId="173DDA6E" w14:textId="77777777" w:rsidR="00CF6653" w:rsidRDefault="00F622EA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3AF15DD7" w14:textId="77777777" w:rsidR="00CF6653" w:rsidRDefault="00F622EA">
            <w:pPr>
              <w:ind w:left="-84" w:right="-84"/>
            </w:pPr>
            <w:r>
              <w:rPr>
                <w:sz w:val="22"/>
              </w:rPr>
              <w:t xml:space="preserve">Электромагнитные поля : - напряженность электромагнитного поля в диапазоне частот: 5 Гц – 2 кГц; 2 кГц - 400 кГц. - плотность магнитного потока магнитного поля в </w:t>
            </w:r>
            <w:r>
              <w:rPr>
                <w:sz w:val="22"/>
              </w:rPr>
              <w:lastRenderedPageBreak/>
              <w:t>диапазоне частот: 5 Гц – 2 кГц; 2 кГц - 400 кГц</w:t>
            </w:r>
          </w:p>
        </w:tc>
        <w:tc>
          <w:tcPr>
            <w:tcW w:w="1070" w:type="pct"/>
            <w:vMerge w:val="restart"/>
          </w:tcPr>
          <w:p w14:paraId="58A9DD91" w14:textId="77777777" w:rsidR="00CF6653" w:rsidRDefault="00F622EA">
            <w:pPr>
              <w:ind w:left="-84" w:right="-84"/>
            </w:pPr>
            <w:r>
              <w:rPr>
                <w:sz w:val="22"/>
              </w:rPr>
              <w:lastRenderedPageBreak/>
              <w:t>АМИ.ГМ 0301-2024</w:t>
            </w:r>
          </w:p>
        </w:tc>
        <w:tc>
          <w:tcPr>
            <w:tcW w:w="730" w:type="pct"/>
            <w:vMerge/>
          </w:tcPr>
          <w:p w14:paraId="07A5E310" w14:textId="77777777" w:rsidR="00CF6653" w:rsidRDefault="00CF6653"/>
        </w:tc>
        <w:tc>
          <w:tcPr>
            <w:tcW w:w="815" w:type="pct"/>
            <w:vMerge/>
          </w:tcPr>
          <w:p w14:paraId="0204990F" w14:textId="77777777" w:rsidR="00CF6653" w:rsidRDefault="00CF6653"/>
        </w:tc>
      </w:tr>
    </w:tbl>
    <w:p w14:paraId="4954DE2F" w14:textId="77777777" w:rsidR="00103679" w:rsidRPr="00DD1A87" w:rsidRDefault="00103679">
      <w:pPr>
        <w:rPr>
          <w:noProof/>
          <w:sz w:val="24"/>
          <w:szCs w:val="24"/>
        </w:rPr>
      </w:pPr>
    </w:p>
    <w:p w14:paraId="57DC9BC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0AABD" w14:textId="77777777" w:rsidR="00562129" w:rsidRDefault="00562129" w:rsidP="0011070C">
      <w:r>
        <w:separator/>
      </w:r>
    </w:p>
  </w:endnote>
  <w:endnote w:type="continuationSeparator" w:id="0">
    <w:p w14:paraId="40C20C9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A87F22" w14:textId="77777777" w:rsidR="00F622EA" w:rsidRDefault="00F622E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AE11DF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48521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D8322F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4699F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E53DF8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D9DA9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8A4E73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9481B8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B2482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B90D0" w14:textId="77777777" w:rsidR="00562129" w:rsidRDefault="00562129" w:rsidP="0011070C">
      <w:r>
        <w:separator/>
      </w:r>
    </w:p>
  </w:footnote>
  <w:footnote w:type="continuationSeparator" w:id="0">
    <w:p w14:paraId="5AD26EC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E4EC2" w14:textId="77777777" w:rsidR="00F622EA" w:rsidRDefault="00F622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D1CA09F" w14:textId="77777777" w:rsidTr="00F622EA">
      <w:trPr>
        <w:trHeight w:val="221"/>
      </w:trPr>
      <w:tc>
        <w:tcPr>
          <w:tcW w:w="12186" w:type="dxa"/>
          <w:vAlign w:val="center"/>
        </w:tcPr>
        <w:p w14:paraId="5EF32F4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269BA4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2.5296</w:t>
          </w:r>
        </w:p>
      </w:tc>
    </w:tr>
  </w:tbl>
  <w:p w14:paraId="6E4AB146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3C1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29EC6AF" w14:textId="77777777" w:rsidTr="00F622EA">
      <w:trPr>
        <w:trHeight w:val="221"/>
      </w:trPr>
      <w:tc>
        <w:tcPr>
          <w:tcW w:w="12186" w:type="dxa"/>
          <w:vAlign w:val="center"/>
        </w:tcPr>
        <w:p w14:paraId="534A3D2A" w14:textId="2E002906" w:rsidR="002317A4" w:rsidRPr="002317A4" w:rsidRDefault="00403AD5" w:rsidP="00F622EA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"МБК инжиниринг",</w:t>
          </w:r>
          <w:r w:rsidR="00F622EA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621960A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2.5296</w:t>
          </w:r>
        </w:p>
      </w:tc>
    </w:tr>
  </w:tbl>
  <w:p w14:paraId="2038E864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77941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CF6653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622EA"/>
    <w:rsid w:val="00F8255B"/>
    <w:rsid w:val="00F86DE9"/>
    <w:rsid w:val="00FC0729"/>
    <w:rsid w:val="00FC1A9B"/>
    <w:rsid w:val="00FC280E"/>
    <w:rsid w:val="00FD7469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701A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2026-08-10T06:51:00Z</dcterms:created>
  <dcterms:modified xsi:type="dcterms:W3CDTF">2026-08-10T06:51:00Z</dcterms:modified>
</cp:coreProperties>
</file>