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4CE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088F9F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1E93DD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090B55A" w14:textId="77777777" w:rsidTr="005C4B0E">
        <w:tc>
          <w:tcPr>
            <w:tcW w:w="291" w:type="pct"/>
            <w:vAlign w:val="center"/>
          </w:tcPr>
          <w:p w14:paraId="3BF6FA5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CED9D4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2B7EBA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4D7983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DF670A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24DBE19" w14:textId="77777777" w:rsidR="00156E05" w:rsidRPr="00BB4FD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B8274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6B6DE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A8A1B3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B0D0B" w14:paraId="12F4AB7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F428E1A" w14:textId="77777777" w:rsidR="00156E05" w:rsidRPr="00DD1A87" w:rsidRDefault="00BB4FD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7527115" w14:textId="77777777" w:rsidR="008B0D0B" w:rsidRDefault="00BB4FD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0C9135C" w14:textId="77777777" w:rsidR="008B0D0B" w:rsidRDefault="00BB4FD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CF89D5F" w14:textId="77777777" w:rsidR="008B0D0B" w:rsidRDefault="00BB4FD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8B9FD0A" w14:textId="77777777" w:rsidR="008B0D0B" w:rsidRDefault="00BB4FD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22D0C99" w14:textId="77777777" w:rsidR="008B0D0B" w:rsidRDefault="00BB4FD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5492A9C" w14:textId="77777777" w:rsidR="008B0D0B" w:rsidRDefault="00BB4FD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B0D0B" w14:paraId="0B0CC7E6" w14:textId="77777777">
        <w:trPr>
          <w:trHeight w:val="230"/>
        </w:trPr>
        <w:tc>
          <w:tcPr>
            <w:tcW w:w="290" w:type="pct"/>
            <w:vMerge w:val="restart"/>
          </w:tcPr>
          <w:p w14:paraId="4F63CE53" w14:textId="77777777" w:rsidR="008B0D0B" w:rsidRDefault="00BB4FD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2EF1FEB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Системы вентиляции и кондиционирования воздуха с принудительным побуждением</w:t>
            </w:r>
          </w:p>
        </w:tc>
        <w:tc>
          <w:tcPr>
            <w:tcW w:w="530" w:type="pct"/>
            <w:vMerge w:val="restart"/>
          </w:tcPr>
          <w:p w14:paraId="6AA84513" w14:textId="77777777" w:rsidR="008B0D0B" w:rsidRDefault="00BB4FD5">
            <w:pPr>
              <w:ind w:left="-84" w:right="-84"/>
            </w:pPr>
            <w:r>
              <w:rPr>
                <w:sz w:val="22"/>
              </w:rPr>
              <w:t>100.13/23.000, 28.25/23.000</w:t>
            </w:r>
          </w:p>
        </w:tc>
        <w:tc>
          <w:tcPr>
            <w:tcW w:w="870" w:type="pct"/>
            <w:vMerge w:val="restart"/>
          </w:tcPr>
          <w:p w14:paraId="546EC769" w14:textId="77777777" w:rsidR="008B0D0B" w:rsidRDefault="00BB4FD5">
            <w:pPr>
              <w:ind w:left="-84" w:right="-84"/>
            </w:pPr>
            <w:r>
              <w:rPr>
                <w:sz w:val="22"/>
              </w:rPr>
              <w:t>Аэродинамические испытания: скорость движения воздуха, расход воздуха, динамическое давление потока воздуха, статическое давление, полное давление потока воздуха</w:t>
            </w:r>
          </w:p>
        </w:tc>
        <w:tc>
          <w:tcPr>
            <w:tcW w:w="1070" w:type="pct"/>
            <w:vMerge w:val="restart"/>
          </w:tcPr>
          <w:p w14:paraId="38E4FB5C" w14:textId="77777777" w:rsidR="008B0D0B" w:rsidRDefault="00BB4FD5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438BC7B2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478D83F" w14:textId="77777777" w:rsidR="008B0D0B" w:rsidRDefault="008B0D0B">
            <w:pPr>
              <w:ind w:left="-84" w:right="-84"/>
            </w:pPr>
          </w:p>
        </w:tc>
      </w:tr>
      <w:tr w:rsidR="008B0D0B" w14:paraId="6F121B73" w14:textId="77777777">
        <w:trPr>
          <w:trHeight w:val="230"/>
        </w:trPr>
        <w:tc>
          <w:tcPr>
            <w:tcW w:w="290" w:type="pct"/>
            <w:vMerge w:val="restart"/>
          </w:tcPr>
          <w:p w14:paraId="045D8253" w14:textId="77777777" w:rsidR="008B0D0B" w:rsidRDefault="00BB4FD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25D4D5F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206DF73A" w14:textId="77777777" w:rsidR="008B0D0B" w:rsidRDefault="00BB4FD5">
            <w:pPr>
              <w:ind w:left="-84" w:right="-84"/>
            </w:pPr>
            <w:r>
              <w:rPr>
                <w:sz w:val="22"/>
              </w:rPr>
              <w:t>100.13/23.000, 28.25/23.000</w:t>
            </w:r>
          </w:p>
        </w:tc>
        <w:tc>
          <w:tcPr>
            <w:tcW w:w="870" w:type="pct"/>
            <w:vMerge w:val="restart"/>
          </w:tcPr>
          <w:p w14:paraId="35B22B03" w14:textId="77777777" w:rsidR="008B0D0B" w:rsidRDefault="00BB4FD5">
            <w:pPr>
              <w:ind w:left="-84" w:right="-84"/>
            </w:pPr>
            <w:r>
              <w:rPr>
                <w:sz w:val="22"/>
              </w:rPr>
              <w:t xml:space="preserve">-Фактический массовый расход воздуха, удаляемого через дымоприемные устройства, приведенный к нормальным условиям. -Скорость движения воздуха в дверном проеме тамбур-шлюза незадымляемой лестничной клетки типа Н3, незадымляемой лестничной клетки типа </w:t>
            </w:r>
            <w:r>
              <w:rPr>
                <w:sz w:val="22"/>
              </w:rPr>
              <w:lastRenderedPageBreak/>
              <w:t>Н2 на этаже или дверном проеме незадымляемой лестничной клетки типа Н2, ведущем наружу. -Фактические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помещениях. -Перепад давления на закрытых дверях путей эвакуации</w:t>
            </w:r>
          </w:p>
        </w:tc>
        <w:tc>
          <w:tcPr>
            <w:tcW w:w="1070" w:type="pct"/>
            <w:vMerge w:val="restart"/>
          </w:tcPr>
          <w:p w14:paraId="0F28DBBF" w14:textId="77777777" w:rsidR="008B0D0B" w:rsidRDefault="00BB4FD5">
            <w:pPr>
              <w:ind w:left="-84" w:right="-84"/>
            </w:pPr>
            <w:r>
              <w:rPr>
                <w:sz w:val="22"/>
              </w:rPr>
              <w:lastRenderedPageBreak/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2D82F712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44D285C" w14:textId="77777777" w:rsidR="008B0D0B" w:rsidRDefault="008B0D0B">
            <w:pPr>
              <w:ind w:left="-84" w:right="-84"/>
            </w:pPr>
          </w:p>
        </w:tc>
      </w:tr>
      <w:tr w:rsidR="008B0D0B" w14:paraId="2AC6DA60" w14:textId="77777777">
        <w:trPr>
          <w:trHeight w:val="230"/>
        </w:trPr>
        <w:tc>
          <w:tcPr>
            <w:tcW w:w="290" w:type="pct"/>
            <w:vMerge w:val="restart"/>
          </w:tcPr>
          <w:p w14:paraId="24B3F64D" w14:textId="77777777" w:rsidR="008B0D0B" w:rsidRDefault="00BB4FD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6FCB4A0" w14:textId="77777777" w:rsidR="008B0D0B" w:rsidRDefault="00BB4FD5">
            <w:pPr>
              <w:ind w:left="-84" w:right="-84"/>
            </w:pPr>
            <w:r>
              <w:rPr>
                <w:sz w:val="22"/>
              </w:rPr>
              <w:t>Дымовые каналы от газовых приборов, отопительных котлов (водонагревателей)</w:t>
            </w:r>
          </w:p>
        </w:tc>
        <w:tc>
          <w:tcPr>
            <w:tcW w:w="530" w:type="pct"/>
            <w:vMerge w:val="restart"/>
          </w:tcPr>
          <w:p w14:paraId="47AA30FF" w14:textId="77777777" w:rsidR="008B0D0B" w:rsidRDefault="00BB4FD5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67267C6D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4A8060FA" w14:textId="77777777" w:rsidR="008B0D0B" w:rsidRDefault="00BB4FD5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3A152891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8C22308" w14:textId="77777777" w:rsidR="008B0D0B" w:rsidRDefault="008B0D0B">
            <w:pPr>
              <w:ind w:left="-84" w:right="-84"/>
            </w:pPr>
          </w:p>
        </w:tc>
      </w:tr>
      <w:tr w:rsidR="008B0D0B" w14:paraId="76331EA3" w14:textId="77777777">
        <w:tc>
          <w:tcPr>
            <w:tcW w:w="290" w:type="pct"/>
          </w:tcPr>
          <w:p w14:paraId="29B46101" w14:textId="77777777" w:rsidR="008B0D0B" w:rsidRDefault="00BB4FD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7FA2BD3" w14:textId="77777777" w:rsidR="008B0D0B" w:rsidRDefault="00BB4FD5">
            <w:pPr>
              <w:ind w:left="-84" w:right="-84"/>
            </w:pPr>
            <w:r>
              <w:rPr>
                <w:sz w:val="22"/>
              </w:rPr>
              <w:t>Вентиляционные каналы</w:t>
            </w:r>
          </w:p>
        </w:tc>
        <w:tc>
          <w:tcPr>
            <w:tcW w:w="530" w:type="pct"/>
            <w:vMerge w:val="restart"/>
          </w:tcPr>
          <w:p w14:paraId="236FE391" w14:textId="77777777" w:rsidR="008B0D0B" w:rsidRDefault="00BB4FD5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167A0812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62945E92" w14:textId="77777777" w:rsidR="008B0D0B" w:rsidRDefault="00BB4FD5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70FD048B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5A42BDA" w14:textId="77777777" w:rsidR="008B0D0B" w:rsidRDefault="008B0D0B">
            <w:pPr>
              <w:ind w:left="-84" w:right="-84"/>
            </w:pPr>
          </w:p>
        </w:tc>
      </w:tr>
      <w:tr w:rsidR="008B0D0B" w14:paraId="320793B0" w14:textId="77777777">
        <w:trPr>
          <w:trHeight w:val="230"/>
        </w:trPr>
        <w:tc>
          <w:tcPr>
            <w:tcW w:w="290" w:type="pct"/>
            <w:vMerge w:val="restart"/>
          </w:tcPr>
          <w:p w14:paraId="222B4841" w14:textId="77777777" w:rsidR="008B0D0B" w:rsidRDefault="00BB4FD5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17FB4F6" w14:textId="77777777" w:rsidR="008B0D0B" w:rsidRDefault="008B0D0B"/>
        </w:tc>
        <w:tc>
          <w:tcPr>
            <w:tcW w:w="530" w:type="pct"/>
            <w:vMerge/>
          </w:tcPr>
          <w:p w14:paraId="4B4E28EB" w14:textId="77777777" w:rsidR="008B0D0B" w:rsidRDefault="008B0D0B"/>
        </w:tc>
        <w:tc>
          <w:tcPr>
            <w:tcW w:w="870" w:type="pct"/>
            <w:vMerge w:val="restart"/>
          </w:tcPr>
          <w:p w14:paraId="10849A6A" w14:textId="77777777" w:rsidR="008B0D0B" w:rsidRDefault="00BB4FD5">
            <w:pPr>
              <w:ind w:left="-84" w:right="-84"/>
            </w:pPr>
            <w:r>
              <w:rPr>
                <w:sz w:val="22"/>
              </w:rPr>
              <w:t>Количество удаляемого воздуха (расход воздуха)</w:t>
            </w:r>
          </w:p>
        </w:tc>
        <w:tc>
          <w:tcPr>
            <w:tcW w:w="1070" w:type="pct"/>
            <w:vMerge/>
          </w:tcPr>
          <w:p w14:paraId="4A247C38" w14:textId="77777777" w:rsidR="008B0D0B" w:rsidRDefault="008B0D0B"/>
        </w:tc>
        <w:tc>
          <w:tcPr>
            <w:tcW w:w="730" w:type="pct"/>
            <w:vMerge/>
          </w:tcPr>
          <w:p w14:paraId="74BE5485" w14:textId="77777777" w:rsidR="008B0D0B" w:rsidRDefault="008B0D0B"/>
        </w:tc>
        <w:tc>
          <w:tcPr>
            <w:tcW w:w="815" w:type="pct"/>
            <w:vMerge/>
          </w:tcPr>
          <w:p w14:paraId="44BD6CE6" w14:textId="77777777" w:rsidR="008B0D0B" w:rsidRDefault="008B0D0B"/>
        </w:tc>
      </w:tr>
      <w:tr w:rsidR="008B0D0B" w14:paraId="25B04FF7" w14:textId="77777777">
        <w:trPr>
          <w:trHeight w:val="230"/>
        </w:trPr>
        <w:tc>
          <w:tcPr>
            <w:tcW w:w="290" w:type="pct"/>
            <w:vMerge w:val="restart"/>
          </w:tcPr>
          <w:p w14:paraId="67B9A27F" w14:textId="77777777" w:rsidR="008B0D0B" w:rsidRDefault="00BB4FD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79BE0FD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Помещения котельных, миникотельных, административные и бытовые здания</w:t>
            </w:r>
          </w:p>
        </w:tc>
        <w:tc>
          <w:tcPr>
            <w:tcW w:w="530" w:type="pct"/>
            <w:vMerge w:val="restart"/>
          </w:tcPr>
          <w:p w14:paraId="1213379C" w14:textId="77777777" w:rsidR="008B0D0B" w:rsidRDefault="00BB4FD5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06490C28" w14:textId="77777777" w:rsidR="008B0D0B" w:rsidRDefault="00BB4FD5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  <w:vMerge w:val="restart"/>
          </w:tcPr>
          <w:p w14:paraId="3B63FBA6" w14:textId="77777777" w:rsidR="008B0D0B" w:rsidRDefault="00BB4FD5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05B9F416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9D5AF3B" w14:textId="77777777" w:rsidR="008B0D0B" w:rsidRDefault="008B0D0B">
            <w:pPr>
              <w:ind w:left="-84" w:right="-84"/>
            </w:pPr>
          </w:p>
        </w:tc>
      </w:tr>
      <w:tr w:rsidR="008B0D0B" w14:paraId="32DECF8F" w14:textId="77777777">
        <w:trPr>
          <w:trHeight w:val="230"/>
        </w:trPr>
        <w:tc>
          <w:tcPr>
            <w:tcW w:w="290" w:type="pct"/>
            <w:vMerge w:val="restart"/>
          </w:tcPr>
          <w:p w14:paraId="77F86EEC" w14:textId="77777777" w:rsidR="008B0D0B" w:rsidRDefault="00BB4FD5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0C45CC8" w14:textId="77777777" w:rsidR="008B0D0B" w:rsidRDefault="00BB4FD5">
            <w:pPr>
              <w:ind w:left="-84" w:right="-84"/>
            </w:pPr>
            <w:r>
              <w:rPr>
                <w:sz w:val="22"/>
              </w:rPr>
              <w:t>Дымовые трубы газового отопительного оборудования и котлов зданий и сооружений</w:t>
            </w:r>
          </w:p>
        </w:tc>
        <w:tc>
          <w:tcPr>
            <w:tcW w:w="530" w:type="pct"/>
            <w:vMerge w:val="restart"/>
          </w:tcPr>
          <w:p w14:paraId="582820AC" w14:textId="77777777" w:rsidR="008B0D0B" w:rsidRDefault="00BB4FD5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67A5348" w14:textId="77777777" w:rsidR="008B0D0B" w:rsidRDefault="00BB4FD5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6DD9C11A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СП 4.03.03-2026 п. 8.7</w:t>
            </w:r>
          </w:p>
        </w:tc>
        <w:tc>
          <w:tcPr>
            <w:tcW w:w="730" w:type="pct"/>
            <w:vMerge w:val="restart"/>
          </w:tcPr>
          <w:p w14:paraId="55D1FB61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3A598AB" w14:textId="77777777" w:rsidR="008B0D0B" w:rsidRDefault="008B0D0B">
            <w:pPr>
              <w:ind w:left="-84" w:right="-84"/>
            </w:pPr>
          </w:p>
        </w:tc>
      </w:tr>
      <w:tr w:rsidR="008B0D0B" w14:paraId="322953C6" w14:textId="77777777">
        <w:tc>
          <w:tcPr>
            <w:tcW w:w="290" w:type="pct"/>
          </w:tcPr>
          <w:p w14:paraId="28CD691B" w14:textId="77777777" w:rsidR="008B0D0B" w:rsidRDefault="00BB4FD5">
            <w:pPr>
              <w:ind w:left="-84" w:right="-84"/>
            </w:pPr>
            <w:r>
              <w:rPr>
                <w:sz w:val="22"/>
              </w:rPr>
              <w:lastRenderedPageBreak/>
              <w:t>7.1**</w:t>
            </w:r>
          </w:p>
        </w:tc>
        <w:tc>
          <w:tcPr>
            <w:tcW w:w="680" w:type="pct"/>
            <w:vMerge w:val="restart"/>
          </w:tcPr>
          <w:p w14:paraId="6B460793" w14:textId="77777777" w:rsidR="008B0D0B" w:rsidRDefault="00BB4FD5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789D7947" w14:textId="77777777" w:rsidR="008B0D0B" w:rsidRDefault="00BB4FD5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4C4281C4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E79287A" w14:textId="77777777" w:rsidR="008B0D0B" w:rsidRDefault="00BB4FD5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791295DA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90BBB9D" w14:textId="77777777" w:rsidR="008B0D0B" w:rsidRDefault="008B0D0B">
            <w:pPr>
              <w:ind w:left="-84" w:right="-84"/>
            </w:pPr>
          </w:p>
        </w:tc>
      </w:tr>
      <w:tr w:rsidR="008B0D0B" w14:paraId="63D93A74" w14:textId="77777777">
        <w:trPr>
          <w:trHeight w:val="230"/>
        </w:trPr>
        <w:tc>
          <w:tcPr>
            <w:tcW w:w="290" w:type="pct"/>
            <w:vMerge w:val="restart"/>
          </w:tcPr>
          <w:p w14:paraId="767F8F52" w14:textId="77777777" w:rsidR="008B0D0B" w:rsidRDefault="00BB4FD5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16AA2611" w14:textId="77777777" w:rsidR="008B0D0B" w:rsidRDefault="008B0D0B"/>
        </w:tc>
        <w:tc>
          <w:tcPr>
            <w:tcW w:w="530" w:type="pct"/>
            <w:vMerge w:val="restart"/>
          </w:tcPr>
          <w:p w14:paraId="18831599" w14:textId="77777777" w:rsidR="008B0D0B" w:rsidRDefault="00BB4FD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7E043A1" w14:textId="77777777" w:rsidR="008B0D0B" w:rsidRDefault="00BB4FD5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718F6867" w14:textId="77777777" w:rsidR="008B0D0B" w:rsidRDefault="00BB4FD5">
            <w:pPr>
              <w:ind w:left="-84" w:right="-84"/>
            </w:pPr>
            <w:r>
              <w:rPr>
                <w:sz w:val="22"/>
              </w:rPr>
              <w:t>АМИ.ГР 0034-2021</w:t>
            </w:r>
          </w:p>
        </w:tc>
        <w:tc>
          <w:tcPr>
            <w:tcW w:w="730" w:type="pct"/>
            <w:vMerge/>
          </w:tcPr>
          <w:p w14:paraId="25A52D6F" w14:textId="77777777" w:rsidR="008B0D0B" w:rsidRDefault="008B0D0B"/>
        </w:tc>
        <w:tc>
          <w:tcPr>
            <w:tcW w:w="815" w:type="pct"/>
            <w:vMerge/>
          </w:tcPr>
          <w:p w14:paraId="4CCCB219" w14:textId="77777777" w:rsidR="008B0D0B" w:rsidRDefault="008B0D0B"/>
        </w:tc>
      </w:tr>
      <w:tr w:rsidR="008B0D0B" w14:paraId="27D06310" w14:textId="77777777">
        <w:trPr>
          <w:trHeight w:val="230"/>
        </w:trPr>
        <w:tc>
          <w:tcPr>
            <w:tcW w:w="290" w:type="pct"/>
            <w:vMerge w:val="restart"/>
          </w:tcPr>
          <w:p w14:paraId="1FA45806" w14:textId="77777777" w:rsidR="008B0D0B" w:rsidRDefault="00BB4FD5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ED19686" w14:textId="77777777" w:rsidR="008B0D0B" w:rsidRDefault="00BB4FD5">
            <w:pPr>
              <w:ind w:left="-84" w:right="-84"/>
            </w:pPr>
            <w:r>
              <w:rPr>
                <w:sz w:val="22"/>
              </w:rPr>
              <w:t>Электродвигатели переменного тока до 1000 В</w:t>
            </w:r>
          </w:p>
        </w:tc>
        <w:tc>
          <w:tcPr>
            <w:tcW w:w="530" w:type="pct"/>
            <w:vMerge w:val="restart"/>
          </w:tcPr>
          <w:p w14:paraId="4988834C" w14:textId="77777777" w:rsidR="008B0D0B" w:rsidRDefault="00BB4FD5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1521D4C0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DEB90EE" w14:textId="77777777" w:rsidR="008B0D0B" w:rsidRDefault="00BB4FD5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6123E9BA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9CA7AA8" w14:textId="77777777" w:rsidR="008B0D0B" w:rsidRDefault="008B0D0B">
            <w:pPr>
              <w:ind w:left="-84" w:right="-84"/>
            </w:pPr>
          </w:p>
        </w:tc>
      </w:tr>
      <w:tr w:rsidR="008B0D0B" w14:paraId="32940433" w14:textId="77777777">
        <w:tc>
          <w:tcPr>
            <w:tcW w:w="290" w:type="pct"/>
          </w:tcPr>
          <w:p w14:paraId="00752319" w14:textId="77777777" w:rsidR="008B0D0B" w:rsidRDefault="00BB4FD5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8D03818" w14:textId="77777777" w:rsidR="008B0D0B" w:rsidRDefault="00BB4FD5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704CB88" w14:textId="77777777" w:rsidR="008B0D0B" w:rsidRDefault="00BB4FD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E010B70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Проверка соединения заземлителей с заземляемыми элементами</w:t>
            </w:r>
          </w:p>
        </w:tc>
        <w:tc>
          <w:tcPr>
            <w:tcW w:w="1070" w:type="pct"/>
            <w:vMerge w:val="restart"/>
          </w:tcPr>
          <w:p w14:paraId="3920C6EB" w14:textId="77777777" w:rsidR="008B0D0B" w:rsidRDefault="00BB4FD5">
            <w:pPr>
              <w:ind w:left="-84" w:right="-84"/>
            </w:pPr>
            <w:r>
              <w:rPr>
                <w:sz w:val="22"/>
              </w:rPr>
              <w:t>АМИ.ГР 0060-2022</w:t>
            </w:r>
          </w:p>
        </w:tc>
        <w:tc>
          <w:tcPr>
            <w:tcW w:w="730" w:type="pct"/>
            <w:vMerge w:val="restart"/>
          </w:tcPr>
          <w:p w14:paraId="397BE955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1B3320D" w14:textId="77777777" w:rsidR="008B0D0B" w:rsidRDefault="008B0D0B">
            <w:pPr>
              <w:ind w:left="-84" w:right="-84"/>
            </w:pPr>
          </w:p>
        </w:tc>
      </w:tr>
      <w:tr w:rsidR="008B0D0B" w14:paraId="5E44CE77" w14:textId="77777777">
        <w:tc>
          <w:tcPr>
            <w:tcW w:w="290" w:type="pct"/>
          </w:tcPr>
          <w:p w14:paraId="7371EC72" w14:textId="77777777" w:rsidR="008B0D0B" w:rsidRDefault="00BB4FD5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7488BC09" w14:textId="77777777" w:rsidR="008B0D0B" w:rsidRDefault="008B0D0B"/>
        </w:tc>
        <w:tc>
          <w:tcPr>
            <w:tcW w:w="530" w:type="pct"/>
            <w:vMerge/>
          </w:tcPr>
          <w:p w14:paraId="3CA29164" w14:textId="77777777" w:rsidR="008B0D0B" w:rsidRDefault="008B0D0B"/>
        </w:tc>
        <w:tc>
          <w:tcPr>
            <w:tcW w:w="870" w:type="pct"/>
          </w:tcPr>
          <w:p w14:paraId="43B0875D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/>
          </w:tcPr>
          <w:p w14:paraId="6645D30C" w14:textId="77777777" w:rsidR="008B0D0B" w:rsidRDefault="008B0D0B"/>
        </w:tc>
        <w:tc>
          <w:tcPr>
            <w:tcW w:w="730" w:type="pct"/>
            <w:vMerge/>
          </w:tcPr>
          <w:p w14:paraId="1FBE7284" w14:textId="77777777" w:rsidR="008B0D0B" w:rsidRDefault="008B0D0B"/>
        </w:tc>
        <w:tc>
          <w:tcPr>
            <w:tcW w:w="815" w:type="pct"/>
            <w:vMerge/>
          </w:tcPr>
          <w:p w14:paraId="683BEECB" w14:textId="77777777" w:rsidR="008B0D0B" w:rsidRDefault="008B0D0B"/>
        </w:tc>
      </w:tr>
      <w:tr w:rsidR="008B0D0B" w14:paraId="122662B0" w14:textId="77777777">
        <w:trPr>
          <w:trHeight w:val="230"/>
        </w:trPr>
        <w:tc>
          <w:tcPr>
            <w:tcW w:w="290" w:type="pct"/>
            <w:vMerge w:val="restart"/>
          </w:tcPr>
          <w:p w14:paraId="10B19A94" w14:textId="77777777" w:rsidR="008B0D0B" w:rsidRDefault="00BB4FD5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0883D019" w14:textId="77777777" w:rsidR="008B0D0B" w:rsidRDefault="008B0D0B"/>
        </w:tc>
        <w:tc>
          <w:tcPr>
            <w:tcW w:w="530" w:type="pct"/>
            <w:vMerge/>
          </w:tcPr>
          <w:p w14:paraId="43D308A1" w14:textId="77777777" w:rsidR="008B0D0B" w:rsidRDefault="008B0D0B"/>
        </w:tc>
        <w:tc>
          <w:tcPr>
            <w:tcW w:w="870" w:type="pct"/>
            <w:vMerge w:val="restart"/>
          </w:tcPr>
          <w:p w14:paraId="11FECF26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775DA34B" w14:textId="77777777" w:rsidR="008B0D0B" w:rsidRDefault="00BB4FD5">
            <w:pPr>
              <w:ind w:left="-84" w:right="-84"/>
            </w:pPr>
            <w:r>
              <w:rPr>
                <w:sz w:val="22"/>
              </w:rPr>
              <w:t>АМИ.ГР 0034-2021</w:t>
            </w:r>
          </w:p>
        </w:tc>
        <w:tc>
          <w:tcPr>
            <w:tcW w:w="730" w:type="pct"/>
            <w:vMerge/>
          </w:tcPr>
          <w:p w14:paraId="5E4E60D1" w14:textId="77777777" w:rsidR="008B0D0B" w:rsidRDefault="008B0D0B"/>
        </w:tc>
        <w:tc>
          <w:tcPr>
            <w:tcW w:w="815" w:type="pct"/>
            <w:vMerge/>
          </w:tcPr>
          <w:p w14:paraId="7FE51367" w14:textId="77777777" w:rsidR="008B0D0B" w:rsidRDefault="008B0D0B"/>
        </w:tc>
      </w:tr>
      <w:tr w:rsidR="008B0D0B" w14:paraId="6891C33D" w14:textId="77777777">
        <w:tc>
          <w:tcPr>
            <w:tcW w:w="290" w:type="pct"/>
          </w:tcPr>
          <w:p w14:paraId="65A4AE9C" w14:textId="77777777" w:rsidR="008B0D0B" w:rsidRDefault="00BB4FD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79CB8B1B" w14:textId="77777777" w:rsidR="008B0D0B" w:rsidRDefault="00BB4FD5">
            <w:pPr>
              <w:ind w:left="-84" w:right="-84"/>
            </w:pPr>
            <w:r>
              <w:rPr>
                <w:sz w:val="22"/>
              </w:rPr>
              <w:t>Устройства защитного отключения</w:t>
            </w:r>
          </w:p>
        </w:tc>
        <w:tc>
          <w:tcPr>
            <w:tcW w:w="530" w:type="pct"/>
            <w:vMerge w:val="restart"/>
          </w:tcPr>
          <w:p w14:paraId="10A4955B" w14:textId="77777777" w:rsidR="008B0D0B" w:rsidRDefault="00BB4FD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50271FE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Проверка дифференциального тока срабатывания на переменном токе</w:t>
            </w:r>
          </w:p>
        </w:tc>
        <w:tc>
          <w:tcPr>
            <w:tcW w:w="1070" w:type="pct"/>
            <w:vMerge w:val="restart"/>
          </w:tcPr>
          <w:p w14:paraId="19DBDE04" w14:textId="77777777" w:rsidR="008B0D0B" w:rsidRDefault="00BB4FD5">
            <w:pPr>
              <w:ind w:left="-84" w:right="-84"/>
            </w:pPr>
            <w:r>
              <w:rPr>
                <w:sz w:val="22"/>
              </w:rPr>
              <w:t>АМИ.ГР 0061-2022</w:t>
            </w:r>
          </w:p>
        </w:tc>
        <w:tc>
          <w:tcPr>
            <w:tcW w:w="730" w:type="pct"/>
            <w:vMerge w:val="restart"/>
          </w:tcPr>
          <w:p w14:paraId="22E0F089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A786A46" w14:textId="77777777" w:rsidR="008B0D0B" w:rsidRDefault="008B0D0B">
            <w:pPr>
              <w:ind w:left="-84" w:right="-84"/>
            </w:pPr>
          </w:p>
        </w:tc>
      </w:tr>
      <w:tr w:rsidR="008B0D0B" w14:paraId="37A566FF" w14:textId="77777777">
        <w:trPr>
          <w:trHeight w:val="230"/>
        </w:trPr>
        <w:tc>
          <w:tcPr>
            <w:tcW w:w="290" w:type="pct"/>
            <w:vMerge w:val="restart"/>
          </w:tcPr>
          <w:p w14:paraId="3AFBE3C3" w14:textId="77777777" w:rsidR="008B0D0B" w:rsidRDefault="00BB4FD5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6C5D7931" w14:textId="77777777" w:rsidR="008B0D0B" w:rsidRDefault="008B0D0B"/>
        </w:tc>
        <w:tc>
          <w:tcPr>
            <w:tcW w:w="530" w:type="pct"/>
            <w:vMerge/>
          </w:tcPr>
          <w:p w14:paraId="58FF4655" w14:textId="77777777" w:rsidR="008B0D0B" w:rsidRDefault="008B0D0B"/>
        </w:tc>
        <w:tc>
          <w:tcPr>
            <w:tcW w:w="870" w:type="pct"/>
            <w:vMerge w:val="restart"/>
          </w:tcPr>
          <w:p w14:paraId="543A1CB2" w14:textId="77777777" w:rsidR="008B0D0B" w:rsidRDefault="00BB4FD5">
            <w:pPr>
              <w:ind w:left="-84" w:right="-84"/>
            </w:pPr>
            <w:r>
              <w:rPr>
                <w:sz w:val="22"/>
              </w:rPr>
              <w:t>Время отключения при дифференциальном токе</w:t>
            </w:r>
          </w:p>
        </w:tc>
        <w:tc>
          <w:tcPr>
            <w:tcW w:w="1070" w:type="pct"/>
            <w:vMerge/>
          </w:tcPr>
          <w:p w14:paraId="546BAF21" w14:textId="77777777" w:rsidR="008B0D0B" w:rsidRDefault="008B0D0B"/>
        </w:tc>
        <w:tc>
          <w:tcPr>
            <w:tcW w:w="730" w:type="pct"/>
            <w:vMerge/>
          </w:tcPr>
          <w:p w14:paraId="422A765B" w14:textId="77777777" w:rsidR="008B0D0B" w:rsidRDefault="008B0D0B"/>
        </w:tc>
        <w:tc>
          <w:tcPr>
            <w:tcW w:w="815" w:type="pct"/>
            <w:vMerge/>
          </w:tcPr>
          <w:p w14:paraId="720B5414" w14:textId="77777777" w:rsidR="008B0D0B" w:rsidRDefault="008B0D0B"/>
        </w:tc>
      </w:tr>
      <w:tr w:rsidR="008B0D0B" w14:paraId="78931C02" w14:textId="77777777">
        <w:trPr>
          <w:trHeight w:val="230"/>
        </w:trPr>
        <w:tc>
          <w:tcPr>
            <w:tcW w:w="290" w:type="pct"/>
            <w:vMerge w:val="restart"/>
          </w:tcPr>
          <w:p w14:paraId="5F6D157C" w14:textId="77777777" w:rsidR="008B0D0B" w:rsidRDefault="00BB4FD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6DE0F82" w14:textId="77777777" w:rsidR="008B0D0B" w:rsidRDefault="00BB4FD5">
            <w:pPr>
              <w:ind w:left="-84" w:right="-84"/>
            </w:pPr>
            <w:r>
              <w:rPr>
                <w:sz w:val="22"/>
              </w:rPr>
              <w:t>Электроустановки жилых и общественных зданий, защищаемые УЗО</w:t>
            </w:r>
          </w:p>
        </w:tc>
        <w:tc>
          <w:tcPr>
            <w:tcW w:w="530" w:type="pct"/>
            <w:vMerge w:val="restart"/>
          </w:tcPr>
          <w:p w14:paraId="4005E9C9" w14:textId="77777777" w:rsidR="008B0D0B" w:rsidRDefault="00BB4FD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3DE68BBA" w14:textId="77777777" w:rsidR="008B0D0B" w:rsidRDefault="00BB4FD5">
            <w:pPr>
              <w:ind w:left="-84" w:right="-84"/>
            </w:pPr>
            <w:r>
              <w:rPr>
                <w:sz w:val="22"/>
              </w:rPr>
              <w:t>Ток утечки</w:t>
            </w:r>
          </w:p>
        </w:tc>
        <w:tc>
          <w:tcPr>
            <w:tcW w:w="1070" w:type="pct"/>
            <w:vMerge w:val="restart"/>
          </w:tcPr>
          <w:p w14:paraId="508B31E4" w14:textId="77777777" w:rsidR="008B0D0B" w:rsidRDefault="00BB4FD5">
            <w:pPr>
              <w:ind w:left="-84" w:right="-84"/>
            </w:pPr>
            <w:r>
              <w:rPr>
                <w:sz w:val="22"/>
              </w:rPr>
              <w:t>АМИ.ГР 0061-2022</w:t>
            </w:r>
          </w:p>
        </w:tc>
        <w:tc>
          <w:tcPr>
            <w:tcW w:w="730" w:type="pct"/>
            <w:vMerge w:val="restart"/>
          </w:tcPr>
          <w:p w14:paraId="0705D112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5325FD5" w14:textId="77777777" w:rsidR="008B0D0B" w:rsidRDefault="008B0D0B">
            <w:pPr>
              <w:ind w:left="-84" w:right="-84"/>
            </w:pPr>
          </w:p>
        </w:tc>
      </w:tr>
      <w:tr w:rsidR="008B0D0B" w14:paraId="44F8D2ED" w14:textId="77777777">
        <w:tc>
          <w:tcPr>
            <w:tcW w:w="290" w:type="pct"/>
          </w:tcPr>
          <w:p w14:paraId="3EA66A51" w14:textId="77777777" w:rsidR="008B0D0B" w:rsidRDefault="00BB4FD5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11498D5B" w14:textId="77777777" w:rsidR="008B0D0B" w:rsidRDefault="00BB4FD5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</w:t>
            </w:r>
          </w:p>
        </w:tc>
        <w:tc>
          <w:tcPr>
            <w:tcW w:w="530" w:type="pct"/>
          </w:tcPr>
          <w:p w14:paraId="4DC08D10" w14:textId="77777777" w:rsidR="008B0D0B" w:rsidRDefault="00BB4FD5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6EF070B5" w14:textId="77777777" w:rsidR="008B0D0B" w:rsidRDefault="00BB4FD5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1920BE0D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СТБ 11.13.22-2011 п.5.4</w:t>
            </w:r>
          </w:p>
        </w:tc>
        <w:tc>
          <w:tcPr>
            <w:tcW w:w="730" w:type="pct"/>
            <w:vMerge w:val="restart"/>
          </w:tcPr>
          <w:p w14:paraId="1827BA96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72DD95E" w14:textId="77777777" w:rsidR="008B0D0B" w:rsidRDefault="008B0D0B">
            <w:pPr>
              <w:ind w:left="-84" w:right="-84"/>
            </w:pPr>
          </w:p>
        </w:tc>
      </w:tr>
      <w:tr w:rsidR="008B0D0B" w14:paraId="072815F0" w14:textId="77777777">
        <w:tc>
          <w:tcPr>
            <w:tcW w:w="290" w:type="pct"/>
          </w:tcPr>
          <w:p w14:paraId="18C09788" w14:textId="77777777" w:rsidR="008B0D0B" w:rsidRDefault="00BB4FD5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2F81F02F" w14:textId="77777777" w:rsidR="008B0D0B" w:rsidRDefault="008B0D0B"/>
        </w:tc>
        <w:tc>
          <w:tcPr>
            <w:tcW w:w="530" w:type="pct"/>
            <w:vMerge w:val="restart"/>
          </w:tcPr>
          <w:p w14:paraId="26E80242" w14:textId="77777777" w:rsidR="008B0D0B" w:rsidRDefault="00BB4FD5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2DAB66E2" w14:textId="77777777" w:rsidR="008B0D0B" w:rsidRDefault="00BB4FD5">
            <w:pPr>
              <w:ind w:left="-84" w:right="-84"/>
            </w:pPr>
            <w:r>
              <w:rPr>
                <w:sz w:val="22"/>
              </w:rPr>
              <w:t>Качество защитного покрытия</w:t>
            </w:r>
          </w:p>
        </w:tc>
        <w:tc>
          <w:tcPr>
            <w:tcW w:w="1070" w:type="pct"/>
            <w:vMerge w:val="restart"/>
          </w:tcPr>
          <w:p w14:paraId="2396BBD4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СТБ 11.13.22-2011 п.5.6</w:t>
            </w:r>
          </w:p>
        </w:tc>
        <w:tc>
          <w:tcPr>
            <w:tcW w:w="730" w:type="pct"/>
            <w:vMerge/>
          </w:tcPr>
          <w:p w14:paraId="68B071AE" w14:textId="77777777" w:rsidR="008B0D0B" w:rsidRDefault="008B0D0B"/>
        </w:tc>
        <w:tc>
          <w:tcPr>
            <w:tcW w:w="815" w:type="pct"/>
            <w:vMerge/>
          </w:tcPr>
          <w:p w14:paraId="54060CDB" w14:textId="77777777" w:rsidR="008B0D0B" w:rsidRDefault="008B0D0B"/>
        </w:tc>
      </w:tr>
      <w:tr w:rsidR="008B0D0B" w14:paraId="1751A05B" w14:textId="77777777">
        <w:tc>
          <w:tcPr>
            <w:tcW w:w="290" w:type="pct"/>
          </w:tcPr>
          <w:p w14:paraId="27DE4CA4" w14:textId="77777777" w:rsidR="008B0D0B" w:rsidRDefault="00BB4FD5">
            <w:pPr>
              <w:ind w:left="-84" w:right="-84"/>
            </w:pPr>
            <w:r>
              <w:rPr>
                <w:sz w:val="22"/>
              </w:rPr>
              <w:lastRenderedPageBreak/>
              <w:t>12.3**</w:t>
            </w:r>
          </w:p>
        </w:tc>
        <w:tc>
          <w:tcPr>
            <w:tcW w:w="680" w:type="pct"/>
            <w:vMerge/>
          </w:tcPr>
          <w:p w14:paraId="162EE8C0" w14:textId="77777777" w:rsidR="008B0D0B" w:rsidRDefault="008B0D0B"/>
        </w:tc>
        <w:tc>
          <w:tcPr>
            <w:tcW w:w="530" w:type="pct"/>
            <w:vMerge/>
          </w:tcPr>
          <w:p w14:paraId="20A3D7EE" w14:textId="77777777" w:rsidR="008B0D0B" w:rsidRDefault="008B0D0B"/>
        </w:tc>
        <w:tc>
          <w:tcPr>
            <w:tcW w:w="870" w:type="pct"/>
          </w:tcPr>
          <w:p w14:paraId="489F988E" w14:textId="77777777" w:rsidR="008B0D0B" w:rsidRDefault="00BB4FD5">
            <w:pPr>
              <w:ind w:left="-84" w:right="-84"/>
            </w:pPr>
            <w:r>
              <w:rPr>
                <w:sz w:val="22"/>
              </w:rPr>
              <w:t>Целостность конструкции и их креплений</w:t>
            </w:r>
          </w:p>
        </w:tc>
        <w:tc>
          <w:tcPr>
            <w:tcW w:w="1070" w:type="pct"/>
            <w:vMerge/>
          </w:tcPr>
          <w:p w14:paraId="2DAC6A49" w14:textId="77777777" w:rsidR="008B0D0B" w:rsidRDefault="008B0D0B"/>
        </w:tc>
        <w:tc>
          <w:tcPr>
            <w:tcW w:w="730" w:type="pct"/>
            <w:vMerge/>
          </w:tcPr>
          <w:p w14:paraId="4A763F2C" w14:textId="77777777" w:rsidR="008B0D0B" w:rsidRDefault="008B0D0B"/>
        </w:tc>
        <w:tc>
          <w:tcPr>
            <w:tcW w:w="815" w:type="pct"/>
            <w:vMerge/>
          </w:tcPr>
          <w:p w14:paraId="35624DDB" w14:textId="77777777" w:rsidR="008B0D0B" w:rsidRDefault="008B0D0B"/>
        </w:tc>
      </w:tr>
      <w:tr w:rsidR="008B0D0B" w14:paraId="58F6BF7E" w14:textId="77777777">
        <w:tc>
          <w:tcPr>
            <w:tcW w:w="290" w:type="pct"/>
          </w:tcPr>
          <w:p w14:paraId="318175B6" w14:textId="77777777" w:rsidR="008B0D0B" w:rsidRDefault="00BB4FD5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4E8D98DD" w14:textId="77777777" w:rsidR="008B0D0B" w:rsidRDefault="008B0D0B"/>
        </w:tc>
        <w:tc>
          <w:tcPr>
            <w:tcW w:w="530" w:type="pct"/>
            <w:vMerge/>
          </w:tcPr>
          <w:p w14:paraId="292E36A5" w14:textId="77777777" w:rsidR="008B0D0B" w:rsidRDefault="008B0D0B"/>
        </w:tc>
        <w:tc>
          <w:tcPr>
            <w:tcW w:w="870" w:type="pct"/>
          </w:tcPr>
          <w:p w14:paraId="6CF3220B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Проверка качества сварных швов (проверка наплывов и неровностей и их поверхностей)</w:t>
            </w:r>
          </w:p>
        </w:tc>
        <w:tc>
          <w:tcPr>
            <w:tcW w:w="1070" w:type="pct"/>
          </w:tcPr>
          <w:p w14:paraId="466DF27D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СТБ 11.13.22-2011 п.5.5</w:t>
            </w:r>
          </w:p>
        </w:tc>
        <w:tc>
          <w:tcPr>
            <w:tcW w:w="730" w:type="pct"/>
            <w:vMerge/>
          </w:tcPr>
          <w:p w14:paraId="02FC6DDF" w14:textId="77777777" w:rsidR="008B0D0B" w:rsidRDefault="008B0D0B"/>
        </w:tc>
        <w:tc>
          <w:tcPr>
            <w:tcW w:w="815" w:type="pct"/>
            <w:vMerge/>
          </w:tcPr>
          <w:p w14:paraId="290FA9ED" w14:textId="77777777" w:rsidR="008B0D0B" w:rsidRDefault="008B0D0B"/>
        </w:tc>
      </w:tr>
      <w:tr w:rsidR="008B0D0B" w14:paraId="0E40F20F" w14:textId="77777777">
        <w:tc>
          <w:tcPr>
            <w:tcW w:w="290" w:type="pct"/>
          </w:tcPr>
          <w:p w14:paraId="0D1D1FD1" w14:textId="77777777" w:rsidR="008B0D0B" w:rsidRDefault="00BB4FD5">
            <w:pPr>
              <w:ind w:left="-84" w:right="-84"/>
            </w:pPr>
            <w:r>
              <w:rPr>
                <w:sz w:val="22"/>
              </w:rPr>
              <w:t>12.5**</w:t>
            </w:r>
          </w:p>
        </w:tc>
        <w:tc>
          <w:tcPr>
            <w:tcW w:w="680" w:type="pct"/>
            <w:vMerge/>
          </w:tcPr>
          <w:p w14:paraId="315A3CA4" w14:textId="77777777" w:rsidR="008B0D0B" w:rsidRDefault="008B0D0B"/>
        </w:tc>
        <w:tc>
          <w:tcPr>
            <w:tcW w:w="530" w:type="pct"/>
            <w:vMerge w:val="restart"/>
          </w:tcPr>
          <w:p w14:paraId="6DD51D64" w14:textId="77777777" w:rsidR="008B0D0B" w:rsidRDefault="00BB4FD5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</w:tcPr>
          <w:p w14:paraId="23D57FEA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Прочность ступенек лестницы</w:t>
            </w:r>
          </w:p>
        </w:tc>
        <w:tc>
          <w:tcPr>
            <w:tcW w:w="1070" w:type="pct"/>
          </w:tcPr>
          <w:p w14:paraId="5098EDC7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СТБ 11.13.22-2011 пп. 5.7, 5.8, 5.9</w:t>
            </w:r>
          </w:p>
        </w:tc>
        <w:tc>
          <w:tcPr>
            <w:tcW w:w="730" w:type="pct"/>
            <w:vMerge/>
          </w:tcPr>
          <w:p w14:paraId="15E6C6DC" w14:textId="77777777" w:rsidR="008B0D0B" w:rsidRDefault="008B0D0B"/>
        </w:tc>
        <w:tc>
          <w:tcPr>
            <w:tcW w:w="815" w:type="pct"/>
            <w:vMerge/>
          </w:tcPr>
          <w:p w14:paraId="5167980C" w14:textId="77777777" w:rsidR="008B0D0B" w:rsidRDefault="008B0D0B"/>
        </w:tc>
      </w:tr>
      <w:tr w:rsidR="008B0D0B" w14:paraId="5602F0BC" w14:textId="77777777">
        <w:tc>
          <w:tcPr>
            <w:tcW w:w="290" w:type="pct"/>
          </w:tcPr>
          <w:p w14:paraId="6C92D9ED" w14:textId="77777777" w:rsidR="008B0D0B" w:rsidRDefault="00BB4FD5">
            <w:pPr>
              <w:ind w:left="-84" w:right="-84"/>
            </w:pPr>
            <w:r>
              <w:rPr>
                <w:sz w:val="22"/>
              </w:rPr>
              <w:t>12.6**</w:t>
            </w:r>
          </w:p>
        </w:tc>
        <w:tc>
          <w:tcPr>
            <w:tcW w:w="680" w:type="pct"/>
            <w:vMerge/>
          </w:tcPr>
          <w:p w14:paraId="58BF46F1" w14:textId="77777777" w:rsidR="008B0D0B" w:rsidRDefault="008B0D0B"/>
        </w:tc>
        <w:tc>
          <w:tcPr>
            <w:tcW w:w="530" w:type="pct"/>
            <w:vMerge/>
          </w:tcPr>
          <w:p w14:paraId="3D11707B" w14:textId="77777777" w:rsidR="008B0D0B" w:rsidRDefault="008B0D0B"/>
        </w:tc>
        <w:tc>
          <w:tcPr>
            <w:tcW w:w="870" w:type="pct"/>
          </w:tcPr>
          <w:p w14:paraId="6114EBDC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Прочность балок крепления вертикальных, горизонтальных и наклонных лестниц</w:t>
            </w:r>
          </w:p>
        </w:tc>
        <w:tc>
          <w:tcPr>
            <w:tcW w:w="1070" w:type="pct"/>
          </w:tcPr>
          <w:p w14:paraId="7AA93434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СТБ 11.13.22-2011 пп. 5.10, 5.11</w:t>
            </w:r>
          </w:p>
        </w:tc>
        <w:tc>
          <w:tcPr>
            <w:tcW w:w="730" w:type="pct"/>
            <w:vMerge/>
          </w:tcPr>
          <w:p w14:paraId="4844B490" w14:textId="77777777" w:rsidR="008B0D0B" w:rsidRDefault="008B0D0B"/>
        </w:tc>
        <w:tc>
          <w:tcPr>
            <w:tcW w:w="815" w:type="pct"/>
            <w:vMerge/>
          </w:tcPr>
          <w:p w14:paraId="0ECFD3F4" w14:textId="77777777" w:rsidR="008B0D0B" w:rsidRDefault="008B0D0B"/>
        </w:tc>
      </w:tr>
      <w:tr w:rsidR="008B0D0B" w14:paraId="057FE58A" w14:textId="77777777">
        <w:tc>
          <w:tcPr>
            <w:tcW w:w="290" w:type="pct"/>
          </w:tcPr>
          <w:p w14:paraId="49DA45DF" w14:textId="77777777" w:rsidR="008B0D0B" w:rsidRDefault="00BB4FD5">
            <w:pPr>
              <w:ind w:left="-84" w:right="-84"/>
            </w:pPr>
            <w:r>
              <w:rPr>
                <w:sz w:val="22"/>
              </w:rPr>
              <w:t>12.7**</w:t>
            </w:r>
          </w:p>
        </w:tc>
        <w:tc>
          <w:tcPr>
            <w:tcW w:w="680" w:type="pct"/>
            <w:vMerge/>
          </w:tcPr>
          <w:p w14:paraId="55B7533A" w14:textId="77777777" w:rsidR="008B0D0B" w:rsidRDefault="008B0D0B"/>
        </w:tc>
        <w:tc>
          <w:tcPr>
            <w:tcW w:w="530" w:type="pct"/>
            <w:vMerge/>
          </w:tcPr>
          <w:p w14:paraId="7500C264" w14:textId="77777777" w:rsidR="008B0D0B" w:rsidRDefault="008B0D0B"/>
        </w:tc>
        <w:tc>
          <w:tcPr>
            <w:tcW w:w="870" w:type="pct"/>
          </w:tcPr>
          <w:p w14:paraId="392E6CDE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Прочность площадок и наклонных маршей лестниц</w:t>
            </w:r>
          </w:p>
        </w:tc>
        <w:tc>
          <w:tcPr>
            <w:tcW w:w="1070" w:type="pct"/>
          </w:tcPr>
          <w:p w14:paraId="451341E9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СТБ 11.13.22-2011 п. 5.12</w:t>
            </w:r>
          </w:p>
        </w:tc>
        <w:tc>
          <w:tcPr>
            <w:tcW w:w="730" w:type="pct"/>
            <w:vMerge/>
          </w:tcPr>
          <w:p w14:paraId="0ED46981" w14:textId="77777777" w:rsidR="008B0D0B" w:rsidRDefault="008B0D0B"/>
        </w:tc>
        <w:tc>
          <w:tcPr>
            <w:tcW w:w="815" w:type="pct"/>
            <w:vMerge/>
          </w:tcPr>
          <w:p w14:paraId="05E035E2" w14:textId="77777777" w:rsidR="008B0D0B" w:rsidRDefault="008B0D0B"/>
        </w:tc>
      </w:tr>
      <w:tr w:rsidR="008B0D0B" w14:paraId="66E25C9A" w14:textId="77777777">
        <w:trPr>
          <w:trHeight w:val="230"/>
        </w:trPr>
        <w:tc>
          <w:tcPr>
            <w:tcW w:w="290" w:type="pct"/>
            <w:vMerge w:val="restart"/>
          </w:tcPr>
          <w:p w14:paraId="169588B9" w14:textId="77777777" w:rsidR="008B0D0B" w:rsidRDefault="00BB4FD5">
            <w:pPr>
              <w:ind w:left="-84" w:right="-84"/>
            </w:pPr>
            <w:r>
              <w:rPr>
                <w:sz w:val="22"/>
              </w:rPr>
              <w:t>12.8**</w:t>
            </w:r>
          </w:p>
        </w:tc>
        <w:tc>
          <w:tcPr>
            <w:tcW w:w="680" w:type="pct"/>
            <w:vMerge/>
          </w:tcPr>
          <w:p w14:paraId="01AACD6B" w14:textId="77777777" w:rsidR="008B0D0B" w:rsidRDefault="008B0D0B"/>
        </w:tc>
        <w:tc>
          <w:tcPr>
            <w:tcW w:w="530" w:type="pct"/>
            <w:vMerge/>
          </w:tcPr>
          <w:p w14:paraId="10973BCB" w14:textId="77777777" w:rsidR="008B0D0B" w:rsidRDefault="008B0D0B"/>
        </w:tc>
        <w:tc>
          <w:tcPr>
            <w:tcW w:w="870" w:type="pct"/>
            <w:vMerge w:val="restart"/>
          </w:tcPr>
          <w:p w14:paraId="14DD9DE3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Прочность ограждения лестниц</w:t>
            </w:r>
          </w:p>
        </w:tc>
        <w:tc>
          <w:tcPr>
            <w:tcW w:w="1070" w:type="pct"/>
            <w:vMerge w:val="restart"/>
          </w:tcPr>
          <w:p w14:paraId="14FECE5B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СТБ 11.13.22-2011 п. 5.13</w:t>
            </w:r>
          </w:p>
        </w:tc>
        <w:tc>
          <w:tcPr>
            <w:tcW w:w="730" w:type="pct"/>
            <w:vMerge/>
          </w:tcPr>
          <w:p w14:paraId="0E3F3814" w14:textId="77777777" w:rsidR="008B0D0B" w:rsidRDefault="008B0D0B"/>
        </w:tc>
        <w:tc>
          <w:tcPr>
            <w:tcW w:w="815" w:type="pct"/>
            <w:vMerge/>
          </w:tcPr>
          <w:p w14:paraId="2A570187" w14:textId="77777777" w:rsidR="008B0D0B" w:rsidRDefault="008B0D0B"/>
        </w:tc>
      </w:tr>
      <w:tr w:rsidR="008B0D0B" w14:paraId="210E24FA" w14:textId="77777777">
        <w:tc>
          <w:tcPr>
            <w:tcW w:w="290" w:type="pct"/>
          </w:tcPr>
          <w:p w14:paraId="15076181" w14:textId="77777777" w:rsidR="008B0D0B" w:rsidRDefault="00BB4FD5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5734585F" w14:textId="77777777" w:rsidR="008B0D0B" w:rsidRDefault="00BB4FD5">
            <w:pPr>
              <w:ind w:left="-84" w:right="-84"/>
            </w:pPr>
            <w:r>
              <w:rPr>
                <w:sz w:val="22"/>
              </w:rPr>
              <w:t>Ограждения крыш</w:t>
            </w:r>
          </w:p>
        </w:tc>
        <w:tc>
          <w:tcPr>
            <w:tcW w:w="530" w:type="pct"/>
          </w:tcPr>
          <w:p w14:paraId="0E2F0B6F" w14:textId="77777777" w:rsidR="008B0D0B" w:rsidRDefault="00BB4FD5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3DD64969" w14:textId="77777777" w:rsidR="008B0D0B" w:rsidRDefault="00BB4FD5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60CB21CD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СТБ 11.13.22-2011 п.5.4</w:t>
            </w:r>
          </w:p>
        </w:tc>
        <w:tc>
          <w:tcPr>
            <w:tcW w:w="730" w:type="pct"/>
            <w:vMerge w:val="restart"/>
          </w:tcPr>
          <w:p w14:paraId="6BDC9B73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пр-кт Октября, 28, 246029 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9446CCA" w14:textId="77777777" w:rsidR="008B0D0B" w:rsidRDefault="008B0D0B">
            <w:pPr>
              <w:ind w:left="-84" w:right="-84"/>
            </w:pPr>
          </w:p>
        </w:tc>
      </w:tr>
      <w:tr w:rsidR="008B0D0B" w14:paraId="0DD921DC" w14:textId="77777777">
        <w:tc>
          <w:tcPr>
            <w:tcW w:w="290" w:type="pct"/>
          </w:tcPr>
          <w:p w14:paraId="36AD4903" w14:textId="77777777" w:rsidR="008B0D0B" w:rsidRDefault="00BB4FD5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30D6C8CA" w14:textId="77777777" w:rsidR="008B0D0B" w:rsidRDefault="008B0D0B"/>
        </w:tc>
        <w:tc>
          <w:tcPr>
            <w:tcW w:w="530" w:type="pct"/>
            <w:vMerge w:val="restart"/>
          </w:tcPr>
          <w:p w14:paraId="3AE1B8E9" w14:textId="77777777" w:rsidR="008B0D0B" w:rsidRDefault="00BB4FD5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007FA016" w14:textId="77777777" w:rsidR="008B0D0B" w:rsidRDefault="00BB4FD5">
            <w:pPr>
              <w:ind w:left="-84" w:right="-84"/>
            </w:pPr>
            <w:r>
              <w:rPr>
                <w:sz w:val="22"/>
              </w:rPr>
              <w:t>Качество защитного покрытия</w:t>
            </w:r>
          </w:p>
        </w:tc>
        <w:tc>
          <w:tcPr>
            <w:tcW w:w="1070" w:type="pct"/>
            <w:vMerge w:val="restart"/>
          </w:tcPr>
          <w:p w14:paraId="3B2D0C83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СТБ 11.13.22-2011 п.5.6</w:t>
            </w:r>
          </w:p>
        </w:tc>
        <w:tc>
          <w:tcPr>
            <w:tcW w:w="730" w:type="pct"/>
            <w:vMerge/>
          </w:tcPr>
          <w:p w14:paraId="4A45D0FC" w14:textId="77777777" w:rsidR="008B0D0B" w:rsidRDefault="008B0D0B"/>
        </w:tc>
        <w:tc>
          <w:tcPr>
            <w:tcW w:w="815" w:type="pct"/>
            <w:vMerge/>
          </w:tcPr>
          <w:p w14:paraId="736F3F37" w14:textId="77777777" w:rsidR="008B0D0B" w:rsidRDefault="008B0D0B"/>
        </w:tc>
      </w:tr>
      <w:tr w:rsidR="008B0D0B" w14:paraId="6D335F3C" w14:textId="77777777">
        <w:tc>
          <w:tcPr>
            <w:tcW w:w="290" w:type="pct"/>
          </w:tcPr>
          <w:p w14:paraId="5DF4B895" w14:textId="77777777" w:rsidR="008B0D0B" w:rsidRDefault="00BB4FD5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105A06CC" w14:textId="77777777" w:rsidR="008B0D0B" w:rsidRDefault="008B0D0B"/>
        </w:tc>
        <w:tc>
          <w:tcPr>
            <w:tcW w:w="530" w:type="pct"/>
            <w:vMerge/>
          </w:tcPr>
          <w:p w14:paraId="68C36B57" w14:textId="77777777" w:rsidR="008B0D0B" w:rsidRDefault="008B0D0B"/>
        </w:tc>
        <w:tc>
          <w:tcPr>
            <w:tcW w:w="870" w:type="pct"/>
          </w:tcPr>
          <w:p w14:paraId="2BF9E164" w14:textId="77777777" w:rsidR="008B0D0B" w:rsidRDefault="00BB4FD5">
            <w:pPr>
              <w:ind w:left="-84" w:right="-84"/>
            </w:pPr>
            <w:r>
              <w:rPr>
                <w:sz w:val="22"/>
              </w:rPr>
              <w:t>Целостность конструкции и их креплений</w:t>
            </w:r>
          </w:p>
        </w:tc>
        <w:tc>
          <w:tcPr>
            <w:tcW w:w="1070" w:type="pct"/>
            <w:vMerge/>
          </w:tcPr>
          <w:p w14:paraId="2C488BAD" w14:textId="77777777" w:rsidR="008B0D0B" w:rsidRDefault="008B0D0B"/>
        </w:tc>
        <w:tc>
          <w:tcPr>
            <w:tcW w:w="730" w:type="pct"/>
            <w:vMerge/>
          </w:tcPr>
          <w:p w14:paraId="76233739" w14:textId="77777777" w:rsidR="008B0D0B" w:rsidRDefault="008B0D0B"/>
        </w:tc>
        <w:tc>
          <w:tcPr>
            <w:tcW w:w="815" w:type="pct"/>
            <w:vMerge/>
          </w:tcPr>
          <w:p w14:paraId="400A7B92" w14:textId="77777777" w:rsidR="008B0D0B" w:rsidRDefault="008B0D0B"/>
        </w:tc>
      </w:tr>
      <w:tr w:rsidR="008B0D0B" w14:paraId="0767BBA4" w14:textId="77777777">
        <w:tc>
          <w:tcPr>
            <w:tcW w:w="290" w:type="pct"/>
          </w:tcPr>
          <w:p w14:paraId="66D980C6" w14:textId="77777777" w:rsidR="008B0D0B" w:rsidRDefault="00BB4FD5">
            <w:pPr>
              <w:ind w:left="-84" w:right="-84"/>
            </w:pPr>
            <w:r>
              <w:rPr>
                <w:sz w:val="22"/>
              </w:rPr>
              <w:t>13.4**</w:t>
            </w:r>
          </w:p>
        </w:tc>
        <w:tc>
          <w:tcPr>
            <w:tcW w:w="680" w:type="pct"/>
            <w:vMerge/>
          </w:tcPr>
          <w:p w14:paraId="412E0F0F" w14:textId="77777777" w:rsidR="008B0D0B" w:rsidRDefault="008B0D0B"/>
        </w:tc>
        <w:tc>
          <w:tcPr>
            <w:tcW w:w="530" w:type="pct"/>
          </w:tcPr>
          <w:p w14:paraId="1F049834" w14:textId="77777777" w:rsidR="008B0D0B" w:rsidRDefault="00BB4FD5">
            <w:pPr>
              <w:ind w:left="-84" w:right="-84"/>
            </w:pPr>
            <w:r>
              <w:rPr>
                <w:sz w:val="22"/>
              </w:rPr>
              <w:t>25.99/11.116, 25.99/29.061</w:t>
            </w:r>
          </w:p>
        </w:tc>
        <w:tc>
          <w:tcPr>
            <w:tcW w:w="870" w:type="pct"/>
          </w:tcPr>
          <w:p w14:paraId="0E4FCFFF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Проверка качества сварных швов (проверка наплывов и неровностей и их поверхностей)</w:t>
            </w:r>
          </w:p>
        </w:tc>
        <w:tc>
          <w:tcPr>
            <w:tcW w:w="1070" w:type="pct"/>
          </w:tcPr>
          <w:p w14:paraId="26EB1998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СТБ 11.13.22-2011 п.5.5</w:t>
            </w:r>
          </w:p>
        </w:tc>
        <w:tc>
          <w:tcPr>
            <w:tcW w:w="730" w:type="pct"/>
            <w:vMerge/>
          </w:tcPr>
          <w:p w14:paraId="2441994A" w14:textId="77777777" w:rsidR="008B0D0B" w:rsidRDefault="008B0D0B"/>
        </w:tc>
        <w:tc>
          <w:tcPr>
            <w:tcW w:w="815" w:type="pct"/>
            <w:vMerge/>
          </w:tcPr>
          <w:p w14:paraId="03A260C9" w14:textId="77777777" w:rsidR="008B0D0B" w:rsidRDefault="008B0D0B"/>
        </w:tc>
      </w:tr>
      <w:tr w:rsidR="008B0D0B" w14:paraId="204C9181" w14:textId="77777777">
        <w:trPr>
          <w:trHeight w:val="230"/>
        </w:trPr>
        <w:tc>
          <w:tcPr>
            <w:tcW w:w="290" w:type="pct"/>
            <w:vMerge w:val="restart"/>
          </w:tcPr>
          <w:p w14:paraId="31963408" w14:textId="77777777" w:rsidR="008B0D0B" w:rsidRDefault="00BB4FD5">
            <w:pPr>
              <w:ind w:left="-84" w:right="-84"/>
            </w:pPr>
            <w:r>
              <w:rPr>
                <w:sz w:val="22"/>
              </w:rPr>
              <w:t>13.5**</w:t>
            </w:r>
          </w:p>
        </w:tc>
        <w:tc>
          <w:tcPr>
            <w:tcW w:w="680" w:type="pct"/>
            <w:vMerge/>
          </w:tcPr>
          <w:p w14:paraId="6A56EC3F" w14:textId="77777777" w:rsidR="008B0D0B" w:rsidRDefault="008B0D0B"/>
        </w:tc>
        <w:tc>
          <w:tcPr>
            <w:tcW w:w="530" w:type="pct"/>
            <w:vMerge w:val="restart"/>
          </w:tcPr>
          <w:p w14:paraId="23B228D2" w14:textId="77777777" w:rsidR="008B0D0B" w:rsidRDefault="00BB4FD5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  <w:vMerge w:val="restart"/>
          </w:tcPr>
          <w:p w14:paraId="04D4C467" w14:textId="77777777" w:rsidR="008B0D0B" w:rsidRDefault="00BB4FD5">
            <w:pPr>
              <w:ind w:left="-84" w:right="-84"/>
            </w:pPr>
            <w:r>
              <w:rPr>
                <w:sz w:val="22"/>
              </w:rPr>
              <w:t>Прочность ограждения крыш зданий</w:t>
            </w:r>
          </w:p>
        </w:tc>
        <w:tc>
          <w:tcPr>
            <w:tcW w:w="1070" w:type="pct"/>
            <w:vMerge w:val="restart"/>
          </w:tcPr>
          <w:p w14:paraId="717F5B29" w14:textId="77777777" w:rsidR="008B0D0B" w:rsidRDefault="00BB4FD5">
            <w:pPr>
              <w:ind w:left="-84" w:right="-84"/>
            </w:pPr>
            <w:r>
              <w:rPr>
                <w:sz w:val="22"/>
              </w:rPr>
              <w:t>СТБ 11.13.22-2011 п. 5.14</w:t>
            </w:r>
          </w:p>
        </w:tc>
        <w:tc>
          <w:tcPr>
            <w:tcW w:w="730" w:type="pct"/>
            <w:vMerge/>
          </w:tcPr>
          <w:p w14:paraId="3DD9397E" w14:textId="77777777" w:rsidR="008B0D0B" w:rsidRDefault="008B0D0B"/>
        </w:tc>
        <w:tc>
          <w:tcPr>
            <w:tcW w:w="815" w:type="pct"/>
            <w:vMerge/>
          </w:tcPr>
          <w:p w14:paraId="517F6B84" w14:textId="77777777" w:rsidR="008B0D0B" w:rsidRDefault="008B0D0B"/>
        </w:tc>
      </w:tr>
    </w:tbl>
    <w:p w14:paraId="3476C094" w14:textId="77777777" w:rsidR="00103679" w:rsidRPr="00DD1A87" w:rsidRDefault="00103679">
      <w:pPr>
        <w:rPr>
          <w:noProof/>
          <w:sz w:val="24"/>
          <w:szCs w:val="24"/>
        </w:rPr>
      </w:pPr>
    </w:p>
    <w:p w14:paraId="4AC6C8E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23902" w14:textId="77777777" w:rsidR="00562129" w:rsidRDefault="00562129" w:rsidP="0011070C">
      <w:r>
        <w:separator/>
      </w:r>
    </w:p>
  </w:endnote>
  <w:endnote w:type="continuationSeparator" w:id="0">
    <w:p w14:paraId="7587577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D40F041" w14:textId="77777777" w:rsidR="00BB4FD5" w:rsidRDefault="00BB4FD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05D176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8A637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1658E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582FA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A96F63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C05D2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5C2FF5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CA291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70E29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6BCB8" w14:textId="77777777" w:rsidR="00562129" w:rsidRDefault="00562129" w:rsidP="0011070C">
      <w:r>
        <w:separator/>
      </w:r>
    </w:p>
  </w:footnote>
  <w:footnote w:type="continuationSeparator" w:id="0">
    <w:p w14:paraId="607AEE8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6B8C3" w14:textId="77777777" w:rsidR="00BB4FD5" w:rsidRDefault="00BB4FD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D02F754" w14:textId="77777777" w:rsidTr="00BB4FD5">
      <w:trPr>
        <w:trHeight w:val="221"/>
      </w:trPr>
      <w:tc>
        <w:tcPr>
          <w:tcW w:w="12186" w:type="dxa"/>
          <w:vAlign w:val="center"/>
        </w:tcPr>
        <w:p w14:paraId="2314339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90C040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2.3674</w:t>
          </w:r>
        </w:p>
      </w:tc>
    </w:tr>
  </w:tbl>
  <w:p w14:paraId="35D71E3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9B5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8E5D1FB" w14:textId="77777777" w:rsidTr="00BB4FD5">
      <w:trPr>
        <w:trHeight w:val="221"/>
      </w:trPr>
      <w:tc>
        <w:tcPr>
          <w:tcW w:w="12186" w:type="dxa"/>
          <w:vAlign w:val="center"/>
        </w:tcPr>
        <w:p w14:paraId="5AD4C0E9" w14:textId="4B7502D5" w:rsidR="002317A4" w:rsidRPr="002317A4" w:rsidRDefault="00403AD5" w:rsidP="00BB4FD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Производственно-торговое унитарное предприятие "Гомельский комбинат противопожарных работ" республиканского государственно-общественного объединения "Белорусское добровольное пожарное общество",</w:t>
          </w:r>
          <w:r w:rsidR="00BB4FD5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техническая лаборатория</w:t>
          </w:r>
        </w:p>
      </w:tc>
      <w:tc>
        <w:tcPr>
          <w:tcW w:w="2353" w:type="dxa"/>
          <w:vAlign w:val="center"/>
        </w:tcPr>
        <w:p w14:paraId="2EF99C1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2.3674</w:t>
          </w:r>
        </w:p>
      </w:tc>
    </w:tr>
  </w:tbl>
  <w:p w14:paraId="63B569C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C595C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0D0B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B4FD5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E5CB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2026-05-11T08:33:00Z</dcterms:created>
  <dcterms:modified xsi:type="dcterms:W3CDTF">2026-05-11T08:33:00Z</dcterms:modified>
</cp:coreProperties>
</file>