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5E7FC6" w14:textId="025EB2B9" w:rsidR="004051F6" w:rsidRDefault="004051F6" w:rsidP="004051F6">
      <w:pPr>
        <w:overflowPunct w:val="0"/>
        <w:autoSpaceDE w:val="0"/>
        <w:autoSpaceDN w:val="0"/>
        <w:adjustRightInd w:val="0"/>
        <w:jc w:val="center"/>
        <w:rPr>
          <w:b/>
          <w:bCs/>
          <w:sz w:val="30"/>
          <w:szCs w:val="30"/>
        </w:rPr>
      </w:pPr>
      <w:r>
        <w:rPr>
          <w:b/>
          <w:sz w:val="28"/>
          <w:szCs w:val="28"/>
        </w:rPr>
        <w:t xml:space="preserve">ОПИСАНИЕ </w:t>
      </w:r>
      <w:r w:rsidRPr="00F803A7">
        <w:rPr>
          <w:b/>
          <w:bCs/>
          <w:sz w:val="30"/>
          <w:szCs w:val="30"/>
        </w:rPr>
        <w:t>ОБЛАСТИ АККРЕДИТАЦИИ</w:t>
      </w:r>
      <w:r w:rsidR="00046E4C">
        <w:rPr>
          <w:b/>
          <w:bCs/>
          <w:sz w:val="30"/>
          <w:szCs w:val="30"/>
        </w:rPr>
        <w:t xml:space="preserve"> (ЧАСТЬ 1)</w:t>
      </w:r>
    </w:p>
    <w:p w14:paraId="09589657" w14:textId="1CA7B8D8" w:rsidR="004051F6" w:rsidRPr="00F803A7" w:rsidRDefault="004051F6" w:rsidP="004051F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r w:rsidRPr="00602D34">
        <w:rPr>
          <w:b/>
          <w:bCs/>
          <w:sz w:val="22"/>
          <w:szCs w:val="24"/>
        </w:rPr>
        <w:t xml:space="preserve">по состоянию на </w:t>
      </w:r>
      <w:sdt>
        <w:sdtPr>
          <w:rPr>
            <w:b/>
            <w:bCs/>
            <w:sz w:val="22"/>
            <w:szCs w:val="24"/>
          </w:rPr>
          <w:id w:val="1202895409"/>
          <w:date w:fullDate="2025-11-28T00:00:00Z">
            <w:dateFormat w:val="'«'d'»' MMMM yyyy 'г.'"/>
            <w:lid w:val="ru-RU"/>
            <w:storeMappedDataAs w:val="dateTime"/>
            <w:calendar w:val="gregorian"/>
          </w:date>
        </w:sdtPr>
        <w:sdtEndPr/>
        <w:sdtContent>
          <w:r w:rsidR="005E668F">
            <w:rPr>
              <w:b/>
              <w:bCs/>
              <w:sz w:val="22"/>
              <w:szCs w:val="24"/>
            </w:rPr>
            <w:t>«28» ноября 2025 г.</w:t>
          </w:r>
        </w:sdtContent>
      </w:sdt>
    </w:p>
    <w:p w14:paraId="3414FE9D" w14:textId="77777777" w:rsidR="000B3701" w:rsidRDefault="000B3701" w:rsidP="0092238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22A3927C" w14:textId="12C48F02" w:rsidR="004051F6" w:rsidRPr="004051F6" w:rsidRDefault="000B641F" w:rsidP="004051F6">
      <w:pPr>
        <w:overflowPunct w:val="0"/>
        <w:autoSpaceDE w:val="0"/>
        <w:autoSpaceDN w:val="0"/>
        <w:adjustRightInd w:val="0"/>
        <w:jc w:val="center"/>
        <w:rPr>
          <w:bCs/>
          <w:sz w:val="28"/>
          <w:szCs w:val="28"/>
          <w:u w:val="single"/>
        </w:rPr>
      </w:pPr>
      <w:r w:rsidRPr="000B641F">
        <w:rPr>
          <w:bCs/>
          <w:sz w:val="28"/>
          <w:szCs w:val="28"/>
          <w:u w:val="single"/>
        </w:rPr>
        <w:t>Обществ</w:t>
      </w:r>
      <w:r w:rsidR="00480F75">
        <w:rPr>
          <w:bCs/>
          <w:sz w:val="28"/>
          <w:szCs w:val="28"/>
          <w:u w:val="single"/>
        </w:rPr>
        <w:t>а</w:t>
      </w:r>
      <w:r w:rsidRPr="000B641F">
        <w:rPr>
          <w:bCs/>
          <w:sz w:val="28"/>
          <w:szCs w:val="28"/>
          <w:u w:val="single"/>
        </w:rPr>
        <w:t xml:space="preserve"> с ограниченной ответственностью "Энергия Металла"</w:t>
      </w:r>
    </w:p>
    <w:p w14:paraId="78376A3C" w14:textId="77777777" w:rsidR="004051F6" w:rsidRPr="00F803A7" w:rsidRDefault="004051F6" w:rsidP="004051F6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F803A7">
        <w:rPr>
          <w:sz w:val="24"/>
          <w:szCs w:val="24"/>
          <w:vertAlign w:val="superscript"/>
        </w:rPr>
        <w:t>наименование юридического лица</w:t>
      </w:r>
    </w:p>
    <w:p w14:paraId="00F3776D" w14:textId="647601B9" w:rsidR="004051F6" w:rsidRPr="004051F6" w:rsidRDefault="000B641F" w:rsidP="004051F6">
      <w:pPr>
        <w:overflowPunct w:val="0"/>
        <w:autoSpaceDE w:val="0"/>
        <w:autoSpaceDN w:val="0"/>
        <w:adjustRightInd w:val="0"/>
        <w:jc w:val="center"/>
        <w:rPr>
          <w:bCs/>
          <w:sz w:val="28"/>
          <w:szCs w:val="28"/>
          <w:u w:val="single"/>
        </w:rPr>
      </w:pPr>
      <w:r w:rsidRPr="000B641F">
        <w:rPr>
          <w:bCs/>
          <w:sz w:val="28"/>
          <w:szCs w:val="28"/>
          <w:u w:val="single"/>
        </w:rPr>
        <w:t>электротехническ</w:t>
      </w:r>
      <w:r w:rsidR="00480F75">
        <w:rPr>
          <w:bCs/>
          <w:sz w:val="28"/>
          <w:szCs w:val="28"/>
          <w:u w:val="single"/>
        </w:rPr>
        <w:t>ой</w:t>
      </w:r>
      <w:r w:rsidRPr="000B641F">
        <w:rPr>
          <w:bCs/>
          <w:sz w:val="28"/>
          <w:szCs w:val="28"/>
          <w:u w:val="single"/>
        </w:rPr>
        <w:t xml:space="preserve"> лаборатори</w:t>
      </w:r>
      <w:r w:rsidR="00480F75">
        <w:rPr>
          <w:bCs/>
          <w:sz w:val="28"/>
          <w:szCs w:val="28"/>
          <w:u w:val="single"/>
        </w:rPr>
        <w:t>и</w:t>
      </w:r>
    </w:p>
    <w:p w14:paraId="17393098" w14:textId="77777777" w:rsidR="004051F6" w:rsidRPr="00F803A7" w:rsidRDefault="004051F6" w:rsidP="004051F6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н</w:t>
      </w:r>
      <w:r w:rsidRPr="00F803A7">
        <w:rPr>
          <w:sz w:val="24"/>
          <w:szCs w:val="24"/>
          <w:vertAlign w:val="superscript"/>
        </w:rPr>
        <w:t>аи</w:t>
      </w:r>
      <w:bookmarkStart w:id="0" w:name="_GoBack"/>
      <w:bookmarkEnd w:id="0"/>
      <w:r w:rsidRPr="00F803A7">
        <w:rPr>
          <w:sz w:val="24"/>
          <w:szCs w:val="24"/>
          <w:vertAlign w:val="superscript"/>
        </w:rPr>
        <w:t>менование структурного подразделения</w:t>
      </w:r>
      <w:r>
        <w:rPr>
          <w:sz w:val="24"/>
          <w:szCs w:val="24"/>
          <w:vertAlign w:val="superscript"/>
        </w:rPr>
        <w:t xml:space="preserve"> </w:t>
      </w:r>
      <w:r w:rsidRPr="00F803A7">
        <w:rPr>
          <w:sz w:val="24"/>
          <w:szCs w:val="24"/>
          <w:vertAlign w:val="superscript"/>
        </w:rPr>
        <w:t xml:space="preserve">юридического лица </w:t>
      </w:r>
      <w:r>
        <w:rPr>
          <w:sz w:val="24"/>
          <w:szCs w:val="24"/>
          <w:vertAlign w:val="superscript"/>
        </w:rPr>
        <w:t>(</w:t>
      </w:r>
      <w:r w:rsidRPr="00F803A7">
        <w:rPr>
          <w:sz w:val="24"/>
          <w:szCs w:val="24"/>
          <w:vertAlign w:val="superscript"/>
        </w:rPr>
        <w:t>в случае его аккредитации</w:t>
      </w:r>
      <w:r>
        <w:rPr>
          <w:sz w:val="24"/>
          <w:szCs w:val="24"/>
          <w:vertAlign w:val="superscript"/>
        </w:rPr>
        <w:t>)</w:t>
      </w:r>
    </w:p>
    <w:p w14:paraId="080A0034" w14:textId="77777777" w:rsidR="004051F6" w:rsidRDefault="004051F6" w:rsidP="004051F6">
      <w:pPr>
        <w:overflowPunct w:val="0"/>
        <w:autoSpaceDE w:val="0"/>
        <w:autoSpaceDN w:val="0"/>
        <w:adjustRightInd w:val="0"/>
        <w:rPr>
          <w:bCs/>
          <w:sz w:val="28"/>
          <w:szCs w:val="28"/>
        </w:rPr>
      </w:pPr>
    </w:p>
    <w:p w14:paraId="02B686BA" w14:textId="74BAFA2F" w:rsidR="004051F6" w:rsidRPr="002D4D6E" w:rsidRDefault="000B641F" w:rsidP="004051F6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B641F">
        <w:rPr>
          <w:bCs/>
          <w:sz w:val="28"/>
          <w:szCs w:val="28"/>
          <w:lang w:val="en-US"/>
        </w:rPr>
        <w:t>BY</w:t>
      </w:r>
      <w:r w:rsidRPr="00A73676">
        <w:rPr>
          <w:bCs/>
          <w:sz w:val="28"/>
          <w:szCs w:val="28"/>
        </w:rPr>
        <w:t>/112 2.4355</w:t>
      </w:r>
    </w:p>
    <w:p w14:paraId="2F5B2F67" w14:textId="77777777" w:rsidR="004051F6" w:rsidRPr="00F803A7" w:rsidRDefault="004051F6" w:rsidP="004051F6">
      <w:pPr>
        <w:pBdr>
          <w:top w:val="single" w:sz="4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  <w:r w:rsidRPr="00F803A7">
        <w:rPr>
          <w:sz w:val="24"/>
          <w:szCs w:val="24"/>
          <w:vertAlign w:val="superscript"/>
        </w:rPr>
        <w:t xml:space="preserve">уникальный регистрационный номер аккредитованного субъекта в реестре </w:t>
      </w:r>
      <w:r>
        <w:rPr>
          <w:sz w:val="24"/>
          <w:szCs w:val="24"/>
          <w:vertAlign w:val="superscript"/>
        </w:rPr>
        <w:t>Национальной системе аккредитации Республики Беларусь</w:t>
      </w:r>
    </w:p>
    <w:p w14:paraId="5CE545AE" w14:textId="77777777" w:rsidR="00011841" w:rsidRPr="005D33C5" w:rsidRDefault="00011841" w:rsidP="00922382">
      <w:pPr>
        <w:overflowPunct w:val="0"/>
        <w:autoSpaceDE w:val="0"/>
        <w:autoSpaceDN w:val="0"/>
        <w:adjustRightInd w:val="0"/>
        <w:jc w:val="center"/>
        <w:rPr>
          <w:bCs/>
        </w:rPr>
      </w:pPr>
    </w:p>
    <w:p w14:paraId="58AB960F" w14:textId="77777777" w:rsidR="00B729C7" w:rsidRPr="00FD4CB7" w:rsidRDefault="00B729C7" w:rsidP="00922382">
      <w:pPr>
        <w:rPr>
          <w:color w:val="FF0000"/>
          <w:sz w:val="2"/>
          <w:szCs w:val="2"/>
        </w:rPr>
      </w:pP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6"/>
        <w:gridCol w:w="2172"/>
        <w:gridCol w:w="864"/>
        <w:gridCol w:w="2211"/>
        <w:gridCol w:w="3174"/>
        <w:gridCol w:w="2644"/>
        <w:gridCol w:w="2699"/>
      </w:tblGrid>
      <w:tr w:rsidR="007D07ED" w:rsidRPr="00FD4CB7" w14:paraId="20B5BC27" w14:textId="06B0D6F3" w:rsidTr="005E668F">
        <w:trPr>
          <w:trHeight w:val="266"/>
        </w:trPr>
        <w:tc>
          <w:tcPr>
            <w:tcW w:w="795" w:type="dxa"/>
            <w:vAlign w:val="center"/>
          </w:tcPr>
          <w:p w14:paraId="49A89B2F" w14:textId="77777777" w:rsidR="007D07ED" w:rsidRPr="00195BA1" w:rsidRDefault="007D07ED" w:rsidP="00922382">
            <w:pPr>
              <w:overflowPunct w:val="0"/>
              <w:autoSpaceDE w:val="0"/>
              <w:autoSpaceDN w:val="0"/>
              <w:adjustRightInd w:val="0"/>
              <w:ind w:left="-12" w:right="-107"/>
              <w:textAlignment w:val="baseline"/>
              <w:rPr>
                <w:b/>
                <w:bCs/>
                <w:sz w:val="22"/>
                <w:szCs w:val="22"/>
              </w:rPr>
            </w:pPr>
            <w:r w:rsidRPr="00195BA1">
              <w:rPr>
                <w:sz w:val="22"/>
                <w:szCs w:val="22"/>
              </w:rPr>
              <w:t>№ п/п</w:t>
            </w:r>
          </w:p>
        </w:tc>
        <w:tc>
          <w:tcPr>
            <w:tcW w:w="2174" w:type="dxa"/>
            <w:vAlign w:val="center"/>
          </w:tcPr>
          <w:p w14:paraId="64563CD4" w14:textId="77777777" w:rsidR="007D07ED" w:rsidRPr="00195BA1" w:rsidRDefault="007D07ED" w:rsidP="009223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95BA1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865" w:type="dxa"/>
            <w:vAlign w:val="center"/>
          </w:tcPr>
          <w:p w14:paraId="5B687A4A" w14:textId="77777777" w:rsidR="007D07ED" w:rsidRPr="00195BA1" w:rsidRDefault="007D07ED" w:rsidP="00922382">
            <w:pPr>
              <w:jc w:val="center"/>
              <w:rPr>
                <w:sz w:val="22"/>
                <w:szCs w:val="22"/>
              </w:rPr>
            </w:pPr>
            <w:r w:rsidRPr="00195BA1">
              <w:rPr>
                <w:sz w:val="22"/>
                <w:szCs w:val="22"/>
              </w:rPr>
              <w:t>Код</w:t>
            </w:r>
          </w:p>
        </w:tc>
        <w:tc>
          <w:tcPr>
            <w:tcW w:w="2213" w:type="dxa"/>
            <w:vAlign w:val="center"/>
          </w:tcPr>
          <w:p w14:paraId="52284A97" w14:textId="77777777" w:rsidR="007D07ED" w:rsidRPr="00195BA1" w:rsidRDefault="007D07ED" w:rsidP="009223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95BA1">
              <w:rPr>
                <w:sz w:val="22"/>
                <w:szCs w:val="22"/>
              </w:rPr>
              <w:t>Наименование</w:t>
            </w:r>
          </w:p>
          <w:p w14:paraId="6EC2574C" w14:textId="77777777" w:rsidR="007D07ED" w:rsidRPr="00195BA1" w:rsidRDefault="007D07ED" w:rsidP="009223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95BA1">
              <w:rPr>
                <w:sz w:val="22"/>
                <w:szCs w:val="22"/>
              </w:rPr>
              <w:t>характеристики</w:t>
            </w:r>
          </w:p>
          <w:p w14:paraId="309BF3A6" w14:textId="77777777" w:rsidR="007D07ED" w:rsidRPr="00195BA1" w:rsidRDefault="007D07ED" w:rsidP="009223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95BA1">
              <w:rPr>
                <w:sz w:val="22"/>
                <w:szCs w:val="22"/>
              </w:rPr>
              <w:t>(показатель,</w:t>
            </w:r>
          </w:p>
          <w:p w14:paraId="69DEF6A7" w14:textId="77777777" w:rsidR="007D07ED" w:rsidRPr="00195BA1" w:rsidRDefault="007D07ED" w:rsidP="0092238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195BA1">
              <w:rPr>
                <w:sz w:val="22"/>
                <w:szCs w:val="22"/>
              </w:rPr>
              <w:t>параметры)</w:t>
            </w:r>
          </w:p>
        </w:tc>
        <w:tc>
          <w:tcPr>
            <w:tcW w:w="3177" w:type="dxa"/>
            <w:vAlign w:val="center"/>
          </w:tcPr>
          <w:p w14:paraId="29A94C38" w14:textId="77777777" w:rsidR="007D07ED" w:rsidRPr="00195BA1" w:rsidRDefault="007D07ED" w:rsidP="009223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95BA1">
              <w:rPr>
                <w:sz w:val="22"/>
                <w:szCs w:val="22"/>
              </w:rPr>
              <w:t>Обозначение</w:t>
            </w:r>
          </w:p>
          <w:p w14:paraId="5EDDDB3B" w14:textId="77777777" w:rsidR="007D07ED" w:rsidRPr="00195BA1" w:rsidRDefault="007D07ED" w:rsidP="009223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95BA1">
              <w:rPr>
                <w:sz w:val="22"/>
                <w:szCs w:val="22"/>
              </w:rPr>
              <w:t>документа,</w:t>
            </w:r>
          </w:p>
          <w:p w14:paraId="00304CF1" w14:textId="77777777" w:rsidR="007D07ED" w:rsidRPr="00195BA1" w:rsidRDefault="007D07ED" w:rsidP="0092238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195BA1">
              <w:rPr>
                <w:sz w:val="22"/>
                <w:szCs w:val="22"/>
              </w:rPr>
              <w:t>устанавливающего требования</w:t>
            </w:r>
          </w:p>
          <w:p w14:paraId="5804593F" w14:textId="77777777" w:rsidR="007D07ED" w:rsidRPr="00195BA1" w:rsidRDefault="007D07ED" w:rsidP="0092238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195BA1">
              <w:rPr>
                <w:sz w:val="22"/>
                <w:szCs w:val="22"/>
              </w:rPr>
              <w:t>к объекту</w:t>
            </w:r>
          </w:p>
        </w:tc>
        <w:tc>
          <w:tcPr>
            <w:tcW w:w="2646" w:type="dxa"/>
            <w:vAlign w:val="center"/>
          </w:tcPr>
          <w:p w14:paraId="39E0995C" w14:textId="77777777" w:rsidR="007D07ED" w:rsidRPr="00195BA1" w:rsidRDefault="007D07ED" w:rsidP="00922382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195BA1">
              <w:rPr>
                <w:sz w:val="22"/>
                <w:szCs w:val="22"/>
              </w:rPr>
              <w:t>Обозначение</w:t>
            </w:r>
          </w:p>
          <w:p w14:paraId="78682D9E" w14:textId="77777777" w:rsidR="007D07ED" w:rsidRPr="00195BA1" w:rsidRDefault="007D07ED" w:rsidP="00922382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195BA1">
              <w:rPr>
                <w:sz w:val="22"/>
                <w:szCs w:val="22"/>
              </w:rPr>
              <w:t>документа,</w:t>
            </w:r>
          </w:p>
          <w:p w14:paraId="4FAB0660" w14:textId="77777777" w:rsidR="007D07ED" w:rsidRPr="00195BA1" w:rsidRDefault="007D07ED" w:rsidP="00922382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195BA1">
              <w:rPr>
                <w:sz w:val="22"/>
                <w:szCs w:val="22"/>
              </w:rPr>
              <w:t>устанавливающего метод исследований (испытаний)</w:t>
            </w:r>
          </w:p>
          <w:p w14:paraId="6F207401" w14:textId="77777777" w:rsidR="007D07ED" w:rsidRPr="00195BA1" w:rsidRDefault="007D07ED" w:rsidP="00922382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195BA1">
              <w:rPr>
                <w:sz w:val="22"/>
                <w:szCs w:val="22"/>
              </w:rPr>
              <w:t>и измерений, в том числе правила</w:t>
            </w:r>
          </w:p>
          <w:p w14:paraId="4B0F301E" w14:textId="77777777" w:rsidR="007D07ED" w:rsidRPr="00195BA1" w:rsidRDefault="007D07ED" w:rsidP="00922382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195BA1">
              <w:rPr>
                <w:sz w:val="22"/>
                <w:szCs w:val="22"/>
              </w:rPr>
              <w:t>отбора образцов</w:t>
            </w:r>
          </w:p>
        </w:tc>
        <w:tc>
          <w:tcPr>
            <w:tcW w:w="2701" w:type="dxa"/>
          </w:tcPr>
          <w:p w14:paraId="4932DB14" w14:textId="016B32C9" w:rsidR="007D07ED" w:rsidRPr="00195BA1" w:rsidRDefault="007D07ED" w:rsidP="002663D4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Место(а) осуществления деятельности</w:t>
            </w:r>
          </w:p>
        </w:tc>
      </w:tr>
    </w:tbl>
    <w:p w14:paraId="4BF9EA62" w14:textId="77777777" w:rsidR="008A2479" w:rsidRPr="008A2479" w:rsidRDefault="008A2479">
      <w:pPr>
        <w:rPr>
          <w:sz w:val="2"/>
          <w:szCs w:val="2"/>
        </w:rPr>
      </w:pP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2"/>
        <w:gridCol w:w="2171"/>
        <w:gridCol w:w="863"/>
        <w:gridCol w:w="2228"/>
        <w:gridCol w:w="3170"/>
        <w:gridCol w:w="2636"/>
        <w:gridCol w:w="2700"/>
      </w:tblGrid>
      <w:tr w:rsidR="007D07ED" w:rsidRPr="00FD4CB7" w14:paraId="09A3545A" w14:textId="4D68C886" w:rsidTr="00434CCF">
        <w:trPr>
          <w:trHeight w:val="266"/>
          <w:tblHeader/>
        </w:trPr>
        <w:tc>
          <w:tcPr>
            <w:tcW w:w="792" w:type="dxa"/>
            <w:vAlign w:val="center"/>
          </w:tcPr>
          <w:p w14:paraId="76FFE20E" w14:textId="6601C9B5" w:rsidR="007D07ED" w:rsidRPr="00195BA1" w:rsidRDefault="007D07ED" w:rsidP="0092238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195BA1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171" w:type="dxa"/>
            <w:vAlign w:val="center"/>
          </w:tcPr>
          <w:p w14:paraId="519034A3" w14:textId="77777777" w:rsidR="007D07ED" w:rsidRPr="00195BA1" w:rsidRDefault="007D07ED" w:rsidP="0092238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195BA1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63" w:type="dxa"/>
            <w:vAlign w:val="center"/>
          </w:tcPr>
          <w:p w14:paraId="24402D4E" w14:textId="77777777" w:rsidR="007D07ED" w:rsidRPr="00195BA1" w:rsidRDefault="007D07ED" w:rsidP="005E668F">
            <w:pPr>
              <w:overflowPunct w:val="0"/>
              <w:autoSpaceDE w:val="0"/>
              <w:autoSpaceDN w:val="0"/>
              <w:adjustRightInd w:val="0"/>
              <w:ind w:left="-78" w:right="-91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195BA1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28" w:type="dxa"/>
            <w:vAlign w:val="center"/>
          </w:tcPr>
          <w:p w14:paraId="4D16C5E1" w14:textId="77777777" w:rsidR="007D07ED" w:rsidRPr="00195BA1" w:rsidRDefault="007D07ED" w:rsidP="0092238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195BA1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170" w:type="dxa"/>
            <w:vAlign w:val="center"/>
          </w:tcPr>
          <w:p w14:paraId="7DB21995" w14:textId="77777777" w:rsidR="007D07ED" w:rsidRPr="00195BA1" w:rsidRDefault="007D07ED" w:rsidP="007B1F3F">
            <w:pPr>
              <w:overflowPunct w:val="0"/>
              <w:autoSpaceDE w:val="0"/>
              <w:autoSpaceDN w:val="0"/>
              <w:adjustRightInd w:val="0"/>
              <w:ind w:left="-61" w:right="-57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195BA1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636" w:type="dxa"/>
            <w:vAlign w:val="center"/>
          </w:tcPr>
          <w:p w14:paraId="348C68F5" w14:textId="77777777" w:rsidR="007D07ED" w:rsidRPr="00195BA1" w:rsidRDefault="007D07ED" w:rsidP="0092238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195BA1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2700" w:type="dxa"/>
          </w:tcPr>
          <w:p w14:paraId="47E18CB4" w14:textId="5020AC01" w:rsidR="007D07ED" w:rsidRPr="00195BA1" w:rsidRDefault="00885E37" w:rsidP="00922382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</w:tr>
      <w:tr w:rsidR="005E668F" w:rsidRPr="00FD4CB7" w14:paraId="2F3D6FC0" w14:textId="16BF09A3" w:rsidTr="00434CCF">
        <w:trPr>
          <w:trHeight w:val="344"/>
        </w:trPr>
        <w:tc>
          <w:tcPr>
            <w:tcW w:w="792" w:type="dxa"/>
          </w:tcPr>
          <w:p w14:paraId="525C29C8" w14:textId="77777777" w:rsidR="005E668F" w:rsidRPr="00E03FD7" w:rsidRDefault="005E668F" w:rsidP="005E668F">
            <w:r w:rsidRPr="00E03FD7">
              <w:t>1.1</w:t>
            </w:r>
          </w:p>
          <w:p w14:paraId="20DC132B" w14:textId="468F2FB9" w:rsidR="005E668F" w:rsidRPr="006C036A" w:rsidRDefault="005E668F" w:rsidP="005E668F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>
              <w:t>**</w:t>
            </w:r>
          </w:p>
        </w:tc>
        <w:tc>
          <w:tcPr>
            <w:tcW w:w="2171" w:type="dxa"/>
          </w:tcPr>
          <w:p w14:paraId="35D80D39" w14:textId="5D556176" w:rsidR="005E668F" w:rsidRPr="006C036A" w:rsidRDefault="005E668F" w:rsidP="005E668F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E03FD7">
              <w:rPr>
                <w:sz w:val="22"/>
                <w:szCs w:val="22"/>
              </w:rPr>
              <w:t xml:space="preserve">Электродвигатели переменного тока на напряжение </w:t>
            </w:r>
            <w:r>
              <w:rPr>
                <w:sz w:val="22"/>
                <w:szCs w:val="22"/>
              </w:rPr>
              <w:br/>
            </w:r>
            <w:r w:rsidRPr="00E03FD7">
              <w:rPr>
                <w:sz w:val="22"/>
                <w:szCs w:val="22"/>
              </w:rPr>
              <w:t>до 1000 В</w:t>
            </w:r>
          </w:p>
        </w:tc>
        <w:tc>
          <w:tcPr>
            <w:tcW w:w="863" w:type="dxa"/>
          </w:tcPr>
          <w:p w14:paraId="3C800AD1" w14:textId="4DED5400" w:rsidR="005E668F" w:rsidRPr="006C036A" w:rsidRDefault="005E668F" w:rsidP="005E668F">
            <w:pPr>
              <w:overflowPunct w:val="0"/>
              <w:autoSpaceDE w:val="0"/>
              <w:autoSpaceDN w:val="0"/>
              <w:adjustRightInd w:val="0"/>
              <w:ind w:left="-78" w:right="-91"/>
              <w:jc w:val="center"/>
              <w:textAlignment w:val="baseline"/>
              <w:rPr>
                <w:sz w:val="22"/>
                <w:szCs w:val="22"/>
              </w:rPr>
            </w:pPr>
            <w:r w:rsidRPr="00E03FD7">
              <w:rPr>
                <w:sz w:val="22"/>
                <w:szCs w:val="22"/>
              </w:rPr>
              <w:t>27.11/</w:t>
            </w:r>
            <w:r>
              <w:rPr>
                <w:sz w:val="22"/>
                <w:szCs w:val="22"/>
              </w:rPr>
              <w:br/>
            </w:r>
            <w:r w:rsidRPr="00E03FD7">
              <w:rPr>
                <w:sz w:val="22"/>
                <w:szCs w:val="22"/>
              </w:rPr>
              <w:t>22.000</w:t>
            </w:r>
          </w:p>
        </w:tc>
        <w:tc>
          <w:tcPr>
            <w:tcW w:w="2228" w:type="dxa"/>
          </w:tcPr>
          <w:p w14:paraId="172BB5DE" w14:textId="6DA0D3E1" w:rsidR="005E668F" w:rsidRPr="00665724" w:rsidRDefault="005E668F" w:rsidP="005E668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03FD7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3170" w:type="dxa"/>
          </w:tcPr>
          <w:p w14:paraId="02ECB322" w14:textId="62160C07" w:rsidR="005E668F" w:rsidRPr="004F7252" w:rsidRDefault="005E668F" w:rsidP="007B1F3F">
            <w:pPr>
              <w:overflowPunct w:val="0"/>
              <w:autoSpaceDE w:val="0"/>
              <w:autoSpaceDN w:val="0"/>
              <w:adjustRightInd w:val="0"/>
              <w:ind w:left="-61" w:right="-57"/>
              <w:textAlignment w:val="baseline"/>
              <w:rPr>
                <w:sz w:val="22"/>
                <w:szCs w:val="22"/>
              </w:rPr>
            </w:pPr>
            <w:r w:rsidRPr="00E03FD7">
              <w:rPr>
                <w:sz w:val="22"/>
                <w:szCs w:val="22"/>
              </w:rPr>
              <w:t>ТКП 181-</w:t>
            </w:r>
            <w:r w:rsidR="00434CCF">
              <w:rPr>
                <w:sz w:val="22"/>
                <w:szCs w:val="22"/>
              </w:rPr>
              <w:t>2023</w:t>
            </w:r>
            <w:r w:rsidRPr="00E03FD7">
              <w:rPr>
                <w:sz w:val="22"/>
                <w:szCs w:val="22"/>
              </w:rPr>
              <w:t xml:space="preserve"> </w:t>
            </w:r>
            <w:r w:rsidRPr="00E03FD7">
              <w:rPr>
                <w:sz w:val="22"/>
                <w:szCs w:val="22"/>
              </w:rPr>
              <w:br/>
              <w:t xml:space="preserve">п. </w:t>
            </w:r>
            <w:r w:rsidR="00434CCF">
              <w:rPr>
                <w:sz w:val="22"/>
                <w:szCs w:val="22"/>
              </w:rPr>
              <w:t xml:space="preserve">Б.7.2, </w:t>
            </w:r>
            <w:r w:rsidRPr="00E03FD7">
              <w:rPr>
                <w:sz w:val="22"/>
                <w:szCs w:val="22"/>
              </w:rPr>
              <w:t>таблица Б.7.2 п.5</w:t>
            </w:r>
            <w:r w:rsidR="00434CCF">
              <w:rPr>
                <w:sz w:val="22"/>
                <w:szCs w:val="22"/>
              </w:rPr>
              <w:t xml:space="preserve"> приложения Б</w:t>
            </w:r>
          </w:p>
        </w:tc>
        <w:tc>
          <w:tcPr>
            <w:tcW w:w="2636" w:type="dxa"/>
          </w:tcPr>
          <w:p w14:paraId="4DA0DCA4" w14:textId="47B2770D" w:rsidR="005E668F" w:rsidRPr="00665724" w:rsidRDefault="005E668F" w:rsidP="005E668F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E03FD7">
              <w:rPr>
                <w:sz w:val="22"/>
                <w:szCs w:val="22"/>
              </w:rPr>
              <w:t>АМИ.ГМ 0143-2022</w:t>
            </w:r>
          </w:p>
        </w:tc>
        <w:tc>
          <w:tcPr>
            <w:tcW w:w="2700" w:type="dxa"/>
            <w:vMerge w:val="restart"/>
          </w:tcPr>
          <w:p w14:paraId="39E17EF1" w14:textId="5A9026BC" w:rsidR="005E668F" w:rsidRPr="00885E37" w:rsidRDefault="005E668F" w:rsidP="005E668F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0B641F">
              <w:rPr>
                <w:bCs/>
                <w:sz w:val="22"/>
                <w:szCs w:val="22"/>
              </w:rPr>
              <w:t xml:space="preserve">ул. Волгоградская, 14, </w:t>
            </w:r>
            <w:r>
              <w:rPr>
                <w:bCs/>
                <w:sz w:val="22"/>
                <w:szCs w:val="22"/>
              </w:rPr>
              <w:br/>
              <w:t xml:space="preserve">пом. </w:t>
            </w:r>
            <w:r w:rsidRPr="000B641F">
              <w:rPr>
                <w:bCs/>
                <w:sz w:val="22"/>
                <w:szCs w:val="22"/>
              </w:rPr>
              <w:t>98, 246020, г. Гомель, Гомельская область</w:t>
            </w:r>
            <w:r>
              <w:rPr>
                <w:bCs/>
                <w:sz w:val="22"/>
                <w:szCs w:val="22"/>
              </w:rPr>
              <w:t xml:space="preserve">, </w:t>
            </w:r>
            <w:r>
              <w:rPr>
                <w:bCs/>
                <w:sz w:val="22"/>
                <w:szCs w:val="22"/>
              </w:rPr>
              <w:br/>
              <w:t>мобильные места</w:t>
            </w:r>
          </w:p>
        </w:tc>
      </w:tr>
      <w:tr w:rsidR="005E668F" w:rsidRPr="00FD4CB7" w14:paraId="7CF1B934" w14:textId="77777777" w:rsidTr="00434CCF">
        <w:trPr>
          <w:trHeight w:val="344"/>
        </w:trPr>
        <w:tc>
          <w:tcPr>
            <w:tcW w:w="792" w:type="dxa"/>
          </w:tcPr>
          <w:p w14:paraId="248E0D68" w14:textId="77777777" w:rsidR="005E668F" w:rsidRPr="00E03FD7" w:rsidRDefault="005E668F" w:rsidP="005E668F">
            <w:r w:rsidRPr="00E03FD7">
              <w:t>2.1</w:t>
            </w:r>
          </w:p>
          <w:p w14:paraId="07C96D79" w14:textId="2B892E5C" w:rsidR="005E668F" w:rsidRPr="004F7252" w:rsidRDefault="005E668F" w:rsidP="005E668F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>
              <w:t>**</w:t>
            </w:r>
          </w:p>
        </w:tc>
        <w:tc>
          <w:tcPr>
            <w:tcW w:w="2171" w:type="dxa"/>
          </w:tcPr>
          <w:p w14:paraId="55796A9C" w14:textId="2F88C568" w:rsidR="005E668F" w:rsidRPr="004F7252" w:rsidRDefault="005E668F" w:rsidP="005E668F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E03FD7">
              <w:rPr>
                <w:sz w:val="22"/>
                <w:szCs w:val="22"/>
              </w:rPr>
              <w:t xml:space="preserve">Силовые кабельные линии на напряжение </w:t>
            </w:r>
            <w:r w:rsidRPr="00E03FD7">
              <w:rPr>
                <w:sz w:val="22"/>
                <w:szCs w:val="22"/>
              </w:rPr>
              <w:br/>
              <w:t xml:space="preserve">до 1000 В </w:t>
            </w:r>
          </w:p>
        </w:tc>
        <w:tc>
          <w:tcPr>
            <w:tcW w:w="863" w:type="dxa"/>
          </w:tcPr>
          <w:p w14:paraId="2DFBD098" w14:textId="24BC682E" w:rsidR="005E668F" w:rsidRPr="004F7252" w:rsidRDefault="005E668F" w:rsidP="005E668F">
            <w:pPr>
              <w:overflowPunct w:val="0"/>
              <w:autoSpaceDE w:val="0"/>
              <w:autoSpaceDN w:val="0"/>
              <w:adjustRightInd w:val="0"/>
              <w:ind w:left="-78" w:right="-91"/>
              <w:jc w:val="center"/>
              <w:textAlignment w:val="baseline"/>
              <w:rPr>
                <w:sz w:val="22"/>
                <w:szCs w:val="22"/>
              </w:rPr>
            </w:pPr>
            <w:r w:rsidRPr="00E03FD7">
              <w:rPr>
                <w:sz w:val="22"/>
                <w:szCs w:val="22"/>
              </w:rPr>
              <w:t>27.32/</w:t>
            </w:r>
            <w:r>
              <w:rPr>
                <w:sz w:val="22"/>
                <w:szCs w:val="22"/>
              </w:rPr>
              <w:br/>
            </w:r>
            <w:r w:rsidRPr="00E03FD7">
              <w:rPr>
                <w:sz w:val="22"/>
                <w:szCs w:val="22"/>
              </w:rPr>
              <w:t>22.000</w:t>
            </w:r>
          </w:p>
        </w:tc>
        <w:tc>
          <w:tcPr>
            <w:tcW w:w="2228" w:type="dxa"/>
          </w:tcPr>
          <w:p w14:paraId="307E1C9B" w14:textId="5C57E9FC" w:rsidR="005E668F" w:rsidRPr="004F7252" w:rsidRDefault="005E668F" w:rsidP="005E668F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E03FD7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3170" w:type="dxa"/>
          </w:tcPr>
          <w:p w14:paraId="711C216D" w14:textId="3E4C31B4" w:rsidR="005E668F" w:rsidRPr="004F7252" w:rsidRDefault="005E668F" w:rsidP="007B1F3F">
            <w:pPr>
              <w:overflowPunct w:val="0"/>
              <w:autoSpaceDE w:val="0"/>
              <w:autoSpaceDN w:val="0"/>
              <w:adjustRightInd w:val="0"/>
              <w:ind w:left="-61" w:right="-57"/>
              <w:textAlignment w:val="baseline"/>
              <w:rPr>
                <w:sz w:val="22"/>
                <w:szCs w:val="22"/>
              </w:rPr>
            </w:pPr>
            <w:r w:rsidRPr="00E03FD7">
              <w:rPr>
                <w:sz w:val="22"/>
                <w:szCs w:val="22"/>
              </w:rPr>
              <w:t>ТКП 181-</w:t>
            </w:r>
            <w:r w:rsidR="00434CCF">
              <w:rPr>
                <w:sz w:val="22"/>
                <w:szCs w:val="22"/>
              </w:rPr>
              <w:t>2023</w:t>
            </w:r>
            <w:r w:rsidRPr="00E03FD7">
              <w:rPr>
                <w:sz w:val="22"/>
                <w:szCs w:val="22"/>
              </w:rPr>
              <w:t xml:space="preserve"> </w:t>
            </w:r>
            <w:r w:rsidRPr="00E03FD7">
              <w:rPr>
                <w:sz w:val="22"/>
                <w:szCs w:val="22"/>
              </w:rPr>
              <w:br/>
              <w:t>п. Б.30.1</w:t>
            </w:r>
            <w:r w:rsidR="00434CCF">
              <w:rPr>
                <w:sz w:val="22"/>
                <w:szCs w:val="22"/>
              </w:rPr>
              <w:t xml:space="preserve"> приложения Б</w:t>
            </w:r>
          </w:p>
        </w:tc>
        <w:tc>
          <w:tcPr>
            <w:tcW w:w="2636" w:type="dxa"/>
          </w:tcPr>
          <w:p w14:paraId="5F3B3880" w14:textId="438EEB52" w:rsidR="005E668F" w:rsidRPr="004F7252" w:rsidRDefault="005E668F" w:rsidP="005E668F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E03FD7">
              <w:rPr>
                <w:sz w:val="22"/>
                <w:szCs w:val="22"/>
              </w:rPr>
              <w:t>АМИ.ГМ 0143-2022</w:t>
            </w:r>
          </w:p>
        </w:tc>
        <w:tc>
          <w:tcPr>
            <w:tcW w:w="2700" w:type="dxa"/>
            <w:vMerge/>
          </w:tcPr>
          <w:p w14:paraId="7DF36189" w14:textId="77777777" w:rsidR="005E668F" w:rsidRPr="00885E37" w:rsidRDefault="005E668F" w:rsidP="005E668F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</w:tr>
      <w:tr w:rsidR="005E668F" w:rsidRPr="00FD4CB7" w14:paraId="6F6B2145" w14:textId="77777777" w:rsidTr="00434CCF">
        <w:trPr>
          <w:trHeight w:val="344"/>
        </w:trPr>
        <w:tc>
          <w:tcPr>
            <w:tcW w:w="792" w:type="dxa"/>
          </w:tcPr>
          <w:p w14:paraId="5CE67DAE" w14:textId="77777777" w:rsidR="005E668F" w:rsidRPr="00E03FD7" w:rsidRDefault="005E668F" w:rsidP="005E668F">
            <w:r w:rsidRPr="00E03FD7">
              <w:t>3.1</w:t>
            </w:r>
          </w:p>
          <w:p w14:paraId="7C4F6F57" w14:textId="2F2E3630" w:rsidR="005E668F" w:rsidRPr="004F7252" w:rsidRDefault="005E668F" w:rsidP="005E668F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>
              <w:t>**</w:t>
            </w:r>
          </w:p>
        </w:tc>
        <w:tc>
          <w:tcPr>
            <w:tcW w:w="2171" w:type="dxa"/>
          </w:tcPr>
          <w:p w14:paraId="7606CE3B" w14:textId="77777777" w:rsidR="005E668F" w:rsidRDefault="005E668F" w:rsidP="005E668F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E03FD7">
              <w:rPr>
                <w:sz w:val="22"/>
                <w:szCs w:val="22"/>
              </w:rPr>
              <w:t xml:space="preserve">Воздушные линии напряжением 0,4 </w:t>
            </w:r>
            <w:proofErr w:type="spellStart"/>
            <w:r w:rsidRPr="00E03FD7">
              <w:rPr>
                <w:sz w:val="22"/>
                <w:szCs w:val="22"/>
              </w:rPr>
              <w:t>кВ</w:t>
            </w:r>
            <w:proofErr w:type="spellEnd"/>
            <w:r w:rsidRPr="00E03FD7">
              <w:rPr>
                <w:sz w:val="22"/>
                <w:szCs w:val="22"/>
              </w:rPr>
              <w:t xml:space="preserve"> с изолированными проводами</w:t>
            </w:r>
          </w:p>
          <w:p w14:paraId="0E6F6607" w14:textId="65262CFD" w:rsidR="007B1F3F" w:rsidRPr="004F7252" w:rsidRDefault="007B1F3F" w:rsidP="005E668F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14:paraId="62A9D31D" w14:textId="6AF580EE" w:rsidR="005E668F" w:rsidRPr="004F7252" w:rsidRDefault="005E668F" w:rsidP="005E668F">
            <w:pPr>
              <w:overflowPunct w:val="0"/>
              <w:autoSpaceDE w:val="0"/>
              <w:autoSpaceDN w:val="0"/>
              <w:adjustRightInd w:val="0"/>
              <w:ind w:left="-78" w:right="-91"/>
              <w:jc w:val="center"/>
              <w:textAlignment w:val="baseline"/>
              <w:rPr>
                <w:sz w:val="22"/>
                <w:szCs w:val="22"/>
              </w:rPr>
            </w:pPr>
            <w:r w:rsidRPr="00E03FD7">
              <w:rPr>
                <w:sz w:val="22"/>
                <w:szCs w:val="22"/>
              </w:rPr>
              <w:t>27.32/</w:t>
            </w:r>
            <w:r>
              <w:rPr>
                <w:sz w:val="22"/>
                <w:szCs w:val="22"/>
              </w:rPr>
              <w:br/>
            </w:r>
            <w:r w:rsidRPr="00E03FD7">
              <w:rPr>
                <w:sz w:val="22"/>
                <w:szCs w:val="22"/>
              </w:rPr>
              <w:t>22.000</w:t>
            </w:r>
          </w:p>
        </w:tc>
        <w:tc>
          <w:tcPr>
            <w:tcW w:w="2228" w:type="dxa"/>
          </w:tcPr>
          <w:p w14:paraId="2814DEB2" w14:textId="3E3C34C9" w:rsidR="005E668F" w:rsidRPr="004F7252" w:rsidRDefault="005E668F" w:rsidP="005E668F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E03FD7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3170" w:type="dxa"/>
          </w:tcPr>
          <w:p w14:paraId="43B0205D" w14:textId="10C8A850" w:rsidR="005E668F" w:rsidRPr="004F7252" w:rsidRDefault="005E668F" w:rsidP="007B1F3F">
            <w:pPr>
              <w:overflowPunct w:val="0"/>
              <w:autoSpaceDE w:val="0"/>
              <w:autoSpaceDN w:val="0"/>
              <w:adjustRightInd w:val="0"/>
              <w:ind w:left="-61" w:right="-57"/>
              <w:textAlignment w:val="baseline"/>
              <w:rPr>
                <w:sz w:val="22"/>
                <w:szCs w:val="22"/>
              </w:rPr>
            </w:pPr>
            <w:r w:rsidRPr="00E03FD7">
              <w:rPr>
                <w:sz w:val="22"/>
                <w:szCs w:val="22"/>
              </w:rPr>
              <w:t>ТКП 181-</w:t>
            </w:r>
            <w:r w:rsidR="00434CCF">
              <w:rPr>
                <w:sz w:val="22"/>
                <w:szCs w:val="22"/>
              </w:rPr>
              <w:t>2023</w:t>
            </w:r>
            <w:r w:rsidRPr="00E03FD7">
              <w:rPr>
                <w:sz w:val="22"/>
                <w:szCs w:val="22"/>
              </w:rPr>
              <w:t xml:space="preserve"> </w:t>
            </w:r>
            <w:r w:rsidRPr="00E03FD7">
              <w:rPr>
                <w:sz w:val="22"/>
                <w:szCs w:val="22"/>
              </w:rPr>
              <w:br/>
              <w:t>п. Б.31.9.1</w:t>
            </w:r>
            <w:r w:rsidR="00434CCF">
              <w:rPr>
                <w:sz w:val="22"/>
                <w:szCs w:val="22"/>
              </w:rPr>
              <w:t xml:space="preserve"> приложения Б</w:t>
            </w:r>
          </w:p>
        </w:tc>
        <w:tc>
          <w:tcPr>
            <w:tcW w:w="2636" w:type="dxa"/>
          </w:tcPr>
          <w:p w14:paraId="56D6777C" w14:textId="76C40FC5" w:rsidR="005E668F" w:rsidRPr="004F7252" w:rsidRDefault="005E668F" w:rsidP="005E668F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E03FD7">
              <w:rPr>
                <w:sz w:val="22"/>
                <w:szCs w:val="22"/>
              </w:rPr>
              <w:t>АМИ.ГМ 0143-2022</w:t>
            </w:r>
          </w:p>
        </w:tc>
        <w:tc>
          <w:tcPr>
            <w:tcW w:w="2700" w:type="dxa"/>
            <w:vMerge/>
          </w:tcPr>
          <w:p w14:paraId="7CB2B8DE" w14:textId="77777777" w:rsidR="005E668F" w:rsidRPr="00885E37" w:rsidRDefault="005E668F" w:rsidP="005E668F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</w:tr>
      <w:tr w:rsidR="005E668F" w:rsidRPr="00FD4CB7" w14:paraId="4EC5651E" w14:textId="77777777" w:rsidTr="00434CCF">
        <w:trPr>
          <w:trHeight w:val="344"/>
        </w:trPr>
        <w:tc>
          <w:tcPr>
            <w:tcW w:w="792" w:type="dxa"/>
          </w:tcPr>
          <w:p w14:paraId="5A9DFEB0" w14:textId="77777777" w:rsidR="005E668F" w:rsidRPr="00E03FD7" w:rsidRDefault="005E668F" w:rsidP="005E668F">
            <w:r w:rsidRPr="00E03FD7">
              <w:t>4.1</w:t>
            </w:r>
          </w:p>
          <w:p w14:paraId="4B0581FC" w14:textId="5A0BC9CC" w:rsidR="005E668F" w:rsidRPr="004F7252" w:rsidRDefault="005E668F" w:rsidP="005E668F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>
              <w:t>**</w:t>
            </w:r>
          </w:p>
        </w:tc>
        <w:tc>
          <w:tcPr>
            <w:tcW w:w="2171" w:type="dxa"/>
          </w:tcPr>
          <w:p w14:paraId="2D587717" w14:textId="0498DDF3" w:rsidR="005E668F" w:rsidRPr="004F7252" w:rsidRDefault="005E668F" w:rsidP="005E668F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E03FD7">
              <w:rPr>
                <w:sz w:val="22"/>
                <w:szCs w:val="22"/>
              </w:rPr>
              <w:t xml:space="preserve">Трансформаторы тока </w:t>
            </w:r>
          </w:p>
        </w:tc>
        <w:tc>
          <w:tcPr>
            <w:tcW w:w="863" w:type="dxa"/>
          </w:tcPr>
          <w:p w14:paraId="35DD7F54" w14:textId="67600A98" w:rsidR="005E668F" w:rsidRPr="004F7252" w:rsidRDefault="005E668F" w:rsidP="005E668F">
            <w:pPr>
              <w:overflowPunct w:val="0"/>
              <w:autoSpaceDE w:val="0"/>
              <w:autoSpaceDN w:val="0"/>
              <w:adjustRightInd w:val="0"/>
              <w:ind w:left="-78" w:right="-91"/>
              <w:jc w:val="center"/>
              <w:textAlignment w:val="baseline"/>
              <w:rPr>
                <w:sz w:val="22"/>
                <w:szCs w:val="22"/>
              </w:rPr>
            </w:pPr>
            <w:r w:rsidRPr="00E03FD7">
              <w:rPr>
                <w:sz w:val="22"/>
                <w:szCs w:val="22"/>
              </w:rPr>
              <w:t>27.11/</w:t>
            </w:r>
            <w:r>
              <w:rPr>
                <w:sz w:val="22"/>
                <w:szCs w:val="22"/>
              </w:rPr>
              <w:br/>
            </w:r>
            <w:r w:rsidRPr="00E03FD7">
              <w:rPr>
                <w:sz w:val="22"/>
                <w:szCs w:val="22"/>
              </w:rPr>
              <w:t>22.000</w:t>
            </w:r>
          </w:p>
        </w:tc>
        <w:tc>
          <w:tcPr>
            <w:tcW w:w="2228" w:type="dxa"/>
          </w:tcPr>
          <w:p w14:paraId="0D6A886B" w14:textId="2FC480D4" w:rsidR="005E668F" w:rsidRPr="004F7252" w:rsidRDefault="005E668F" w:rsidP="005E668F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E03FD7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3170" w:type="dxa"/>
          </w:tcPr>
          <w:p w14:paraId="4B002E9D" w14:textId="464EDD7F" w:rsidR="005E668F" w:rsidRPr="004F7252" w:rsidRDefault="005E668F" w:rsidP="007B1F3F">
            <w:pPr>
              <w:overflowPunct w:val="0"/>
              <w:autoSpaceDE w:val="0"/>
              <w:autoSpaceDN w:val="0"/>
              <w:adjustRightInd w:val="0"/>
              <w:ind w:left="-61" w:right="-57"/>
              <w:textAlignment w:val="baseline"/>
              <w:rPr>
                <w:sz w:val="22"/>
                <w:szCs w:val="22"/>
              </w:rPr>
            </w:pPr>
            <w:r w:rsidRPr="00E03FD7">
              <w:rPr>
                <w:sz w:val="22"/>
                <w:szCs w:val="22"/>
              </w:rPr>
              <w:t>ТКП 181-</w:t>
            </w:r>
            <w:r w:rsidR="00434CCF">
              <w:rPr>
                <w:sz w:val="22"/>
                <w:szCs w:val="22"/>
              </w:rPr>
              <w:t>2023</w:t>
            </w:r>
            <w:r w:rsidRPr="00E03FD7">
              <w:rPr>
                <w:sz w:val="22"/>
                <w:szCs w:val="22"/>
              </w:rPr>
              <w:t xml:space="preserve"> </w:t>
            </w:r>
            <w:r w:rsidRPr="00E03FD7">
              <w:rPr>
                <w:sz w:val="22"/>
                <w:szCs w:val="22"/>
              </w:rPr>
              <w:br/>
              <w:t>п. Б.9.1</w:t>
            </w:r>
            <w:r w:rsidR="00434CCF">
              <w:rPr>
                <w:sz w:val="22"/>
                <w:szCs w:val="22"/>
              </w:rPr>
              <w:t xml:space="preserve"> приложения Б</w:t>
            </w:r>
          </w:p>
        </w:tc>
        <w:tc>
          <w:tcPr>
            <w:tcW w:w="2636" w:type="dxa"/>
          </w:tcPr>
          <w:p w14:paraId="61090A49" w14:textId="2C85D5E8" w:rsidR="005E668F" w:rsidRPr="004F7252" w:rsidRDefault="005E668F" w:rsidP="005E668F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E03FD7">
              <w:rPr>
                <w:sz w:val="22"/>
                <w:szCs w:val="22"/>
              </w:rPr>
              <w:t>АМИ.ГМ 0143-2022</w:t>
            </w:r>
          </w:p>
        </w:tc>
        <w:tc>
          <w:tcPr>
            <w:tcW w:w="2700" w:type="dxa"/>
            <w:vMerge/>
          </w:tcPr>
          <w:p w14:paraId="32DC76C6" w14:textId="77777777" w:rsidR="005E668F" w:rsidRPr="00885E37" w:rsidRDefault="005E668F" w:rsidP="005E668F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</w:tr>
      <w:tr w:rsidR="005E668F" w:rsidRPr="00FD4CB7" w14:paraId="6EC788F1" w14:textId="77777777" w:rsidTr="00434CCF">
        <w:trPr>
          <w:trHeight w:val="344"/>
        </w:trPr>
        <w:tc>
          <w:tcPr>
            <w:tcW w:w="792" w:type="dxa"/>
          </w:tcPr>
          <w:p w14:paraId="77DD7A10" w14:textId="77777777" w:rsidR="005E668F" w:rsidRPr="00E03FD7" w:rsidRDefault="005E668F" w:rsidP="005E668F">
            <w:r w:rsidRPr="00E03FD7">
              <w:lastRenderedPageBreak/>
              <w:t>5.1</w:t>
            </w:r>
          </w:p>
          <w:p w14:paraId="7D1D910E" w14:textId="4B3F57C6" w:rsidR="005E668F" w:rsidRPr="00E03FD7" w:rsidRDefault="005E668F" w:rsidP="005E668F">
            <w:r>
              <w:t>**</w:t>
            </w:r>
          </w:p>
        </w:tc>
        <w:tc>
          <w:tcPr>
            <w:tcW w:w="2171" w:type="dxa"/>
            <w:vMerge w:val="restart"/>
          </w:tcPr>
          <w:p w14:paraId="7252D100" w14:textId="222458C7" w:rsidR="005E668F" w:rsidRPr="00E03FD7" w:rsidRDefault="005E668F" w:rsidP="005E668F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E03FD7">
              <w:rPr>
                <w:sz w:val="22"/>
                <w:szCs w:val="22"/>
              </w:rPr>
              <w:t xml:space="preserve">Аппараты, силовые и осветительные сети, вторичные цепи переменного и постоянного тока напряжением </w:t>
            </w:r>
            <w:r>
              <w:rPr>
                <w:sz w:val="22"/>
                <w:szCs w:val="22"/>
              </w:rPr>
              <w:br/>
            </w:r>
            <w:r w:rsidRPr="00E03FD7">
              <w:rPr>
                <w:sz w:val="22"/>
                <w:szCs w:val="22"/>
              </w:rPr>
              <w:t>до 1000 В</w:t>
            </w:r>
          </w:p>
        </w:tc>
        <w:tc>
          <w:tcPr>
            <w:tcW w:w="863" w:type="dxa"/>
          </w:tcPr>
          <w:p w14:paraId="73DB0A7F" w14:textId="6A8344DB" w:rsidR="005E668F" w:rsidRPr="00E03FD7" w:rsidRDefault="005E668F" w:rsidP="005E668F">
            <w:pPr>
              <w:ind w:left="-78" w:right="-91"/>
              <w:jc w:val="center"/>
              <w:rPr>
                <w:sz w:val="22"/>
                <w:szCs w:val="22"/>
              </w:rPr>
            </w:pPr>
            <w:r w:rsidRPr="00E03FD7">
              <w:rPr>
                <w:sz w:val="22"/>
                <w:szCs w:val="22"/>
              </w:rPr>
              <w:t>27.12/</w:t>
            </w:r>
            <w:r>
              <w:rPr>
                <w:sz w:val="22"/>
                <w:szCs w:val="22"/>
              </w:rPr>
              <w:br/>
            </w:r>
            <w:r w:rsidRPr="00E03FD7">
              <w:rPr>
                <w:sz w:val="22"/>
                <w:szCs w:val="22"/>
              </w:rPr>
              <w:t>22.000</w:t>
            </w:r>
          </w:p>
          <w:p w14:paraId="352EA4CC" w14:textId="48F56504" w:rsidR="005E668F" w:rsidRPr="00E03FD7" w:rsidRDefault="005E668F" w:rsidP="005E668F">
            <w:pPr>
              <w:ind w:left="-78" w:right="-91"/>
              <w:jc w:val="center"/>
              <w:rPr>
                <w:sz w:val="22"/>
                <w:szCs w:val="22"/>
              </w:rPr>
            </w:pPr>
            <w:r w:rsidRPr="00E03FD7">
              <w:rPr>
                <w:sz w:val="22"/>
                <w:szCs w:val="22"/>
              </w:rPr>
              <w:t>27.32/</w:t>
            </w:r>
            <w:r>
              <w:rPr>
                <w:sz w:val="22"/>
                <w:szCs w:val="22"/>
              </w:rPr>
              <w:br/>
            </w:r>
            <w:r w:rsidRPr="00E03FD7">
              <w:rPr>
                <w:sz w:val="22"/>
                <w:szCs w:val="22"/>
              </w:rPr>
              <w:t>22.000</w:t>
            </w:r>
          </w:p>
          <w:p w14:paraId="6E28E435" w14:textId="09313408" w:rsidR="005E668F" w:rsidRPr="00E03FD7" w:rsidRDefault="005E668F" w:rsidP="005E668F">
            <w:pPr>
              <w:overflowPunct w:val="0"/>
              <w:autoSpaceDE w:val="0"/>
              <w:autoSpaceDN w:val="0"/>
              <w:adjustRightInd w:val="0"/>
              <w:ind w:left="-78" w:right="-91"/>
              <w:jc w:val="center"/>
              <w:textAlignment w:val="baseline"/>
              <w:rPr>
                <w:sz w:val="22"/>
                <w:szCs w:val="22"/>
              </w:rPr>
            </w:pPr>
            <w:r w:rsidRPr="00E03FD7">
              <w:rPr>
                <w:sz w:val="22"/>
                <w:szCs w:val="22"/>
              </w:rPr>
              <w:t>27.90/</w:t>
            </w:r>
            <w:r>
              <w:rPr>
                <w:sz w:val="22"/>
                <w:szCs w:val="22"/>
              </w:rPr>
              <w:br/>
            </w:r>
            <w:r w:rsidRPr="00E03FD7">
              <w:rPr>
                <w:sz w:val="22"/>
                <w:szCs w:val="22"/>
              </w:rPr>
              <w:t>22.000</w:t>
            </w:r>
          </w:p>
        </w:tc>
        <w:tc>
          <w:tcPr>
            <w:tcW w:w="2228" w:type="dxa"/>
          </w:tcPr>
          <w:p w14:paraId="31C7C528" w14:textId="74CBCA24" w:rsidR="005E668F" w:rsidRPr="00E03FD7" w:rsidRDefault="005E668F" w:rsidP="005E668F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E03FD7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3170" w:type="dxa"/>
          </w:tcPr>
          <w:p w14:paraId="57E36BC4" w14:textId="7E22B5CD" w:rsidR="005E668F" w:rsidRPr="00E03FD7" w:rsidRDefault="005E668F" w:rsidP="007B1F3F">
            <w:pPr>
              <w:overflowPunct w:val="0"/>
              <w:autoSpaceDE w:val="0"/>
              <w:autoSpaceDN w:val="0"/>
              <w:adjustRightInd w:val="0"/>
              <w:ind w:left="-61" w:right="-57"/>
              <w:textAlignment w:val="baseline"/>
              <w:rPr>
                <w:sz w:val="22"/>
                <w:szCs w:val="22"/>
              </w:rPr>
            </w:pPr>
            <w:r w:rsidRPr="00E03FD7">
              <w:rPr>
                <w:sz w:val="22"/>
                <w:szCs w:val="22"/>
              </w:rPr>
              <w:t>ТКП 181-</w:t>
            </w:r>
            <w:r w:rsidR="00434CCF">
              <w:rPr>
                <w:sz w:val="22"/>
                <w:szCs w:val="22"/>
              </w:rPr>
              <w:t>2023</w:t>
            </w:r>
            <w:r w:rsidRPr="00E03FD7">
              <w:rPr>
                <w:sz w:val="22"/>
                <w:szCs w:val="22"/>
              </w:rPr>
              <w:t xml:space="preserve"> </w:t>
            </w:r>
            <w:r w:rsidRPr="00E03FD7">
              <w:rPr>
                <w:sz w:val="22"/>
                <w:szCs w:val="22"/>
              </w:rPr>
              <w:br/>
              <w:t xml:space="preserve">п. Б.27.1 </w:t>
            </w:r>
            <w:r w:rsidR="00434CCF">
              <w:rPr>
                <w:sz w:val="22"/>
                <w:szCs w:val="22"/>
              </w:rPr>
              <w:t>приложения Б</w:t>
            </w:r>
          </w:p>
        </w:tc>
        <w:tc>
          <w:tcPr>
            <w:tcW w:w="2636" w:type="dxa"/>
          </w:tcPr>
          <w:p w14:paraId="4AAA2F0B" w14:textId="09246FB3" w:rsidR="005E668F" w:rsidRPr="00E03FD7" w:rsidRDefault="005E668F" w:rsidP="005E668F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E03FD7">
              <w:rPr>
                <w:sz w:val="22"/>
                <w:szCs w:val="22"/>
              </w:rPr>
              <w:t>АМИ.ГМ 0143-2022</w:t>
            </w:r>
          </w:p>
        </w:tc>
        <w:tc>
          <w:tcPr>
            <w:tcW w:w="2700" w:type="dxa"/>
            <w:vMerge/>
          </w:tcPr>
          <w:p w14:paraId="7DDBA7F6" w14:textId="77777777" w:rsidR="005E668F" w:rsidRPr="00885E37" w:rsidRDefault="005E668F" w:rsidP="005E668F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</w:tr>
      <w:tr w:rsidR="005E668F" w:rsidRPr="00FD4CB7" w14:paraId="772AE663" w14:textId="77777777" w:rsidTr="00434CCF">
        <w:trPr>
          <w:trHeight w:val="344"/>
        </w:trPr>
        <w:tc>
          <w:tcPr>
            <w:tcW w:w="792" w:type="dxa"/>
          </w:tcPr>
          <w:p w14:paraId="43D56B49" w14:textId="77777777" w:rsidR="005E668F" w:rsidRPr="00E03FD7" w:rsidRDefault="005E668F" w:rsidP="005E668F">
            <w:r w:rsidRPr="00E03FD7">
              <w:t>5.2</w:t>
            </w:r>
          </w:p>
          <w:p w14:paraId="04A2F84E" w14:textId="0BA427FB" w:rsidR="005E668F" w:rsidRPr="00E03FD7" w:rsidRDefault="005E668F" w:rsidP="005E668F">
            <w:r>
              <w:t>**</w:t>
            </w:r>
          </w:p>
        </w:tc>
        <w:tc>
          <w:tcPr>
            <w:tcW w:w="2171" w:type="dxa"/>
            <w:vMerge/>
          </w:tcPr>
          <w:p w14:paraId="7B1C877F" w14:textId="77777777" w:rsidR="005E668F" w:rsidRPr="00E03FD7" w:rsidRDefault="005E668F" w:rsidP="005E668F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14:paraId="10871810" w14:textId="3FA5C7C3" w:rsidR="005E668F" w:rsidRPr="00E03FD7" w:rsidRDefault="005E668F" w:rsidP="005E668F">
            <w:pPr>
              <w:ind w:left="-78" w:right="-91"/>
              <w:jc w:val="center"/>
              <w:rPr>
                <w:sz w:val="22"/>
                <w:szCs w:val="22"/>
              </w:rPr>
            </w:pPr>
            <w:r w:rsidRPr="00E03FD7">
              <w:rPr>
                <w:sz w:val="22"/>
                <w:szCs w:val="22"/>
              </w:rPr>
              <w:t>27.32/</w:t>
            </w:r>
            <w:r>
              <w:rPr>
                <w:sz w:val="22"/>
                <w:szCs w:val="22"/>
              </w:rPr>
              <w:br/>
            </w:r>
            <w:r w:rsidRPr="00E03FD7">
              <w:rPr>
                <w:sz w:val="22"/>
                <w:szCs w:val="22"/>
              </w:rPr>
              <w:t>22.000</w:t>
            </w:r>
          </w:p>
        </w:tc>
        <w:tc>
          <w:tcPr>
            <w:tcW w:w="2228" w:type="dxa"/>
          </w:tcPr>
          <w:p w14:paraId="599B35E9" w14:textId="77777777" w:rsidR="005E668F" w:rsidRDefault="00434CCF" w:rsidP="005E668F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</w:t>
            </w:r>
            <w:r w:rsidR="005E668F" w:rsidRPr="00E03FD7">
              <w:rPr>
                <w:sz w:val="22"/>
                <w:szCs w:val="22"/>
              </w:rPr>
              <w:t xml:space="preserve"> цепи «фаза-нуль» силовых и осветительных сетей</w:t>
            </w:r>
          </w:p>
          <w:p w14:paraId="29B2DA48" w14:textId="32F999DB" w:rsidR="005B1D22" w:rsidRPr="00E03FD7" w:rsidRDefault="005B1D22" w:rsidP="005E668F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170" w:type="dxa"/>
          </w:tcPr>
          <w:p w14:paraId="4D6CC609" w14:textId="42CF4CE8" w:rsidR="005E668F" w:rsidRPr="00E03FD7" w:rsidRDefault="005E668F" w:rsidP="007B1F3F">
            <w:pPr>
              <w:overflowPunct w:val="0"/>
              <w:autoSpaceDE w:val="0"/>
              <w:autoSpaceDN w:val="0"/>
              <w:adjustRightInd w:val="0"/>
              <w:ind w:left="-61" w:right="-57"/>
              <w:textAlignment w:val="baseline"/>
              <w:rPr>
                <w:sz w:val="22"/>
                <w:szCs w:val="22"/>
              </w:rPr>
            </w:pPr>
            <w:r w:rsidRPr="00E03FD7">
              <w:rPr>
                <w:sz w:val="22"/>
                <w:szCs w:val="22"/>
              </w:rPr>
              <w:t>ТКП181-</w:t>
            </w:r>
            <w:r w:rsidR="00434CCF">
              <w:rPr>
                <w:sz w:val="22"/>
                <w:szCs w:val="22"/>
              </w:rPr>
              <w:t>2023</w:t>
            </w:r>
            <w:r w:rsidRPr="00E03FD7">
              <w:rPr>
                <w:sz w:val="22"/>
                <w:szCs w:val="22"/>
              </w:rPr>
              <w:t xml:space="preserve"> </w:t>
            </w:r>
            <w:r w:rsidRPr="00E03FD7">
              <w:rPr>
                <w:sz w:val="22"/>
                <w:szCs w:val="22"/>
              </w:rPr>
              <w:br/>
              <w:t>п. Б.27.3</w:t>
            </w:r>
            <w:r w:rsidR="00434CCF">
              <w:rPr>
                <w:sz w:val="22"/>
                <w:szCs w:val="22"/>
              </w:rPr>
              <w:t xml:space="preserve"> приложения Б</w:t>
            </w:r>
          </w:p>
        </w:tc>
        <w:tc>
          <w:tcPr>
            <w:tcW w:w="2636" w:type="dxa"/>
          </w:tcPr>
          <w:p w14:paraId="60F624DA" w14:textId="27749B72" w:rsidR="005E668F" w:rsidRPr="00E03FD7" w:rsidRDefault="005E668F" w:rsidP="005E668F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E03FD7">
              <w:rPr>
                <w:sz w:val="22"/>
                <w:szCs w:val="22"/>
              </w:rPr>
              <w:t>АМИ.ГМ 0144-2022</w:t>
            </w:r>
          </w:p>
        </w:tc>
        <w:tc>
          <w:tcPr>
            <w:tcW w:w="2700" w:type="dxa"/>
            <w:vMerge/>
          </w:tcPr>
          <w:p w14:paraId="5DF0BA60" w14:textId="77777777" w:rsidR="005E668F" w:rsidRPr="00885E37" w:rsidRDefault="005E668F" w:rsidP="005E668F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</w:tr>
      <w:tr w:rsidR="005E668F" w:rsidRPr="00FD4CB7" w14:paraId="01877C1C" w14:textId="77777777" w:rsidTr="00434CCF">
        <w:trPr>
          <w:trHeight w:val="344"/>
        </w:trPr>
        <w:tc>
          <w:tcPr>
            <w:tcW w:w="792" w:type="dxa"/>
          </w:tcPr>
          <w:p w14:paraId="45B0E1FD" w14:textId="77777777" w:rsidR="005E668F" w:rsidRPr="00E03FD7" w:rsidRDefault="005E668F" w:rsidP="005E668F">
            <w:r w:rsidRPr="00E03FD7">
              <w:t>6.1</w:t>
            </w:r>
          </w:p>
          <w:p w14:paraId="44E40CB4" w14:textId="63C6BF5F" w:rsidR="005E668F" w:rsidRPr="00E03FD7" w:rsidRDefault="005E668F" w:rsidP="005E668F">
            <w:r>
              <w:t>**</w:t>
            </w:r>
          </w:p>
        </w:tc>
        <w:tc>
          <w:tcPr>
            <w:tcW w:w="2171" w:type="dxa"/>
            <w:vMerge w:val="restart"/>
          </w:tcPr>
          <w:p w14:paraId="7BC8275C" w14:textId="31876E87" w:rsidR="005E668F" w:rsidRPr="00E03FD7" w:rsidRDefault="005E668F" w:rsidP="005E668F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E03FD7">
              <w:rPr>
                <w:sz w:val="22"/>
                <w:szCs w:val="22"/>
              </w:rPr>
              <w:br w:type="page"/>
              <w:t>Заземляющие устройства</w:t>
            </w:r>
          </w:p>
        </w:tc>
        <w:tc>
          <w:tcPr>
            <w:tcW w:w="863" w:type="dxa"/>
          </w:tcPr>
          <w:p w14:paraId="33A7F5AE" w14:textId="77777777" w:rsidR="005E668F" w:rsidRPr="00E03FD7" w:rsidRDefault="005E668F" w:rsidP="005E668F">
            <w:pPr>
              <w:overflowPunct w:val="0"/>
              <w:autoSpaceDE w:val="0"/>
              <w:autoSpaceDN w:val="0"/>
              <w:adjustRightInd w:val="0"/>
              <w:ind w:left="-78" w:right="-91"/>
              <w:jc w:val="center"/>
              <w:textAlignment w:val="baseline"/>
              <w:rPr>
                <w:sz w:val="22"/>
                <w:szCs w:val="22"/>
              </w:rPr>
            </w:pPr>
            <w:r w:rsidRPr="00E03FD7">
              <w:rPr>
                <w:sz w:val="22"/>
                <w:szCs w:val="22"/>
              </w:rPr>
              <w:t>27.90/</w:t>
            </w:r>
          </w:p>
          <w:p w14:paraId="489AE9AF" w14:textId="4D88D65F" w:rsidR="005E668F" w:rsidRPr="00E03FD7" w:rsidRDefault="005E668F" w:rsidP="005E668F">
            <w:pPr>
              <w:ind w:left="-78" w:right="-91"/>
              <w:jc w:val="center"/>
              <w:rPr>
                <w:sz w:val="22"/>
                <w:szCs w:val="22"/>
              </w:rPr>
            </w:pPr>
            <w:r w:rsidRPr="00E03FD7">
              <w:rPr>
                <w:sz w:val="22"/>
                <w:szCs w:val="22"/>
              </w:rPr>
              <w:t>22.000</w:t>
            </w:r>
          </w:p>
        </w:tc>
        <w:tc>
          <w:tcPr>
            <w:tcW w:w="2228" w:type="dxa"/>
          </w:tcPr>
          <w:p w14:paraId="7A03C2C0" w14:textId="7D496009" w:rsidR="005B1D22" w:rsidRPr="00E03FD7" w:rsidRDefault="005E668F" w:rsidP="00A73676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E03FD7">
              <w:rPr>
                <w:sz w:val="22"/>
                <w:szCs w:val="22"/>
              </w:rPr>
              <w:t>Проверка соединений заземлителей с заземляемыми элементами</w:t>
            </w:r>
          </w:p>
        </w:tc>
        <w:tc>
          <w:tcPr>
            <w:tcW w:w="3170" w:type="dxa"/>
          </w:tcPr>
          <w:p w14:paraId="0BDF58A3" w14:textId="562A6C81" w:rsidR="005E668F" w:rsidRPr="00E03FD7" w:rsidRDefault="005E668F" w:rsidP="007B1F3F">
            <w:pPr>
              <w:overflowPunct w:val="0"/>
              <w:autoSpaceDE w:val="0"/>
              <w:autoSpaceDN w:val="0"/>
              <w:adjustRightInd w:val="0"/>
              <w:ind w:left="-61" w:right="-57"/>
              <w:textAlignment w:val="baseline"/>
              <w:rPr>
                <w:sz w:val="22"/>
                <w:szCs w:val="22"/>
              </w:rPr>
            </w:pPr>
            <w:r w:rsidRPr="00E03FD7">
              <w:rPr>
                <w:sz w:val="22"/>
                <w:szCs w:val="22"/>
              </w:rPr>
              <w:t>ТКП 181-</w:t>
            </w:r>
            <w:r w:rsidR="00434CCF">
              <w:rPr>
                <w:sz w:val="22"/>
                <w:szCs w:val="22"/>
              </w:rPr>
              <w:t>2023</w:t>
            </w:r>
            <w:r w:rsidRPr="00E03FD7">
              <w:rPr>
                <w:sz w:val="22"/>
                <w:szCs w:val="22"/>
              </w:rPr>
              <w:t xml:space="preserve"> </w:t>
            </w:r>
            <w:r w:rsidRPr="00E03FD7">
              <w:rPr>
                <w:sz w:val="22"/>
                <w:szCs w:val="22"/>
              </w:rPr>
              <w:br/>
              <w:t>п. Б.29.2</w:t>
            </w:r>
            <w:r w:rsidR="00434CCF">
              <w:rPr>
                <w:sz w:val="22"/>
                <w:szCs w:val="22"/>
              </w:rPr>
              <w:t xml:space="preserve"> приложения Б;</w:t>
            </w:r>
          </w:p>
          <w:p w14:paraId="7D533A54" w14:textId="125809C8" w:rsidR="005E668F" w:rsidRPr="00E03FD7" w:rsidRDefault="005E668F" w:rsidP="007B1F3F">
            <w:pPr>
              <w:overflowPunct w:val="0"/>
              <w:autoSpaceDE w:val="0"/>
              <w:autoSpaceDN w:val="0"/>
              <w:adjustRightInd w:val="0"/>
              <w:ind w:left="-61" w:right="-57"/>
              <w:textAlignment w:val="baseline"/>
              <w:rPr>
                <w:sz w:val="22"/>
                <w:szCs w:val="22"/>
              </w:rPr>
            </w:pPr>
            <w:r w:rsidRPr="00E03FD7">
              <w:rPr>
                <w:sz w:val="22"/>
                <w:szCs w:val="22"/>
              </w:rPr>
              <w:t>ТКП 339-2022</w:t>
            </w:r>
            <w:r w:rsidRPr="00E03FD7">
              <w:rPr>
                <w:sz w:val="22"/>
                <w:szCs w:val="22"/>
              </w:rPr>
              <w:br/>
              <w:t>п. 4.3, п. 4.4.28.2</w:t>
            </w:r>
          </w:p>
        </w:tc>
        <w:tc>
          <w:tcPr>
            <w:tcW w:w="2636" w:type="dxa"/>
          </w:tcPr>
          <w:p w14:paraId="567C09B5" w14:textId="77777777" w:rsidR="005E668F" w:rsidRPr="00E03FD7" w:rsidRDefault="005E668F" w:rsidP="005E668F">
            <w:pPr>
              <w:widowControl w:val="0"/>
              <w:ind w:right="-90"/>
              <w:rPr>
                <w:sz w:val="22"/>
                <w:szCs w:val="22"/>
              </w:rPr>
            </w:pPr>
            <w:r w:rsidRPr="00E03FD7">
              <w:rPr>
                <w:sz w:val="22"/>
                <w:szCs w:val="22"/>
              </w:rPr>
              <w:t>АМИ.ГМ 0142-2022</w:t>
            </w:r>
          </w:p>
          <w:p w14:paraId="7CF1AF02" w14:textId="6F8D4C9A" w:rsidR="005E668F" w:rsidRPr="00E03FD7" w:rsidRDefault="005E668F" w:rsidP="005E668F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E03FD7">
              <w:rPr>
                <w:sz w:val="22"/>
                <w:szCs w:val="22"/>
              </w:rPr>
              <w:t>АМИ.ГМ 0144-2022</w:t>
            </w:r>
          </w:p>
        </w:tc>
        <w:tc>
          <w:tcPr>
            <w:tcW w:w="2700" w:type="dxa"/>
            <w:vMerge/>
          </w:tcPr>
          <w:p w14:paraId="5ED3E1BA" w14:textId="77777777" w:rsidR="005E668F" w:rsidRPr="00885E37" w:rsidRDefault="005E668F" w:rsidP="005E668F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</w:tr>
      <w:tr w:rsidR="005E668F" w:rsidRPr="00FD4CB7" w14:paraId="4CF99B0D" w14:textId="77777777" w:rsidTr="00434CCF">
        <w:trPr>
          <w:trHeight w:val="344"/>
        </w:trPr>
        <w:tc>
          <w:tcPr>
            <w:tcW w:w="792" w:type="dxa"/>
          </w:tcPr>
          <w:p w14:paraId="1EBE1293" w14:textId="77777777" w:rsidR="005E668F" w:rsidRPr="00E03FD7" w:rsidRDefault="005E668F" w:rsidP="005E668F">
            <w:r w:rsidRPr="00E03FD7">
              <w:t>6.2</w:t>
            </w:r>
          </w:p>
          <w:p w14:paraId="37C44E92" w14:textId="10DECE59" w:rsidR="005E668F" w:rsidRPr="00E03FD7" w:rsidRDefault="005E668F" w:rsidP="005E668F">
            <w:r>
              <w:t>**</w:t>
            </w:r>
          </w:p>
        </w:tc>
        <w:tc>
          <w:tcPr>
            <w:tcW w:w="2171" w:type="dxa"/>
            <w:vMerge/>
          </w:tcPr>
          <w:p w14:paraId="01070618" w14:textId="77777777" w:rsidR="005E668F" w:rsidRPr="00E03FD7" w:rsidRDefault="005E668F" w:rsidP="005E668F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14:paraId="02DFDE10" w14:textId="77777777" w:rsidR="005E668F" w:rsidRPr="00E03FD7" w:rsidRDefault="005E668F" w:rsidP="005E668F">
            <w:pPr>
              <w:overflowPunct w:val="0"/>
              <w:autoSpaceDE w:val="0"/>
              <w:autoSpaceDN w:val="0"/>
              <w:adjustRightInd w:val="0"/>
              <w:ind w:left="-78" w:right="-91"/>
              <w:jc w:val="center"/>
              <w:textAlignment w:val="baseline"/>
              <w:rPr>
                <w:sz w:val="22"/>
                <w:szCs w:val="22"/>
              </w:rPr>
            </w:pPr>
            <w:r w:rsidRPr="00E03FD7">
              <w:rPr>
                <w:sz w:val="22"/>
                <w:szCs w:val="22"/>
              </w:rPr>
              <w:t>27.90/</w:t>
            </w:r>
          </w:p>
          <w:p w14:paraId="05816C09" w14:textId="6156AD27" w:rsidR="005E668F" w:rsidRPr="00E03FD7" w:rsidRDefault="005E668F" w:rsidP="005E668F">
            <w:pPr>
              <w:overflowPunct w:val="0"/>
              <w:autoSpaceDE w:val="0"/>
              <w:autoSpaceDN w:val="0"/>
              <w:adjustRightInd w:val="0"/>
              <w:ind w:left="-78" w:right="-91"/>
              <w:jc w:val="center"/>
              <w:textAlignment w:val="baseline"/>
              <w:rPr>
                <w:sz w:val="22"/>
                <w:szCs w:val="22"/>
              </w:rPr>
            </w:pPr>
            <w:r w:rsidRPr="00E03FD7">
              <w:rPr>
                <w:sz w:val="22"/>
                <w:szCs w:val="22"/>
              </w:rPr>
              <w:t>22.000</w:t>
            </w:r>
          </w:p>
        </w:tc>
        <w:tc>
          <w:tcPr>
            <w:tcW w:w="2228" w:type="dxa"/>
          </w:tcPr>
          <w:p w14:paraId="511A5A47" w14:textId="553DAADA" w:rsidR="005E668F" w:rsidRPr="00E03FD7" w:rsidRDefault="005E668F" w:rsidP="005E668F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E03FD7">
              <w:rPr>
                <w:sz w:val="22"/>
                <w:szCs w:val="22"/>
              </w:rPr>
              <w:t>Сопротивление заземляющего устройства</w:t>
            </w:r>
          </w:p>
        </w:tc>
        <w:tc>
          <w:tcPr>
            <w:tcW w:w="3170" w:type="dxa"/>
          </w:tcPr>
          <w:p w14:paraId="39D05D70" w14:textId="276A75D2" w:rsidR="005E668F" w:rsidRPr="00E03FD7" w:rsidRDefault="005E668F" w:rsidP="007B1F3F">
            <w:pPr>
              <w:overflowPunct w:val="0"/>
              <w:autoSpaceDE w:val="0"/>
              <w:autoSpaceDN w:val="0"/>
              <w:adjustRightInd w:val="0"/>
              <w:ind w:left="-61" w:right="-57"/>
              <w:textAlignment w:val="baseline"/>
              <w:rPr>
                <w:sz w:val="22"/>
                <w:szCs w:val="22"/>
              </w:rPr>
            </w:pPr>
            <w:r w:rsidRPr="00E03FD7">
              <w:rPr>
                <w:sz w:val="22"/>
                <w:szCs w:val="22"/>
              </w:rPr>
              <w:t>ТКП 181-</w:t>
            </w:r>
            <w:r w:rsidR="00434CCF">
              <w:rPr>
                <w:sz w:val="22"/>
                <w:szCs w:val="22"/>
              </w:rPr>
              <w:t>2023</w:t>
            </w:r>
            <w:r w:rsidRPr="00E03FD7">
              <w:rPr>
                <w:sz w:val="22"/>
                <w:szCs w:val="22"/>
              </w:rPr>
              <w:t xml:space="preserve"> </w:t>
            </w:r>
            <w:r w:rsidRPr="00E03FD7">
              <w:rPr>
                <w:sz w:val="22"/>
                <w:szCs w:val="22"/>
              </w:rPr>
              <w:br/>
              <w:t>п. Б.29.4</w:t>
            </w:r>
            <w:r w:rsidR="00434CCF">
              <w:rPr>
                <w:sz w:val="22"/>
                <w:szCs w:val="22"/>
              </w:rPr>
              <w:t xml:space="preserve"> приложения Б;</w:t>
            </w:r>
          </w:p>
          <w:p w14:paraId="099D6F47" w14:textId="77777777" w:rsidR="005E668F" w:rsidRPr="00E03FD7" w:rsidRDefault="005E668F" w:rsidP="007B1F3F">
            <w:pPr>
              <w:overflowPunct w:val="0"/>
              <w:autoSpaceDE w:val="0"/>
              <w:autoSpaceDN w:val="0"/>
              <w:adjustRightInd w:val="0"/>
              <w:ind w:left="-61" w:right="-57"/>
              <w:textAlignment w:val="baseline"/>
              <w:rPr>
                <w:sz w:val="22"/>
                <w:szCs w:val="22"/>
              </w:rPr>
            </w:pPr>
            <w:r w:rsidRPr="00E03FD7">
              <w:rPr>
                <w:sz w:val="22"/>
                <w:szCs w:val="22"/>
              </w:rPr>
              <w:t>ТКП 339-2022</w:t>
            </w:r>
          </w:p>
          <w:p w14:paraId="10F09C4E" w14:textId="77777777" w:rsidR="005E668F" w:rsidRDefault="005E668F" w:rsidP="007B1F3F">
            <w:pPr>
              <w:overflowPunct w:val="0"/>
              <w:autoSpaceDE w:val="0"/>
              <w:autoSpaceDN w:val="0"/>
              <w:adjustRightInd w:val="0"/>
              <w:ind w:left="-61" w:right="-57"/>
              <w:textAlignment w:val="baseline"/>
              <w:rPr>
                <w:sz w:val="22"/>
                <w:szCs w:val="22"/>
              </w:rPr>
            </w:pPr>
            <w:r w:rsidRPr="00E03FD7">
              <w:rPr>
                <w:sz w:val="22"/>
                <w:szCs w:val="22"/>
              </w:rPr>
              <w:t>п. 4.3, п. 4.4.28.6</w:t>
            </w:r>
          </w:p>
          <w:p w14:paraId="7B06464A" w14:textId="77C2A53F" w:rsidR="005B1D22" w:rsidRPr="00E03FD7" w:rsidRDefault="005B1D22" w:rsidP="007B1F3F">
            <w:pPr>
              <w:overflowPunct w:val="0"/>
              <w:autoSpaceDE w:val="0"/>
              <w:autoSpaceDN w:val="0"/>
              <w:adjustRightInd w:val="0"/>
              <w:ind w:left="-61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636" w:type="dxa"/>
          </w:tcPr>
          <w:p w14:paraId="3AC3866F" w14:textId="712886EA" w:rsidR="005E668F" w:rsidRPr="00E03FD7" w:rsidRDefault="005E668F" w:rsidP="00434CCF">
            <w:pPr>
              <w:widowControl w:val="0"/>
              <w:ind w:right="-90"/>
              <w:rPr>
                <w:sz w:val="22"/>
                <w:szCs w:val="22"/>
              </w:rPr>
            </w:pPr>
            <w:r w:rsidRPr="00E03FD7">
              <w:rPr>
                <w:sz w:val="22"/>
                <w:szCs w:val="22"/>
              </w:rPr>
              <w:t>АМИ.ГМ 0142-2022</w:t>
            </w:r>
          </w:p>
        </w:tc>
        <w:tc>
          <w:tcPr>
            <w:tcW w:w="2700" w:type="dxa"/>
            <w:vMerge/>
          </w:tcPr>
          <w:p w14:paraId="7A092C68" w14:textId="77777777" w:rsidR="005E668F" w:rsidRPr="00885E37" w:rsidRDefault="005E668F" w:rsidP="005E668F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</w:tr>
      <w:tr w:rsidR="005E668F" w:rsidRPr="00FD4CB7" w14:paraId="59F6F144" w14:textId="77777777" w:rsidTr="00434CCF">
        <w:trPr>
          <w:trHeight w:val="344"/>
        </w:trPr>
        <w:tc>
          <w:tcPr>
            <w:tcW w:w="792" w:type="dxa"/>
          </w:tcPr>
          <w:p w14:paraId="7192B2D0" w14:textId="77777777" w:rsidR="005E668F" w:rsidRPr="00E03FD7" w:rsidRDefault="005E668F" w:rsidP="005E668F">
            <w:r w:rsidRPr="00E03FD7">
              <w:t>6.3</w:t>
            </w:r>
          </w:p>
          <w:p w14:paraId="7AC6FAC7" w14:textId="3FAC5D7E" w:rsidR="005E668F" w:rsidRPr="00E03FD7" w:rsidRDefault="005E668F" w:rsidP="005E668F">
            <w:r>
              <w:t>**</w:t>
            </w:r>
          </w:p>
        </w:tc>
        <w:tc>
          <w:tcPr>
            <w:tcW w:w="2171" w:type="dxa"/>
            <w:vMerge/>
          </w:tcPr>
          <w:p w14:paraId="3E8F9656" w14:textId="77777777" w:rsidR="005E668F" w:rsidRPr="00E03FD7" w:rsidRDefault="005E668F" w:rsidP="005E668F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14:paraId="4FA2B85C" w14:textId="77777777" w:rsidR="005E668F" w:rsidRPr="00E03FD7" w:rsidRDefault="005E668F" w:rsidP="005E668F">
            <w:pPr>
              <w:overflowPunct w:val="0"/>
              <w:autoSpaceDE w:val="0"/>
              <w:autoSpaceDN w:val="0"/>
              <w:adjustRightInd w:val="0"/>
              <w:ind w:left="-78" w:right="-91"/>
              <w:jc w:val="center"/>
              <w:textAlignment w:val="baseline"/>
              <w:rPr>
                <w:sz w:val="22"/>
                <w:szCs w:val="22"/>
              </w:rPr>
            </w:pPr>
            <w:r w:rsidRPr="00E03FD7">
              <w:rPr>
                <w:sz w:val="22"/>
                <w:szCs w:val="22"/>
              </w:rPr>
              <w:t>27.90/</w:t>
            </w:r>
          </w:p>
          <w:p w14:paraId="25872667" w14:textId="308792DD" w:rsidR="005E668F" w:rsidRPr="00E03FD7" w:rsidRDefault="005E668F" w:rsidP="005E668F">
            <w:pPr>
              <w:overflowPunct w:val="0"/>
              <w:autoSpaceDE w:val="0"/>
              <w:autoSpaceDN w:val="0"/>
              <w:adjustRightInd w:val="0"/>
              <w:ind w:left="-78" w:right="-91"/>
              <w:jc w:val="center"/>
              <w:textAlignment w:val="baseline"/>
              <w:rPr>
                <w:sz w:val="22"/>
                <w:szCs w:val="22"/>
              </w:rPr>
            </w:pPr>
            <w:r w:rsidRPr="00E03FD7">
              <w:rPr>
                <w:sz w:val="22"/>
                <w:szCs w:val="22"/>
              </w:rPr>
              <w:t>22.000</w:t>
            </w:r>
          </w:p>
        </w:tc>
        <w:tc>
          <w:tcPr>
            <w:tcW w:w="2228" w:type="dxa"/>
          </w:tcPr>
          <w:p w14:paraId="4CD909FF" w14:textId="56A11470" w:rsidR="005E668F" w:rsidRPr="00E03FD7" w:rsidRDefault="005E668F" w:rsidP="005E668F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E03FD7">
              <w:rPr>
                <w:sz w:val="22"/>
                <w:szCs w:val="22"/>
              </w:rPr>
              <w:t xml:space="preserve">Проверка цепи «фаза-нуль» в электроустановках до 1000 </w:t>
            </w:r>
            <w:proofErr w:type="gramStart"/>
            <w:r w:rsidRPr="00E03FD7">
              <w:rPr>
                <w:sz w:val="22"/>
                <w:szCs w:val="22"/>
              </w:rPr>
              <w:t>В</w:t>
            </w:r>
            <w:proofErr w:type="gramEnd"/>
            <w:r w:rsidRPr="00E03FD7">
              <w:rPr>
                <w:sz w:val="22"/>
                <w:szCs w:val="22"/>
              </w:rPr>
              <w:t xml:space="preserve"> с глухим заземлением </w:t>
            </w:r>
            <w:proofErr w:type="spellStart"/>
            <w:r w:rsidRPr="00E03FD7">
              <w:rPr>
                <w:sz w:val="22"/>
                <w:szCs w:val="22"/>
              </w:rPr>
              <w:t>нейтрали</w:t>
            </w:r>
            <w:proofErr w:type="spellEnd"/>
          </w:p>
        </w:tc>
        <w:tc>
          <w:tcPr>
            <w:tcW w:w="3170" w:type="dxa"/>
          </w:tcPr>
          <w:p w14:paraId="6CD61709" w14:textId="0B501645" w:rsidR="005E668F" w:rsidRPr="00E03FD7" w:rsidRDefault="005E668F" w:rsidP="007B1F3F">
            <w:pPr>
              <w:overflowPunct w:val="0"/>
              <w:autoSpaceDE w:val="0"/>
              <w:autoSpaceDN w:val="0"/>
              <w:adjustRightInd w:val="0"/>
              <w:ind w:left="-61" w:right="-57"/>
              <w:textAlignment w:val="baseline"/>
              <w:rPr>
                <w:sz w:val="22"/>
                <w:szCs w:val="22"/>
              </w:rPr>
            </w:pPr>
            <w:r w:rsidRPr="00E03FD7">
              <w:rPr>
                <w:sz w:val="22"/>
                <w:szCs w:val="22"/>
              </w:rPr>
              <w:t>ТКП 181-</w:t>
            </w:r>
            <w:r w:rsidR="00434CCF">
              <w:rPr>
                <w:sz w:val="22"/>
                <w:szCs w:val="22"/>
              </w:rPr>
              <w:t>2023</w:t>
            </w:r>
            <w:r w:rsidRPr="00E03FD7">
              <w:rPr>
                <w:sz w:val="22"/>
                <w:szCs w:val="22"/>
              </w:rPr>
              <w:t xml:space="preserve"> </w:t>
            </w:r>
            <w:r w:rsidRPr="00E03FD7">
              <w:rPr>
                <w:sz w:val="22"/>
                <w:szCs w:val="22"/>
              </w:rPr>
              <w:br/>
              <w:t xml:space="preserve">п. </w:t>
            </w:r>
            <w:r w:rsidR="00434CCF">
              <w:rPr>
                <w:sz w:val="22"/>
                <w:szCs w:val="22"/>
              </w:rPr>
              <w:t>Б.29.8 приложения Б;</w:t>
            </w:r>
          </w:p>
          <w:p w14:paraId="6C3EABC7" w14:textId="77777777" w:rsidR="005E668F" w:rsidRPr="00E03FD7" w:rsidRDefault="005E668F" w:rsidP="007B1F3F">
            <w:pPr>
              <w:overflowPunct w:val="0"/>
              <w:autoSpaceDE w:val="0"/>
              <w:autoSpaceDN w:val="0"/>
              <w:adjustRightInd w:val="0"/>
              <w:ind w:left="-61" w:right="-57"/>
              <w:textAlignment w:val="baseline"/>
              <w:rPr>
                <w:sz w:val="22"/>
                <w:szCs w:val="22"/>
              </w:rPr>
            </w:pPr>
            <w:r w:rsidRPr="00E03FD7">
              <w:rPr>
                <w:sz w:val="22"/>
                <w:szCs w:val="22"/>
              </w:rPr>
              <w:t>ТКП 339-2022</w:t>
            </w:r>
          </w:p>
          <w:p w14:paraId="3B50E6B5" w14:textId="1DAD6C96" w:rsidR="005E668F" w:rsidRPr="00E03FD7" w:rsidRDefault="005E668F" w:rsidP="007B1F3F">
            <w:pPr>
              <w:overflowPunct w:val="0"/>
              <w:autoSpaceDE w:val="0"/>
              <w:autoSpaceDN w:val="0"/>
              <w:adjustRightInd w:val="0"/>
              <w:ind w:left="-61" w:right="-57"/>
              <w:textAlignment w:val="baseline"/>
              <w:rPr>
                <w:sz w:val="22"/>
                <w:szCs w:val="22"/>
              </w:rPr>
            </w:pPr>
            <w:r w:rsidRPr="00E03FD7">
              <w:rPr>
                <w:sz w:val="22"/>
                <w:szCs w:val="22"/>
              </w:rPr>
              <w:t xml:space="preserve">п. 4.3, п. </w:t>
            </w:r>
            <w:r w:rsidR="00434CCF">
              <w:rPr>
                <w:sz w:val="22"/>
                <w:szCs w:val="22"/>
              </w:rPr>
              <w:t>4.4.28.5;</w:t>
            </w:r>
          </w:p>
          <w:p w14:paraId="29AF7982" w14:textId="77777777" w:rsidR="005E668F" w:rsidRPr="00E03FD7" w:rsidRDefault="005E668F" w:rsidP="007B1F3F">
            <w:pPr>
              <w:overflowPunct w:val="0"/>
              <w:autoSpaceDE w:val="0"/>
              <w:autoSpaceDN w:val="0"/>
              <w:adjustRightInd w:val="0"/>
              <w:ind w:left="-61" w:right="-57"/>
              <w:textAlignment w:val="baseline"/>
              <w:rPr>
                <w:sz w:val="22"/>
                <w:szCs w:val="22"/>
              </w:rPr>
            </w:pPr>
            <w:r w:rsidRPr="00E03FD7">
              <w:rPr>
                <w:sz w:val="22"/>
                <w:szCs w:val="22"/>
              </w:rPr>
              <w:t>ГОСТ 30331.3-95</w:t>
            </w:r>
          </w:p>
          <w:p w14:paraId="3D61478A" w14:textId="4BD53C34" w:rsidR="005E668F" w:rsidRPr="00E03FD7" w:rsidRDefault="005E668F" w:rsidP="007B1F3F">
            <w:pPr>
              <w:overflowPunct w:val="0"/>
              <w:autoSpaceDE w:val="0"/>
              <w:autoSpaceDN w:val="0"/>
              <w:adjustRightInd w:val="0"/>
              <w:ind w:left="-61" w:right="-57"/>
              <w:textAlignment w:val="baseline"/>
              <w:rPr>
                <w:sz w:val="22"/>
                <w:szCs w:val="22"/>
              </w:rPr>
            </w:pPr>
            <w:r w:rsidRPr="00E03FD7">
              <w:rPr>
                <w:sz w:val="22"/>
                <w:szCs w:val="22"/>
              </w:rPr>
              <w:t>п. 413.1.3.3 - 413.1.3.6</w:t>
            </w:r>
          </w:p>
        </w:tc>
        <w:tc>
          <w:tcPr>
            <w:tcW w:w="2636" w:type="dxa"/>
          </w:tcPr>
          <w:p w14:paraId="5802530C" w14:textId="4E7377C6" w:rsidR="005E668F" w:rsidRPr="00E03FD7" w:rsidRDefault="005E668F" w:rsidP="005E668F">
            <w:pPr>
              <w:widowControl w:val="0"/>
              <w:ind w:right="-90"/>
              <w:rPr>
                <w:sz w:val="22"/>
                <w:szCs w:val="22"/>
              </w:rPr>
            </w:pPr>
            <w:r w:rsidRPr="00E03FD7">
              <w:rPr>
                <w:sz w:val="22"/>
                <w:szCs w:val="22"/>
              </w:rPr>
              <w:t>АМИ.ГМ 0144-2022</w:t>
            </w:r>
          </w:p>
        </w:tc>
        <w:tc>
          <w:tcPr>
            <w:tcW w:w="2700" w:type="dxa"/>
            <w:vMerge/>
          </w:tcPr>
          <w:p w14:paraId="6C38CBFF" w14:textId="77777777" w:rsidR="005E668F" w:rsidRPr="00885E37" w:rsidRDefault="005E668F" w:rsidP="005E668F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</w:tr>
      <w:tr w:rsidR="005E668F" w:rsidRPr="00FD4CB7" w14:paraId="4E71B049" w14:textId="77777777" w:rsidTr="00434CCF">
        <w:trPr>
          <w:trHeight w:val="344"/>
        </w:trPr>
        <w:tc>
          <w:tcPr>
            <w:tcW w:w="792" w:type="dxa"/>
          </w:tcPr>
          <w:p w14:paraId="7A84B410" w14:textId="77777777" w:rsidR="005E668F" w:rsidRPr="00E03FD7" w:rsidRDefault="005E668F" w:rsidP="005E668F">
            <w:r w:rsidRPr="00E03FD7">
              <w:t>7.1</w:t>
            </w:r>
          </w:p>
          <w:p w14:paraId="772E233A" w14:textId="4D658CF7" w:rsidR="005E668F" w:rsidRPr="00E03FD7" w:rsidRDefault="005E668F" w:rsidP="005E668F">
            <w:r>
              <w:t>**</w:t>
            </w:r>
          </w:p>
        </w:tc>
        <w:tc>
          <w:tcPr>
            <w:tcW w:w="2171" w:type="dxa"/>
          </w:tcPr>
          <w:p w14:paraId="400A540B" w14:textId="2D2A0C72" w:rsidR="005E668F" w:rsidRPr="00E03FD7" w:rsidRDefault="005E668F" w:rsidP="005E668F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E03FD7">
              <w:rPr>
                <w:sz w:val="22"/>
                <w:szCs w:val="22"/>
              </w:rPr>
              <w:t>Изделия медицинской техники</w:t>
            </w:r>
          </w:p>
        </w:tc>
        <w:tc>
          <w:tcPr>
            <w:tcW w:w="863" w:type="dxa"/>
          </w:tcPr>
          <w:p w14:paraId="412C2E1B" w14:textId="77777777" w:rsidR="005E668F" w:rsidRPr="00E03FD7" w:rsidRDefault="005E668F" w:rsidP="005E668F">
            <w:pPr>
              <w:ind w:left="-78" w:right="-91"/>
              <w:jc w:val="center"/>
              <w:rPr>
                <w:sz w:val="22"/>
                <w:szCs w:val="22"/>
              </w:rPr>
            </w:pPr>
            <w:r w:rsidRPr="00E03FD7">
              <w:rPr>
                <w:sz w:val="22"/>
                <w:szCs w:val="22"/>
              </w:rPr>
              <w:t>26.60/</w:t>
            </w:r>
          </w:p>
          <w:p w14:paraId="6746FA18" w14:textId="56F1A098" w:rsidR="005E668F" w:rsidRPr="00E03FD7" w:rsidRDefault="005E668F" w:rsidP="005E668F">
            <w:pPr>
              <w:overflowPunct w:val="0"/>
              <w:autoSpaceDE w:val="0"/>
              <w:autoSpaceDN w:val="0"/>
              <w:adjustRightInd w:val="0"/>
              <w:ind w:left="-78" w:right="-91"/>
              <w:jc w:val="center"/>
              <w:textAlignment w:val="baseline"/>
              <w:rPr>
                <w:sz w:val="22"/>
                <w:szCs w:val="22"/>
              </w:rPr>
            </w:pPr>
            <w:r w:rsidRPr="00E03FD7">
              <w:rPr>
                <w:sz w:val="22"/>
                <w:szCs w:val="22"/>
              </w:rPr>
              <w:t>22.000</w:t>
            </w:r>
          </w:p>
        </w:tc>
        <w:tc>
          <w:tcPr>
            <w:tcW w:w="2228" w:type="dxa"/>
          </w:tcPr>
          <w:p w14:paraId="28F54B3A" w14:textId="0EAAB872" w:rsidR="005E668F" w:rsidRPr="00E03FD7" w:rsidRDefault="005E668F" w:rsidP="005E668F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E03FD7">
              <w:rPr>
                <w:sz w:val="22"/>
                <w:szCs w:val="22"/>
              </w:rPr>
              <w:t>Электрическое сопротивление изоляции</w:t>
            </w:r>
          </w:p>
        </w:tc>
        <w:tc>
          <w:tcPr>
            <w:tcW w:w="3170" w:type="dxa"/>
          </w:tcPr>
          <w:p w14:paraId="46729CFE" w14:textId="77777777" w:rsidR="005E668F" w:rsidRPr="00E03FD7" w:rsidRDefault="005E668F" w:rsidP="007B1F3F">
            <w:pPr>
              <w:overflowPunct w:val="0"/>
              <w:autoSpaceDE w:val="0"/>
              <w:autoSpaceDN w:val="0"/>
              <w:adjustRightInd w:val="0"/>
              <w:ind w:left="-61" w:right="-57"/>
              <w:textAlignment w:val="baseline"/>
              <w:rPr>
                <w:sz w:val="22"/>
                <w:szCs w:val="22"/>
              </w:rPr>
            </w:pPr>
            <w:r w:rsidRPr="00E03FD7">
              <w:rPr>
                <w:sz w:val="22"/>
                <w:szCs w:val="22"/>
              </w:rPr>
              <w:t>ГОСТ 12.2.025-76</w:t>
            </w:r>
          </w:p>
          <w:p w14:paraId="6553C81C" w14:textId="35FDA33A" w:rsidR="005E668F" w:rsidRPr="00E03FD7" w:rsidRDefault="005E668F" w:rsidP="007B1F3F">
            <w:pPr>
              <w:overflowPunct w:val="0"/>
              <w:autoSpaceDE w:val="0"/>
              <w:autoSpaceDN w:val="0"/>
              <w:adjustRightInd w:val="0"/>
              <w:ind w:left="-61" w:right="-57"/>
              <w:textAlignment w:val="baseline"/>
              <w:rPr>
                <w:sz w:val="22"/>
                <w:szCs w:val="22"/>
              </w:rPr>
            </w:pPr>
            <w:r w:rsidRPr="00E03FD7">
              <w:rPr>
                <w:sz w:val="22"/>
                <w:szCs w:val="22"/>
              </w:rPr>
              <w:t>п. 2.3.1</w:t>
            </w:r>
          </w:p>
        </w:tc>
        <w:tc>
          <w:tcPr>
            <w:tcW w:w="2636" w:type="dxa"/>
          </w:tcPr>
          <w:p w14:paraId="5E6BB193" w14:textId="77777777" w:rsidR="005E668F" w:rsidRPr="00E03FD7" w:rsidRDefault="005E668F" w:rsidP="005E668F">
            <w:pPr>
              <w:widowControl w:val="0"/>
              <w:ind w:right="-90"/>
              <w:rPr>
                <w:sz w:val="22"/>
                <w:szCs w:val="22"/>
              </w:rPr>
            </w:pPr>
            <w:r w:rsidRPr="00E03FD7">
              <w:rPr>
                <w:sz w:val="22"/>
                <w:szCs w:val="22"/>
              </w:rPr>
              <w:t>ГОСТ 12.2.025-76</w:t>
            </w:r>
          </w:p>
          <w:p w14:paraId="64883582" w14:textId="77777777" w:rsidR="005E668F" w:rsidRPr="00E03FD7" w:rsidRDefault="005E668F" w:rsidP="005E668F">
            <w:pPr>
              <w:widowControl w:val="0"/>
              <w:ind w:right="-90"/>
              <w:rPr>
                <w:sz w:val="22"/>
                <w:szCs w:val="22"/>
              </w:rPr>
            </w:pPr>
            <w:r w:rsidRPr="00E03FD7">
              <w:rPr>
                <w:sz w:val="22"/>
                <w:szCs w:val="22"/>
              </w:rPr>
              <w:t>п.4.4</w:t>
            </w:r>
          </w:p>
          <w:p w14:paraId="5A30C46B" w14:textId="5879A5A6" w:rsidR="005E668F" w:rsidRPr="00E03FD7" w:rsidRDefault="005E668F" w:rsidP="005E668F">
            <w:pPr>
              <w:widowControl w:val="0"/>
              <w:ind w:right="-90"/>
              <w:rPr>
                <w:sz w:val="22"/>
                <w:szCs w:val="22"/>
              </w:rPr>
            </w:pPr>
            <w:r w:rsidRPr="00E03FD7">
              <w:rPr>
                <w:sz w:val="22"/>
                <w:szCs w:val="22"/>
              </w:rPr>
              <w:t>АМИ.ГМ 0143-2022</w:t>
            </w:r>
          </w:p>
        </w:tc>
        <w:tc>
          <w:tcPr>
            <w:tcW w:w="2700" w:type="dxa"/>
            <w:vMerge/>
          </w:tcPr>
          <w:p w14:paraId="1BEC2C71" w14:textId="77777777" w:rsidR="005E668F" w:rsidRPr="00885E37" w:rsidRDefault="005E668F" w:rsidP="005E668F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</w:tr>
      <w:tr w:rsidR="00434CCF" w:rsidRPr="00FD4CB7" w14:paraId="2B755548" w14:textId="77777777" w:rsidTr="00434CCF">
        <w:trPr>
          <w:trHeight w:val="344"/>
        </w:trPr>
        <w:tc>
          <w:tcPr>
            <w:tcW w:w="792" w:type="dxa"/>
          </w:tcPr>
          <w:p w14:paraId="4F556467" w14:textId="77777777" w:rsidR="00434CCF" w:rsidRPr="00E03FD7" w:rsidRDefault="00434CCF" w:rsidP="005E668F">
            <w:r w:rsidRPr="00E03FD7">
              <w:t>8.1</w:t>
            </w:r>
          </w:p>
          <w:p w14:paraId="2F843311" w14:textId="154FDA44" w:rsidR="00434CCF" w:rsidRPr="00E03FD7" w:rsidRDefault="00434CCF" w:rsidP="005E668F">
            <w:r>
              <w:t>**</w:t>
            </w:r>
          </w:p>
        </w:tc>
        <w:tc>
          <w:tcPr>
            <w:tcW w:w="2171" w:type="dxa"/>
            <w:vMerge w:val="restart"/>
          </w:tcPr>
          <w:p w14:paraId="7DA7D5DC" w14:textId="676E8569" w:rsidR="00434CCF" w:rsidRPr="00E03FD7" w:rsidRDefault="00434CCF" w:rsidP="005E668F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E03FD7">
              <w:rPr>
                <w:sz w:val="22"/>
                <w:szCs w:val="22"/>
              </w:rPr>
              <w:t>Устройства защитного отключения, управляемые дифференциальным током (УЗО)</w:t>
            </w:r>
          </w:p>
        </w:tc>
        <w:tc>
          <w:tcPr>
            <w:tcW w:w="863" w:type="dxa"/>
          </w:tcPr>
          <w:p w14:paraId="2AC44C17" w14:textId="11BA352F" w:rsidR="00434CCF" w:rsidRPr="00E03FD7" w:rsidRDefault="00434CCF" w:rsidP="005E668F">
            <w:pPr>
              <w:ind w:left="-78" w:right="-91"/>
              <w:jc w:val="center"/>
              <w:rPr>
                <w:sz w:val="22"/>
                <w:szCs w:val="22"/>
              </w:rPr>
            </w:pPr>
            <w:r w:rsidRPr="00E03FD7">
              <w:rPr>
                <w:sz w:val="22"/>
                <w:szCs w:val="22"/>
              </w:rPr>
              <w:t>27.90/</w:t>
            </w:r>
            <w:r>
              <w:rPr>
                <w:sz w:val="22"/>
                <w:szCs w:val="22"/>
              </w:rPr>
              <w:br/>
            </w:r>
            <w:r w:rsidRPr="00E03FD7">
              <w:rPr>
                <w:sz w:val="22"/>
                <w:szCs w:val="22"/>
              </w:rPr>
              <w:t>22.000</w:t>
            </w:r>
          </w:p>
        </w:tc>
        <w:tc>
          <w:tcPr>
            <w:tcW w:w="2228" w:type="dxa"/>
          </w:tcPr>
          <w:p w14:paraId="47A7C8E0" w14:textId="3ACCB29F" w:rsidR="00434CCF" w:rsidRPr="00E03FD7" w:rsidRDefault="00434CCF" w:rsidP="00434CCF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E03FD7">
              <w:rPr>
                <w:sz w:val="22"/>
                <w:szCs w:val="22"/>
              </w:rPr>
              <w:t>Отключающий дифференциальный ток УЗО</w:t>
            </w:r>
          </w:p>
        </w:tc>
        <w:tc>
          <w:tcPr>
            <w:tcW w:w="3170" w:type="dxa"/>
          </w:tcPr>
          <w:p w14:paraId="3BC1A8C7" w14:textId="77777777" w:rsidR="00434CCF" w:rsidRPr="00E03FD7" w:rsidRDefault="00434CCF" w:rsidP="007B1F3F">
            <w:pPr>
              <w:overflowPunct w:val="0"/>
              <w:autoSpaceDE w:val="0"/>
              <w:autoSpaceDN w:val="0"/>
              <w:adjustRightInd w:val="0"/>
              <w:ind w:left="-61" w:right="-57"/>
              <w:textAlignment w:val="baseline"/>
              <w:rPr>
                <w:sz w:val="22"/>
                <w:szCs w:val="22"/>
              </w:rPr>
            </w:pPr>
            <w:r w:rsidRPr="00E03FD7">
              <w:rPr>
                <w:sz w:val="22"/>
                <w:szCs w:val="22"/>
              </w:rPr>
              <w:t>СН 4.04.01-2019</w:t>
            </w:r>
          </w:p>
          <w:p w14:paraId="0F74B1F6" w14:textId="2B47AF3A" w:rsidR="00434CCF" w:rsidRPr="00E03FD7" w:rsidRDefault="00434CCF" w:rsidP="007B1F3F">
            <w:pPr>
              <w:overflowPunct w:val="0"/>
              <w:autoSpaceDE w:val="0"/>
              <w:autoSpaceDN w:val="0"/>
              <w:adjustRightInd w:val="0"/>
              <w:ind w:left="-61" w:right="-57"/>
              <w:textAlignment w:val="baseline"/>
              <w:rPr>
                <w:sz w:val="22"/>
                <w:szCs w:val="22"/>
              </w:rPr>
            </w:pPr>
            <w:r w:rsidRPr="00E03FD7">
              <w:rPr>
                <w:sz w:val="22"/>
                <w:szCs w:val="22"/>
              </w:rPr>
              <w:t>п.16.3.8</w:t>
            </w:r>
            <w:r>
              <w:rPr>
                <w:sz w:val="22"/>
                <w:szCs w:val="22"/>
              </w:rPr>
              <w:t>;</w:t>
            </w:r>
          </w:p>
          <w:p w14:paraId="0ADBF1C7" w14:textId="7819FDE9" w:rsidR="00434CCF" w:rsidRPr="00E03FD7" w:rsidRDefault="00434CCF" w:rsidP="007B1F3F">
            <w:pPr>
              <w:overflowPunct w:val="0"/>
              <w:autoSpaceDE w:val="0"/>
              <w:autoSpaceDN w:val="0"/>
              <w:adjustRightInd w:val="0"/>
              <w:ind w:left="-61" w:right="-57"/>
              <w:textAlignment w:val="baseline"/>
              <w:rPr>
                <w:sz w:val="22"/>
                <w:szCs w:val="22"/>
              </w:rPr>
            </w:pPr>
            <w:r w:rsidRPr="00E03FD7">
              <w:rPr>
                <w:sz w:val="22"/>
                <w:szCs w:val="22"/>
              </w:rPr>
              <w:t>ТКП 181-</w:t>
            </w:r>
            <w:r>
              <w:rPr>
                <w:sz w:val="22"/>
                <w:szCs w:val="22"/>
              </w:rPr>
              <w:t>2023</w:t>
            </w:r>
            <w:r w:rsidRPr="00E03FD7">
              <w:rPr>
                <w:sz w:val="22"/>
                <w:szCs w:val="22"/>
              </w:rPr>
              <w:t xml:space="preserve"> </w:t>
            </w:r>
            <w:r w:rsidRPr="00E03FD7">
              <w:rPr>
                <w:sz w:val="22"/>
                <w:szCs w:val="22"/>
              </w:rPr>
              <w:br/>
              <w:t xml:space="preserve">п. </w:t>
            </w:r>
            <w:r>
              <w:rPr>
                <w:sz w:val="22"/>
                <w:szCs w:val="22"/>
              </w:rPr>
              <w:t>Б.27.7 приложения Б;</w:t>
            </w:r>
          </w:p>
          <w:p w14:paraId="32D716BE" w14:textId="77777777" w:rsidR="00434CCF" w:rsidRPr="00E03FD7" w:rsidRDefault="00434CCF" w:rsidP="007B1F3F">
            <w:pPr>
              <w:overflowPunct w:val="0"/>
              <w:autoSpaceDE w:val="0"/>
              <w:autoSpaceDN w:val="0"/>
              <w:adjustRightInd w:val="0"/>
              <w:ind w:left="-61" w:right="-57"/>
              <w:textAlignment w:val="baseline"/>
              <w:rPr>
                <w:sz w:val="22"/>
                <w:szCs w:val="22"/>
              </w:rPr>
            </w:pPr>
            <w:r w:rsidRPr="00E03FD7">
              <w:rPr>
                <w:sz w:val="22"/>
                <w:szCs w:val="22"/>
              </w:rPr>
              <w:t>ГОСТ 30339-95</w:t>
            </w:r>
          </w:p>
          <w:p w14:paraId="0AD20DE6" w14:textId="00903A63" w:rsidR="00434CCF" w:rsidRPr="00E03FD7" w:rsidRDefault="00434CCF" w:rsidP="007B1F3F">
            <w:pPr>
              <w:overflowPunct w:val="0"/>
              <w:autoSpaceDE w:val="0"/>
              <w:autoSpaceDN w:val="0"/>
              <w:adjustRightInd w:val="0"/>
              <w:ind w:left="-61" w:right="-57"/>
              <w:textAlignment w:val="baseline"/>
              <w:rPr>
                <w:sz w:val="22"/>
                <w:szCs w:val="22"/>
              </w:rPr>
            </w:pPr>
            <w:r w:rsidRPr="00E03FD7">
              <w:rPr>
                <w:sz w:val="22"/>
                <w:szCs w:val="22"/>
              </w:rPr>
              <w:t>п. 4.2.9</w:t>
            </w:r>
          </w:p>
        </w:tc>
        <w:tc>
          <w:tcPr>
            <w:tcW w:w="2636" w:type="dxa"/>
          </w:tcPr>
          <w:p w14:paraId="376BDFD6" w14:textId="381CA6C1" w:rsidR="00434CCF" w:rsidRPr="00E03FD7" w:rsidRDefault="00434CCF" w:rsidP="005E668F">
            <w:pPr>
              <w:widowControl w:val="0"/>
              <w:ind w:right="-90"/>
              <w:rPr>
                <w:sz w:val="22"/>
                <w:szCs w:val="22"/>
              </w:rPr>
            </w:pPr>
            <w:r w:rsidRPr="00E03FD7">
              <w:rPr>
                <w:sz w:val="22"/>
                <w:szCs w:val="22"/>
              </w:rPr>
              <w:t>АМИ.ГМ 0145-2022</w:t>
            </w:r>
          </w:p>
        </w:tc>
        <w:tc>
          <w:tcPr>
            <w:tcW w:w="2700" w:type="dxa"/>
            <w:vMerge/>
          </w:tcPr>
          <w:p w14:paraId="4076DFD2" w14:textId="77777777" w:rsidR="00434CCF" w:rsidRPr="00885E37" w:rsidRDefault="00434CCF" w:rsidP="005E668F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</w:tr>
      <w:tr w:rsidR="00434CCF" w:rsidRPr="00FD4CB7" w14:paraId="2A162FE1" w14:textId="77777777" w:rsidTr="00434CCF">
        <w:trPr>
          <w:trHeight w:val="344"/>
        </w:trPr>
        <w:tc>
          <w:tcPr>
            <w:tcW w:w="792" w:type="dxa"/>
          </w:tcPr>
          <w:p w14:paraId="30379884" w14:textId="77777777" w:rsidR="00434CCF" w:rsidRPr="00E03FD7" w:rsidRDefault="00434CCF" w:rsidP="005E668F">
            <w:r w:rsidRPr="00E03FD7">
              <w:lastRenderedPageBreak/>
              <w:t>8.2</w:t>
            </w:r>
          </w:p>
          <w:p w14:paraId="061DB9E5" w14:textId="6B46265B" w:rsidR="00434CCF" w:rsidRPr="00E03FD7" w:rsidRDefault="00434CCF" w:rsidP="005E668F">
            <w:r>
              <w:t>**</w:t>
            </w:r>
          </w:p>
        </w:tc>
        <w:tc>
          <w:tcPr>
            <w:tcW w:w="2171" w:type="dxa"/>
            <w:vMerge/>
          </w:tcPr>
          <w:p w14:paraId="3D71444F" w14:textId="77777777" w:rsidR="00434CCF" w:rsidRPr="00E03FD7" w:rsidRDefault="00434CCF" w:rsidP="005E668F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63" w:type="dxa"/>
          </w:tcPr>
          <w:p w14:paraId="3D56546E" w14:textId="521270A6" w:rsidR="00434CCF" w:rsidRPr="00E03FD7" w:rsidRDefault="00434CCF" w:rsidP="005E668F">
            <w:pPr>
              <w:ind w:left="-78" w:right="-91"/>
              <w:jc w:val="center"/>
              <w:rPr>
                <w:sz w:val="22"/>
                <w:szCs w:val="22"/>
              </w:rPr>
            </w:pPr>
            <w:r w:rsidRPr="00E03FD7">
              <w:rPr>
                <w:sz w:val="22"/>
                <w:szCs w:val="22"/>
              </w:rPr>
              <w:t>27.90/</w:t>
            </w:r>
            <w:r>
              <w:rPr>
                <w:sz w:val="22"/>
                <w:szCs w:val="22"/>
              </w:rPr>
              <w:br/>
            </w:r>
            <w:r w:rsidRPr="00E03FD7">
              <w:rPr>
                <w:sz w:val="22"/>
                <w:szCs w:val="22"/>
              </w:rPr>
              <w:t>22.000</w:t>
            </w:r>
          </w:p>
        </w:tc>
        <w:tc>
          <w:tcPr>
            <w:tcW w:w="2228" w:type="dxa"/>
          </w:tcPr>
          <w:p w14:paraId="33F1CF9C" w14:textId="5742EF7B" w:rsidR="00434CCF" w:rsidRPr="00E03FD7" w:rsidRDefault="00434CCF" w:rsidP="00434CC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03FD7">
              <w:rPr>
                <w:sz w:val="22"/>
                <w:szCs w:val="22"/>
              </w:rPr>
              <w:t>Время отключения при отключающем дифференциальном токе</w:t>
            </w:r>
          </w:p>
        </w:tc>
        <w:tc>
          <w:tcPr>
            <w:tcW w:w="3170" w:type="dxa"/>
          </w:tcPr>
          <w:p w14:paraId="5EB670BB" w14:textId="79A9180D" w:rsidR="00434CCF" w:rsidRPr="00E03FD7" w:rsidRDefault="00434CCF" w:rsidP="005B1D22">
            <w:pPr>
              <w:overflowPunct w:val="0"/>
              <w:autoSpaceDE w:val="0"/>
              <w:autoSpaceDN w:val="0"/>
              <w:adjustRightInd w:val="0"/>
              <w:ind w:left="-61" w:right="-57"/>
              <w:textAlignment w:val="baseline"/>
              <w:rPr>
                <w:sz w:val="22"/>
                <w:szCs w:val="22"/>
              </w:rPr>
            </w:pPr>
            <w:r w:rsidRPr="00E03FD7">
              <w:rPr>
                <w:sz w:val="22"/>
                <w:szCs w:val="22"/>
              </w:rPr>
              <w:t>ТКП 181-</w:t>
            </w:r>
            <w:r>
              <w:rPr>
                <w:sz w:val="22"/>
                <w:szCs w:val="22"/>
              </w:rPr>
              <w:t>2023</w:t>
            </w:r>
            <w:r w:rsidRPr="00E03FD7">
              <w:rPr>
                <w:sz w:val="22"/>
                <w:szCs w:val="22"/>
              </w:rPr>
              <w:t xml:space="preserve"> </w:t>
            </w:r>
            <w:r w:rsidRPr="00E03FD7">
              <w:rPr>
                <w:sz w:val="22"/>
                <w:szCs w:val="22"/>
              </w:rPr>
              <w:br/>
              <w:t xml:space="preserve">п. </w:t>
            </w:r>
            <w:r>
              <w:rPr>
                <w:sz w:val="22"/>
                <w:szCs w:val="22"/>
              </w:rPr>
              <w:t>Б.27.7 приложения Б</w:t>
            </w:r>
          </w:p>
        </w:tc>
        <w:tc>
          <w:tcPr>
            <w:tcW w:w="2636" w:type="dxa"/>
          </w:tcPr>
          <w:p w14:paraId="180FA6B4" w14:textId="4603EE15" w:rsidR="00434CCF" w:rsidRPr="00E03FD7" w:rsidRDefault="00434CCF" w:rsidP="005E668F">
            <w:pPr>
              <w:widowControl w:val="0"/>
              <w:ind w:right="-90"/>
              <w:rPr>
                <w:sz w:val="22"/>
                <w:szCs w:val="22"/>
              </w:rPr>
            </w:pPr>
            <w:r w:rsidRPr="00E03FD7">
              <w:rPr>
                <w:sz w:val="22"/>
                <w:szCs w:val="22"/>
              </w:rPr>
              <w:t>АМИ.ГМ 0145-2022</w:t>
            </w:r>
          </w:p>
        </w:tc>
        <w:tc>
          <w:tcPr>
            <w:tcW w:w="2700" w:type="dxa"/>
            <w:vMerge/>
          </w:tcPr>
          <w:p w14:paraId="2B7B0908" w14:textId="77777777" w:rsidR="00434CCF" w:rsidRPr="00885E37" w:rsidRDefault="00434CCF" w:rsidP="005E668F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</w:tr>
      <w:tr w:rsidR="005E668F" w:rsidRPr="00FD4CB7" w14:paraId="4520F2AE" w14:textId="77777777" w:rsidTr="00434CCF">
        <w:trPr>
          <w:trHeight w:val="344"/>
        </w:trPr>
        <w:tc>
          <w:tcPr>
            <w:tcW w:w="792" w:type="dxa"/>
          </w:tcPr>
          <w:p w14:paraId="1C0AE0DE" w14:textId="77777777" w:rsidR="005E668F" w:rsidRPr="00E03FD7" w:rsidRDefault="005E668F" w:rsidP="005E668F">
            <w:r w:rsidRPr="00E03FD7">
              <w:t>9.1</w:t>
            </w:r>
          </w:p>
          <w:p w14:paraId="402199E4" w14:textId="442C5F20" w:rsidR="005E668F" w:rsidRPr="00E03FD7" w:rsidRDefault="005E668F" w:rsidP="005E668F">
            <w:r>
              <w:t>**</w:t>
            </w:r>
          </w:p>
        </w:tc>
        <w:tc>
          <w:tcPr>
            <w:tcW w:w="2171" w:type="dxa"/>
          </w:tcPr>
          <w:p w14:paraId="64199612" w14:textId="1600F30D" w:rsidR="005E668F" w:rsidRPr="00E03FD7" w:rsidRDefault="005E668F" w:rsidP="005E668F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  <w:r w:rsidRPr="00E03FD7">
              <w:rPr>
                <w:sz w:val="22"/>
                <w:szCs w:val="22"/>
              </w:rPr>
              <w:t>Электроустановки жилых и других зданий</w:t>
            </w:r>
          </w:p>
        </w:tc>
        <w:tc>
          <w:tcPr>
            <w:tcW w:w="863" w:type="dxa"/>
          </w:tcPr>
          <w:p w14:paraId="449F0D00" w14:textId="2ED79BC1" w:rsidR="005E668F" w:rsidRPr="00E03FD7" w:rsidRDefault="005E668F" w:rsidP="005E668F">
            <w:pPr>
              <w:overflowPunct w:val="0"/>
              <w:autoSpaceDE w:val="0"/>
              <w:autoSpaceDN w:val="0"/>
              <w:adjustRightInd w:val="0"/>
              <w:ind w:left="-78" w:right="-91"/>
              <w:jc w:val="center"/>
              <w:textAlignment w:val="baseline"/>
              <w:rPr>
                <w:sz w:val="22"/>
                <w:szCs w:val="22"/>
              </w:rPr>
            </w:pPr>
            <w:r w:rsidRPr="00E03FD7">
              <w:rPr>
                <w:sz w:val="22"/>
                <w:szCs w:val="22"/>
              </w:rPr>
              <w:t>27.90/</w:t>
            </w:r>
            <w:r>
              <w:rPr>
                <w:sz w:val="22"/>
                <w:szCs w:val="22"/>
              </w:rPr>
              <w:br/>
            </w:r>
            <w:r w:rsidRPr="00E03FD7">
              <w:rPr>
                <w:sz w:val="22"/>
                <w:szCs w:val="22"/>
              </w:rPr>
              <w:t>22.000</w:t>
            </w:r>
          </w:p>
        </w:tc>
        <w:tc>
          <w:tcPr>
            <w:tcW w:w="2228" w:type="dxa"/>
          </w:tcPr>
          <w:p w14:paraId="24C29863" w14:textId="670CA202" w:rsidR="005E668F" w:rsidRPr="00E03FD7" w:rsidRDefault="005E668F" w:rsidP="005B1D2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E03FD7">
              <w:rPr>
                <w:sz w:val="22"/>
                <w:szCs w:val="22"/>
              </w:rPr>
              <w:t>Ток утечки за</w:t>
            </w:r>
            <w:r w:rsidRPr="00E03FD7">
              <w:rPr>
                <w:sz w:val="22"/>
                <w:szCs w:val="22"/>
              </w:rPr>
              <w:softHyphen/>
              <w:t xml:space="preserve">щищаемых УЗО сетей и </w:t>
            </w:r>
            <w:proofErr w:type="spellStart"/>
            <w:r w:rsidRPr="00E03FD7">
              <w:rPr>
                <w:sz w:val="22"/>
                <w:szCs w:val="22"/>
              </w:rPr>
              <w:t>электроприемников</w:t>
            </w:r>
            <w:proofErr w:type="spellEnd"/>
          </w:p>
        </w:tc>
        <w:tc>
          <w:tcPr>
            <w:tcW w:w="3170" w:type="dxa"/>
          </w:tcPr>
          <w:p w14:paraId="374256A4" w14:textId="77777777" w:rsidR="005E668F" w:rsidRPr="00E03FD7" w:rsidRDefault="005E668F" w:rsidP="007B1F3F">
            <w:pPr>
              <w:overflowPunct w:val="0"/>
              <w:autoSpaceDE w:val="0"/>
              <w:autoSpaceDN w:val="0"/>
              <w:adjustRightInd w:val="0"/>
              <w:ind w:left="-61" w:right="-57"/>
              <w:textAlignment w:val="baseline"/>
              <w:rPr>
                <w:sz w:val="22"/>
                <w:szCs w:val="22"/>
              </w:rPr>
            </w:pPr>
            <w:r w:rsidRPr="00E03FD7">
              <w:rPr>
                <w:sz w:val="22"/>
                <w:szCs w:val="22"/>
              </w:rPr>
              <w:t>СН 4.04.01-2019</w:t>
            </w:r>
          </w:p>
          <w:p w14:paraId="0702A19B" w14:textId="77777777" w:rsidR="005E668F" w:rsidRPr="00E03FD7" w:rsidRDefault="005E668F" w:rsidP="007B1F3F">
            <w:pPr>
              <w:overflowPunct w:val="0"/>
              <w:autoSpaceDE w:val="0"/>
              <w:autoSpaceDN w:val="0"/>
              <w:adjustRightInd w:val="0"/>
              <w:ind w:left="-61" w:right="-57"/>
              <w:textAlignment w:val="baseline"/>
              <w:rPr>
                <w:sz w:val="22"/>
                <w:szCs w:val="22"/>
              </w:rPr>
            </w:pPr>
            <w:r w:rsidRPr="00E03FD7">
              <w:rPr>
                <w:sz w:val="22"/>
                <w:szCs w:val="22"/>
              </w:rPr>
              <w:t>п. 16.3.7</w:t>
            </w:r>
          </w:p>
          <w:p w14:paraId="585CCA35" w14:textId="194EA841" w:rsidR="005E668F" w:rsidRPr="00E03FD7" w:rsidRDefault="005E668F" w:rsidP="007B1F3F">
            <w:pPr>
              <w:overflowPunct w:val="0"/>
              <w:autoSpaceDE w:val="0"/>
              <w:autoSpaceDN w:val="0"/>
              <w:adjustRightInd w:val="0"/>
              <w:ind w:left="-61" w:right="-57"/>
              <w:textAlignment w:val="baseline"/>
              <w:rPr>
                <w:sz w:val="22"/>
                <w:szCs w:val="22"/>
              </w:rPr>
            </w:pPr>
            <w:r w:rsidRPr="00E03FD7">
              <w:rPr>
                <w:sz w:val="22"/>
                <w:szCs w:val="22"/>
              </w:rPr>
              <w:t>ТКП 181-</w:t>
            </w:r>
            <w:r w:rsidR="00434CCF">
              <w:rPr>
                <w:sz w:val="22"/>
                <w:szCs w:val="22"/>
              </w:rPr>
              <w:t>2023</w:t>
            </w:r>
            <w:r w:rsidRPr="00E03FD7">
              <w:rPr>
                <w:sz w:val="22"/>
                <w:szCs w:val="22"/>
              </w:rPr>
              <w:t xml:space="preserve"> </w:t>
            </w:r>
            <w:r w:rsidRPr="00E03FD7">
              <w:rPr>
                <w:sz w:val="22"/>
                <w:szCs w:val="22"/>
              </w:rPr>
              <w:br/>
              <w:t xml:space="preserve">п. </w:t>
            </w:r>
            <w:r w:rsidR="00434CCF">
              <w:rPr>
                <w:sz w:val="22"/>
                <w:szCs w:val="22"/>
              </w:rPr>
              <w:t>Б.27.7 приложения Б</w:t>
            </w:r>
          </w:p>
        </w:tc>
        <w:tc>
          <w:tcPr>
            <w:tcW w:w="2636" w:type="dxa"/>
          </w:tcPr>
          <w:p w14:paraId="7AC62E97" w14:textId="5D47F335" w:rsidR="005E668F" w:rsidRPr="00E03FD7" w:rsidRDefault="005E668F" w:rsidP="005E668F">
            <w:pPr>
              <w:widowControl w:val="0"/>
              <w:ind w:right="-90"/>
              <w:rPr>
                <w:sz w:val="22"/>
                <w:szCs w:val="22"/>
              </w:rPr>
            </w:pPr>
            <w:r w:rsidRPr="00E03FD7">
              <w:rPr>
                <w:sz w:val="22"/>
                <w:szCs w:val="22"/>
              </w:rPr>
              <w:t>АМИ.ГМ 0145-2022</w:t>
            </w:r>
          </w:p>
        </w:tc>
        <w:tc>
          <w:tcPr>
            <w:tcW w:w="2700" w:type="dxa"/>
            <w:vMerge/>
          </w:tcPr>
          <w:p w14:paraId="1FF640CE" w14:textId="77777777" w:rsidR="005E668F" w:rsidRPr="00885E37" w:rsidRDefault="005E668F" w:rsidP="005E668F">
            <w:pPr>
              <w:overflowPunct w:val="0"/>
              <w:autoSpaceDE w:val="0"/>
              <w:autoSpaceDN w:val="0"/>
              <w:adjustRightInd w:val="0"/>
              <w:ind w:right="-109"/>
              <w:textAlignment w:val="baseline"/>
              <w:rPr>
                <w:sz w:val="22"/>
                <w:szCs w:val="22"/>
              </w:rPr>
            </w:pPr>
          </w:p>
        </w:tc>
      </w:tr>
    </w:tbl>
    <w:p w14:paraId="7F207985" w14:textId="77777777" w:rsidR="00FD4CB7" w:rsidRPr="00FD4CB7" w:rsidRDefault="00FD4CB7" w:rsidP="00922382">
      <w:pPr>
        <w:pStyle w:val="af5"/>
        <w:rPr>
          <w:rStyle w:val="FontStyle37"/>
          <w:color w:val="FF0000"/>
          <w:sz w:val="24"/>
          <w:szCs w:val="24"/>
          <w:lang w:val="ru-RU"/>
        </w:rPr>
      </w:pPr>
    </w:p>
    <w:sectPr w:rsidR="00FD4CB7" w:rsidRPr="00FD4CB7" w:rsidSect="00217016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/>
      <w:pgMar w:top="1701" w:right="567" w:bottom="567" w:left="1701" w:header="567" w:footer="5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4A13E1" w14:textId="77777777" w:rsidR="000E0A57" w:rsidRDefault="000E0A57" w:rsidP="0011070C">
      <w:r>
        <w:separator/>
      </w:r>
    </w:p>
  </w:endnote>
  <w:endnote w:type="continuationSeparator" w:id="0">
    <w:p w14:paraId="3CCD679F" w14:textId="77777777" w:rsidR="000E0A57" w:rsidRDefault="000E0A5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A73676" w:rsidRPr="00114DD1" w14:paraId="6435C166" w14:textId="77777777" w:rsidTr="00A10D7A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B141111" w14:textId="77777777" w:rsidR="00A73676" w:rsidRPr="00114DD1" w:rsidRDefault="00A73676" w:rsidP="00A7367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  <w:lang w:eastAsia="en-US"/>
            </w:rPr>
          </w:pPr>
          <w:r w:rsidRPr="00114DD1">
            <w:rPr>
              <w:rFonts w:eastAsia="ArialMT"/>
              <w:sz w:val="18"/>
              <w:szCs w:val="18"/>
            </w:rPr>
            <w:t xml:space="preserve">Таблица 1 Приложения 2 </w:t>
          </w:r>
          <w:r w:rsidRPr="00114DD1">
            <w:rPr>
              <w:spacing w:val="-6"/>
              <w:sz w:val="18"/>
              <w:szCs w:val="18"/>
            </w:rPr>
            <w:t xml:space="preserve">к Правилам аккредитации в Национальной системе аккредитации Республики Беларусь, утв. постановлением Государственного комитета по стандартизации Республики Беларусь от 29.08.2025 № </w:t>
          </w:r>
          <w:r>
            <w:rPr>
              <w:spacing w:val="-6"/>
              <w:sz w:val="18"/>
              <w:szCs w:val="18"/>
            </w:rPr>
            <w:t>110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snapToGrid w:val="0"/>
              <w:sz w:val="18"/>
              <w:szCs w:val="18"/>
              <w:lang w:val="x-none" w:eastAsia="x-none"/>
            </w:rPr>
            <w:id w:val="-1223832179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snapToGrid w:val="0"/>
                  <w:sz w:val="18"/>
                  <w:szCs w:val="18"/>
                  <w:lang w:val="x-none" w:eastAsia="x-none"/>
                </w:rPr>
                <w:id w:val="-282190343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BDF6516" w14:textId="77777777" w:rsidR="00A73676" w:rsidRPr="00114DD1" w:rsidRDefault="00A73676" w:rsidP="00A73676">
                  <w:pPr>
                    <w:widowControl w:val="0"/>
                    <w:tabs>
                      <w:tab w:val="center" w:pos="4153"/>
                      <w:tab w:val="right" w:pos="8306"/>
                    </w:tabs>
                    <w:spacing w:line="320" w:lineRule="auto"/>
                    <w:ind w:right="159" w:hanging="20"/>
                    <w:jc w:val="right"/>
                    <w:rPr>
                      <w:szCs w:val="18"/>
                    </w:rPr>
                  </w:pPr>
                  <w:r w:rsidRPr="00114DD1">
                    <w:rPr>
                      <w:snapToGrid w:val="0"/>
                      <w:sz w:val="18"/>
                      <w:szCs w:val="18"/>
                      <w:lang w:eastAsia="x-none"/>
                    </w:rPr>
                    <w:t xml:space="preserve">Стр. </w:t>
                  </w:r>
                  <w:r w:rsidRPr="00114DD1">
                    <w:rPr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fldChar w:fldCharType="begin"/>
                  </w:r>
                  <w:r w:rsidRPr="00114DD1">
                    <w:rPr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instrText>PAGE</w:instrText>
                  </w:r>
                  <w:r w:rsidRPr="00114DD1">
                    <w:rPr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fldChar w:fldCharType="separate"/>
                  </w:r>
                  <w:r w:rsidR="00046E4C">
                    <w:rPr>
                      <w:b/>
                      <w:bCs/>
                      <w:noProof/>
                      <w:snapToGrid w:val="0"/>
                      <w:sz w:val="18"/>
                      <w:szCs w:val="18"/>
                      <w:lang w:val="x-none" w:eastAsia="x-none"/>
                    </w:rPr>
                    <w:t>3</w:t>
                  </w:r>
                  <w:r w:rsidRPr="00114DD1">
                    <w:rPr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fldChar w:fldCharType="end"/>
                  </w:r>
                  <w:r w:rsidRPr="00114DD1">
                    <w:rPr>
                      <w:snapToGrid w:val="0"/>
                      <w:sz w:val="18"/>
                      <w:szCs w:val="18"/>
                      <w:lang w:eastAsia="x-none"/>
                    </w:rPr>
                    <w:t xml:space="preserve"> из </w:t>
                  </w:r>
                  <w:r w:rsidRPr="00114DD1">
                    <w:rPr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fldChar w:fldCharType="begin"/>
                  </w:r>
                  <w:r w:rsidRPr="00114DD1">
                    <w:rPr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instrText>NUMPAGES</w:instrText>
                  </w:r>
                  <w:r w:rsidRPr="00114DD1">
                    <w:rPr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fldChar w:fldCharType="separate"/>
                  </w:r>
                  <w:r w:rsidR="00046E4C">
                    <w:rPr>
                      <w:b/>
                      <w:bCs/>
                      <w:noProof/>
                      <w:snapToGrid w:val="0"/>
                      <w:sz w:val="18"/>
                      <w:szCs w:val="18"/>
                      <w:lang w:val="x-none" w:eastAsia="x-none"/>
                    </w:rPr>
                    <w:t>3</w:t>
                  </w:r>
                  <w:r w:rsidRPr="00114DD1">
                    <w:rPr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3CB1A21" w14:textId="77777777" w:rsidR="0029193F" w:rsidRPr="005128B2" w:rsidRDefault="0029193F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A73676" w:rsidRPr="00114DD1" w14:paraId="29D325C7" w14:textId="77777777" w:rsidTr="00A10D7A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8DD7BD1" w14:textId="77777777" w:rsidR="00A73676" w:rsidRPr="00114DD1" w:rsidRDefault="00A73676" w:rsidP="00A7367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  <w:lang w:eastAsia="en-US"/>
            </w:rPr>
          </w:pPr>
          <w:r w:rsidRPr="00114DD1">
            <w:rPr>
              <w:rFonts w:eastAsia="ArialMT"/>
              <w:sz w:val="18"/>
              <w:szCs w:val="18"/>
            </w:rPr>
            <w:t xml:space="preserve">Таблица 1 Приложения 2 </w:t>
          </w:r>
          <w:r w:rsidRPr="00114DD1">
            <w:rPr>
              <w:spacing w:val="-6"/>
              <w:sz w:val="18"/>
              <w:szCs w:val="18"/>
            </w:rPr>
            <w:t xml:space="preserve">к Правилам аккредитации в Национальной системе аккредитации Республики Беларусь, утв. постановлением Государственного комитета по стандартизации Республики Беларусь от 29.08.2025 № </w:t>
          </w:r>
          <w:r>
            <w:rPr>
              <w:spacing w:val="-6"/>
              <w:sz w:val="18"/>
              <w:szCs w:val="18"/>
            </w:rPr>
            <w:t>110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snapToGrid w:val="0"/>
              <w:sz w:val="18"/>
              <w:szCs w:val="18"/>
              <w:lang w:val="x-none" w:eastAsia="x-none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snapToGrid w:val="0"/>
                  <w:sz w:val="18"/>
                  <w:szCs w:val="18"/>
                  <w:lang w:val="x-none" w:eastAsia="x-none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3E3EBA0" w14:textId="77777777" w:rsidR="00A73676" w:rsidRPr="00114DD1" w:rsidRDefault="00A73676" w:rsidP="00A73676">
                  <w:pPr>
                    <w:widowControl w:val="0"/>
                    <w:tabs>
                      <w:tab w:val="center" w:pos="4153"/>
                      <w:tab w:val="right" w:pos="8306"/>
                    </w:tabs>
                    <w:spacing w:line="320" w:lineRule="auto"/>
                    <w:ind w:right="159" w:hanging="20"/>
                    <w:jc w:val="right"/>
                    <w:rPr>
                      <w:szCs w:val="18"/>
                    </w:rPr>
                  </w:pPr>
                  <w:r w:rsidRPr="00114DD1">
                    <w:rPr>
                      <w:snapToGrid w:val="0"/>
                      <w:sz w:val="18"/>
                      <w:szCs w:val="18"/>
                      <w:lang w:eastAsia="x-none"/>
                    </w:rPr>
                    <w:t xml:space="preserve">Стр. </w:t>
                  </w:r>
                  <w:r w:rsidRPr="00114DD1">
                    <w:rPr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fldChar w:fldCharType="begin"/>
                  </w:r>
                  <w:r w:rsidRPr="00114DD1">
                    <w:rPr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instrText>PAGE</w:instrText>
                  </w:r>
                  <w:r w:rsidRPr="00114DD1">
                    <w:rPr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fldChar w:fldCharType="separate"/>
                  </w:r>
                  <w:r w:rsidR="00046E4C">
                    <w:rPr>
                      <w:b/>
                      <w:bCs/>
                      <w:noProof/>
                      <w:snapToGrid w:val="0"/>
                      <w:sz w:val="18"/>
                      <w:szCs w:val="18"/>
                      <w:lang w:val="x-none" w:eastAsia="x-none"/>
                    </w:rPr>
                    <w:t>1</w:t>
                  </w:r>
                  <w:r w:rsidRPr="00114DD1">
                    <w:rPr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fldChar w:fldCharType="end"/>
                  </w:r>
                  <w:r w:rsidRPr="00114DD1">
                    <w:rPr>
                      <w:snapToGrid w:val="0"/>
                      <w:sz w:val="18"/>
                      <w:szCs w:val="18"/>
                      <w:lang w:eastAsia="x-none"/>
                    </w:rPr>
                    <w:t xml:space="preserve"> из </w:t>
                  </w:r>
                  <w:r w:rsidRPr="00114DD1">
                    <w:rPr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fldChar w:fldCharType="begin"/>
                  </w:r>
                  <w:r w:rsidRPr="00114DD1">
                    <w:rPr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instrText>NUMPAGES</w:instrText>
                  </w:r>
                  <w:r w:rsidRPr="00114DD1">
                    <w:rPr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fldChar w:fldCharType="separate"/>
                  </w:r>
                  <w:r w:rsidR="00046E4C">
                    <w:rPr>
                      <w:b/>
                      <w:bCs/>
                      <w:noProof/>
                      <w:snapToGrid w:val="0"/>
                      <w:sz w:val="18"/>
                      <w:szCs w:val="18"/>
                      <w:lang w:val="x-none" w:eastAsia="x-none"/>
                    </w:rPr>
                    <w:t>3</w:t>
                  </w:r>
                  <w:r w:rsidRPr="00114DD1">
                    <w:rPr>
                      <w:b/>
                      <w:bCs/>
                      <w:snapToGrid w:val="0"/>
                      <w:sz w:val="18"/>
                      <w:szCs w:val="18"/>
                      <w:lang w:val="x-none" w:eastAsia="x-none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8F2FD34" w14:textId="24422DFE" w:rsidR="0029193F" w:rsidRPr="00A73676" w:rsidRDefault="0029193F" w:rsidP="00A73676">
    <w:pPr>
      <w:pStyle w:val="a9"/>
      <w:tabs>
        <w:tab w:val="right" w:pos="14570"/>
      </w:tabs>
      <w:spacing w:line="240" w:lineRule="auto"/>
      <w:ind w:right="0" w:firstLine="0"/>
      <w:rPr>
        <w:rFonts w:ascii="Times New Roman" w:hAnsi="Times New Roman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682736" w14:textId="77777777" w:rsidR="000E0A57" w:rsidRDefault="000E0A57" w:rsidP="0011070C">
      <w:r>
        <w:separator/>
      </w:r>
    </w:p>
  </w:footnote>
  <w:footnote w:type="continuationSeparator" w:id="0">
    <w:p w14:paraId="6247C7B4" w14:textId="77777777" w:rsidR="000E0A57" w:rsidRDefault="000E0A5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4634" w:type="dxa"/>
      <w:tblInd w:w="-24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11831"/>
      <w:gridCol w:w="2061"/>
    </w:tblGrid>
    <w:tr w:rsidR="004051F6" w:rsidRPr="00D337DC" w14:paraId="4324F418" w14:textId="77777777" w:rsidTr="00992ADF">
      <w:trPr>
        <w:tblHeader/>
      </w:trPr>
      <w:tc>
        <w:tcPr>
          <w:tcW w:w="742" w:type="dxa"/>
          <w:vAlign w:val="center"/>
          <w:hideMark/>
        </w:tcPr>
        <w:p w14:paraId="03081B4E" w14:textId="77777777" w:rsidR="004051F6" w:rsidRPr="00B453D4" w:rsidRDefault="004051F6" w:rsidP="004051F6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7BB519B4" wp14:editId="6DA7F830">
                <wp:extent cx="371475" cy="466725"/>
                <wp:effectExtent l="0" t="0" r="9525" b="9525"/>
                <wp:docPr id="43" name="Рисунок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31" w:type="dxa"/>
          <w:vAlign w:val="center"/>
        </w:tcPr>
        <w:p w14:paraId="690C22A1" w14:textId="69D875B5" w:rsidR="004051F6" w:rsidRPr="00B453D4" w:rsidRDefault="004051F6" w:rsidP="00434CCF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>
            <w:rPr>
              <w:bCs/>
              <w:sz w:val="24"/>
              <w:szCs w:val="24"/>
            </w:rPr>
            <w:t>Описание области аккредитации</w:t>
          </w:r>
          <w:r w:rsidR="00046E4C">
            <w:rPr>
              <w:bCs/>
              <w:sz w:val="24"/>
              <w:szCs w:val="24"/>
            </w:rPr>
            <w:t xml:space="preserve"> (часть 1)</w:t>
          </w:r>
          <w:r>
            <w:rPr>
              <w:bCs/>
              <w:sz w:val="24"/>
              <w:szCs w:val="24"/>
            </w:rPr>
            <w:t xml:space="preserve"> по состоянию на </w:t>
          </w:r>
          <w:r w:rsidR="00434CCF">
            <w:rPr>
              <w:bCs/>
              <w:sz w:val="24"/>
              <w:szCs w:val="24"/>
            </w:rPr>
            <w:t>28.11</w:t>
          </w:r>
          <w:r>
            <w:rPr>
              <w:bCs/>
              <w:sz w:val="24"/>
              <w:szCs w:val="24"/>
            </w:rPr>
            <w:t xml:space="preserve">.2025 </w:t>
          </w:r>
        </w:p>
      </w:tc>
      <w:tc>
        <w:tcPr>
          <w:tcW w:w="2061" w:type="dxa"/>
          <w:vAlign w:val="center"/>
        </w:tcPr>
        <w:p w14:paraId="11995A2C" w14:textId="436D5139" w:rsidR="004051F6" w:rsidRPr="00B453D4" w:rsidRDefault="004051F6" w:rsidP="00434CCF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D1100B">
            <w:rPr>
              <w:bCs/>
              <w:sz w:val="24"/>
              <w:szCs w:val="24"/>
            </w:rPr>
            <w:t>BY/112 2.</w:t>
          </w:r>
          <w:r w:rsidR="00434CCF">
            <w:rPr>
              <w:bCs/>
              <w:sz w:val="24"/>
              <w:szCs w:val="24"/>
            </w:rPr>
            <w:t>4355</w:t>
          </w:r>
        </w:p>
      </w:tc>
    </w:tr>
  </w:tbl>
  <w:p w14:paraId="25E62756" w14:textId="77777777" w:rsidR="0029193F" w:rsidRPr="007E73AD" w:rsidRDefault="0029193F">
    <w:pPr>
      <w:pStyle w:val="a7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47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13890"/>
    </w:tblGrid>
    <w:tr w:rsidR="0029193F" w:rsidRPr="00804957" w14:paraId="700B9AEA" w14:textId="77777777" w:rsidTr="00217016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713EE6F1" w14:textId="77777777" w:rsidR="0029193F" w:rsidRPr="00B453D4" w:rsidRDefault="0029193F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0C5F2AB6" wp14:editId="39F63513">
                <wp:extent cx="372110" cy="467995"/>
                <wp:effectExtent l="0" t="0" r="0" b="0"/>
                <wp:docPr id="2" name="Рисун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890" w:type="dxa"/>
          <w:tcBorders>
            <w:bottom w:val="single" w:sz="8" w:space="0" w:color="auto"/>
          </w:tcBorders>
          <w:vAlign w:val="center"/>
        </w:tcPr>
        <w:p w14:paraId="7796D238" w14:textId="485B0C73" w:rsidR="0029193F" w:rsidRPr="00B453D4" w:rsidRDefault="0029193F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</w:p>
      </w:tc>
    </w:tr>
  </w:tbl>
  <w:p w14:paraId="0842E47E" w14:textId="77777777" w:rsidR="0029193F" w:rsidRDefault="0029193F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proofState w:spelling="clean" w:grammar="clean"/>
  <w:defaultTabStop w:val="708"/>
  <w:drawingGridHorizontalSpacing w:val="6"/>
  <w:drawingGridVerticalSpacing w:val="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137"/>
    <w:rsid w:val="00002C53"/>
    <w:rsid w:val="00007DE4"/>
    <w:rsid w:val="00011841"/>
    <w:rsid w:val="00011977"/>
    <w:rsid w:val="0001399A"/>
    <w:rsid w:val="00014326"/>
    <w:rsid w:val="00021901"/>
    <w:rsid w:val="00022A72"/>
    <w:rsid w:val="00032644"/>
    <w:rsid w:val="00032E34"/>
    <w:rsid w:val="000364BB"/>
    <w:rsid w:val="00037EA3"/>
    <w:rsid w:val="00043DC8"/>
    <w:rsid w:val="000452F6"/>
    <w:rsid w:val="00046E4C"/>
    <w:rsid w:val="00050782"/>
    <w:rsid w:val="00050B6E"/>
    <w:rsid w:val="00052648"/>
    <w:rsid w:val="00052F7F"/>
    <w:rsid w:val="0005310F"/>
    <w:rsid w:val="00054B76"/>
    <w:rsid w:val="00055D7E"/>
    <w:rsid w:val="000643A6"/>
    <w:rsid w:val="00067FEC"/>
    <w:rsid w:val="0007323F"/>
    <w:rsid w:val="00074E14"/>
    <w:rsid w:val="00074E76"/>
    <w:rsid w:val="00080547"/>
    <w:rsid w:val="000840EC"/>
    <w:rsid w:val="00087274"/>
    <w:rsid w:val="00090DD9"/>
    <w:rsid w:val="00090EA2"/>
    <w:rsid w:val="00095ACB"/>
    <w:rsid w:val="000A10F2"/>
    <w:rsid w:val="000A1D85"/>
    <w:rsid w:val="000A4CA0"/>
    <w:rsid w:val="000B3701"/>
    <w:rsid w:val="000B5F4B"/>
    <w:rsid w:val="000B641F"/>
    <w:rsid w:val="000D05EA"/>
    <w:rsid w:val="000D2743"/>
    <w:rsid w:val="000D49BB"/>
    <w:rsid w:val="000D4F47"/>
    <w:rsid w:val="000E0A57"/>
    <w:rsid w:val="000E2802"/>
    <w:rsid w:val="000E472C"/>
    <w:rsid w:val="000E7A76"/>
    <w:rsid w:val="0011070C"/>
    <w:rsid w:val="00116AD0"/>
    <w:rsid w:val="00117059"/>
    <w:rsid w:val="00120BDA"/>
    <w:rsid w:val="00121649"/>
    <w:rsid w:val="00124258"/>
    <w:rsid w:val="00126D0D"/>
    <w:rsid w:val="00132246"/>
    <w:rsid w:val="00140A13"/>
    <w:rsid w:val="00143802"/>
    <w:rsid w:val="00144A37"/>
    <w:rsid w:val="001469FD"/>
    <w:rsid w:val="001508D8"/>
    <w:rsid w:val="00155492"/>
    <w:rsid w:val="00162213"/>
    <w:rsid w:val="00162D37"/>
    <w:rsid w:val="00163D7C"/>
    <w:rsid w:val="0016601E"/>
    <w:rsid w:val="00166B21"/>
    <w:rsid w:val="00172463"/>
    <w:rsid w:val="00174F28"/>
    <w:rsid w:val="0018110C"/>
    <w:rsid w:val="001833C2"/>
    <w:rsid w:val="00187899"/>
    <w:rsid w:val="00187F2E"/>
    <w:rsid w:val="00192999"/>
    <w:rsid w:val="00194140"/>
    <w:rsid w:val="00194567"/>
    <w:rsid w:val="001956F7"/>
    <w:rsid w:val="00195BA1"/>
    <w:rsid w:val="001973EF"/>
    <w:rsid w:val="001A4BEA"/>
    <w:rsid w:val="001A6C73"/>
    <w:rsid w:val="001A7AD9"/>
    <w:rsid w:val="001B4E5C"/>
    <w:rsid w:val="001C148F"/>
    <w:rsid w:val="001C2D10"/>
    <w:rsid w:val="001C32D3"/>
    <w:rsid w:val="001C7584"/>
    <w:rsid w:val="001C7712"/>
    <w:rsid w:val="001F1FB3"/>
    <w:rsid w:val="001F51B1"/>
    <w:rsid w:val="001F65BC"/>
    <w:rsid w:val="001F7797"/>
    <w:rsid w:val="002011FB"/>
    <w:rsid w:val="0020355B"/>
    <w:rsid w:val="00204777"/>
    <w:rsid w:val="00204C00"/>
    <w:rsid w:val="002116DB"/>
    <w:rsid w:val="00215F06"/>
    <w:rsid w:val="00217016"/>
    <w:rsid w:val="0021786E"/>
    <w:rsid w:val="002228FD"/>
    <w:rsid w:val="00225D01"/>
    <w:rsid w:val="00231651"/>
    <w:rsid w:val="002336CE"/>
    <w:rsid w:val="00236D44"/>
    <w:rsid w:val="00236E69"/>
    <w:rsid w:val="00241834"/>
    <w:rsid w:val="002440DB"/>
    <w:rsid w:val="0025003E"/>
    <w:rsid w:val="002502AB"/>
    <w:rsid w:val="002505FA"/>
    <w:rsid w:val="00253E45"/>
    <w:rsid w:val="002600E4"/>
    <w:rsid w:val="002663D4"/>
    <w:rsid w:val="002667A7"/>
    <w:rsid w:val="00275E19"/>
    <w:rsid w:val="00285F39"/>
    <w:rsid w:val="002877C8"/>
    <w:rsid w:val="002900DE"/>
    <w:rsid w:val="0029193F"/>
    <w:rsid w:val="00291E94"/>
    <w:rsid w:val="0029241A"/>
    <w:rsid w:val="00292C44"/>
    <w:rsid w:val="002A2DC9"/>
    <w:rsid w:val="002A5990"/>
    <w:rsid w:val="002A7AD8"/>
    <w:rsid w:val="002B7B82"/>
    <w:rsid w:val="002C3708"/>
    <w:rsid w:val="002C6617"/>
    <w:rsid w:val="002D5761"/>
    <w:rsid w:val="002E3E59"/>
    <w:rsid w:val="002E7A40"/>
    <w:rsid w:val="002F28C0"/>
    <w:rsid w:val="002F3745"/>
    <w:rsid w:val="0030081E"/>
    <w:rsid w:val="003054C2"/>
    <w:rsid w:val="00305E11"/>
    <w:rsid w:val="00307C12"/>
    <w:rsid w:val="0031023B"/>
    <w:rsid w:val="00310690"/>
    <w:rsid w:val="00320C73"/>
    <w:rsid w:val="003228F0"/>
    <w:rsid w:val="003324CA"/>
    <w:rsid w:val="00333550"/>
    <w:rsid w:val="00333632"/>
    <w:rsid w:val="00340486"/>
    <w:rsid w:val="00342AAC"/>
    <w:rsid w:val="00346CC4"/>
    <w:rsid w:val="00350D5F"/>
    <w:rsid w:val="003523AA"/>
    <w:rsid w:val="00370B57"/>
    <w:rsid w:val="003717D2"/>
    <w:rsid w:val="00374A27"/>
    <w:rsid w:val="00392EBF"/>
    <w:rsid w:val="0039333E"/>
    <w:rsid w:val="003A10A8"/>
    <w:rsid w:val="003A7C1A"/>
    <w:rsid w:val="003B1822"/>
    <w:rsid w:val="003C130A"/>
    <w:rsid w:val="003D6867"/>
    <w:rsid w:val="003D7438"/>
    <w:rsid w:val="003E02D5"/>
    <w:rsid w:val="003E26A2"/>
    <w:rsid w:val="003E6976"/>
    <w:rsid w:val="003E6D8A"/>
    <w:rsid w:val="003F1109"/>
    <w:rsid w:val="003F50C5"/>
    <w:rsid w:val="00401D49"/>
    <w:rsid w:val="0040497E"/>
    <w:rsid w:val="004051F6"/>
    <w:rsid w:val="00420CF4"/>
    <w:rsid w:val="0042188B"/>
    <w:rsid w:val="00422DED"/>
    <w:rsid w:val="004268BD"/>
    <w:rsid w:val="00434CCF"/>
    <w:rsid w:val="00436534"/>
    <w:rsid w:val="00437E07"/>
    <w:rsid w:val="00441272"/>
    <w:rsid w:val="00454CDD"/>
    <w:rsid w:val="004551D3"/>
    <w:rsid w:val="00463505"/>
    <w:rsid w:val="004716D7"/>
    <w:rsid w:val="00473E7D"/>
    <w:rsid w:val="00480F2B"/>
    <w:rsid w:val="00480F75"/>
    <w:rsid w:val="0048390F"/>
    <w:rsid w:val="004A0283"/>
    <w:rsid w:val="004A338B"/>
    <w:rsid w:val="004A373D"/>
    <w:rsid w:val="004A5E4C"/>
    <w:rsid w:val="004B2B49"/>
    <w:rsid w:val="004B53FD"/>
    <w:rsid w:val="004C4C9C"/>
    <w:rsid w:val="004C53CA"/>
    <w:rsid w:val="004C7E0E"/>
    <w:rsid w:val="004D3E6D"/>
    <w:rsid w:val="004E4DCC"/>
    <w:rsid w:val="004E5090"/>
    <w:rsid w:val="004E6BC8"/>
    <w:rsid w:val="004E74E2"/>
    <w:rsid w:val="004F1A5B"/>
    <w:rsid w:val="004F3A81"/>
    <w:rsid w:val="004F5A1D"/>
    <w:rsid w:val="004F5CA9"/>
    <w:rsid w:val="004F7252"/>
    <w:rsid w:val="005014F4"/>
    <w:rsid w:val="00505AB9"/>
    <w:rsid w:val="00507CCF"/>
    <w:rsid w:val="00510141"/>
    <w:rsid w:val="0053282F"/>
    <w:rsid w:val="005339C3"/>
    <w:rsid w:val="00536788"/>
    <w:rsid w:val="00546F78"/>
    <w:rsid w:val="00550899"/>
    <w:rsid w:val="005514D8"/>
    <w:rsid w:val="00551C4A"/>
    <w:rsid w:val="005526B4"/>
    <w:rsid w:val="00552FE5"/>
    <w:rsid w:val="00557BCA"/>
    <w:rsid w:val="0056070B"/>
    <w:rsid w:val="00567727"/>
    <w:rsid w:val="005812C2"/>
    <w:rsid w:val="00592241"/>
    <w:rsid w:val="005A603B"/>
    <w:rsid w:val="005B11BD"/>
    <w:rsid w:val="005B1D22"/>
    <w:rsid w:val="005C3A06"/>
    <w:rsid w:val="005D21A1"/>
    <w:rsid w:val="005D33C5"/>
    <w:rsid w:val="005D5C7B"/>
    <w:rsid w:val="005D6884"/>
    <w:rsid w:val="005E250C"/>
    <w:rsid w:val="005E33F5"/>
    <w:rsid w:val="005E611E"/>
    <w:rsid w:val="005E668F"/>
    <w:rsid w:val="005E67AD"/>
    <w:rsid w:val="005E7EB9"/>
    <w:rsid w:val="005F0452"/>
    <w:rsid w:val="006024AD"/>
    <w:rsid w:val="00603739"/>
    <w:rsid w:val="0061043F"/>
    <w:rsid w:val="00611535"/>
    <w:rsid w:val="00613B9C"/>
    <w:rsid w:val="00621695"/>
    <w:rsid w:val="006329B9"/>
    <w:rsid w:val="00633558"/>
    <w:rsid w:val="00645468"/>
    <w:rsid w:val="00656F83"/>
    <w:rsid w:val="00665724"/>
    <w:rsid w:val="006762B3"/>
    <w:rsid w:val="00680585"/>
    <w:rsid w:val="0068168C"/>
    <w:rsid w:val="006938AF"/>
    <w:rsid w:val="00694840"/>
    <w:rsid w:val="006A041A"/>
    <w:rsid w:val="006A336B"/>
    <w:rsid w:val="006A4057"/>
    <w:rsid w:val="006A5D6A"/>
    <w:rsid w:val="006B1137"/>
    <w:rsid w:val="006C033D"/>
    <w:rsid w:val="006C036A"/>
    <w:rsid w:val="006D2F1A"/>
    <w:rsid w:val="006D4CCC"/>
    <w:rsid w:val="006D5481"/>
    <w:rsid w:val="006D5DCE"/>
    <w:rsid w:val="006E5E4F"/>
    <w:rsid w:val="006F08DE"/>
    <w:rsid w:val="006F0EAC"/>
    <w:rsid w:val="00701135"/>
    <w:rsid w:val="0070130C"/>
    <w:rsid w:val="0070259F"/>
    <w:rsid w:val="007050F5"/>
    <w:rsid w:val="0070747E"/>
    <w:rsid w:val="00707A5A"/>
    <w:rsid w:val="00722051"/>
    <w:rsid w:val="00722916"/>
    <w:rsid w:val="00725BAF"/>
    <w:rsid w:val="007261DE"/>
    <w:rsid w:val="00731452"/>
    <w:rsid w:val="00734508"/>
    <w:rsid w:val="00740043"/>
    <w:rsid w:val="00741FBB"/>
    <w:rsid w:val="00744E01"/>
    <w:rsid w:val="00750565"/>
    <w:rsid w:val="007531EA"/>
    <w:rsid w:val="00754BD4"/>
    <w:rsid w:val="007574B2"/>
    <w:rsid w:val="00757D26"/>
    <w:rsid w:val="00760AE4"/>
    <w:rsid w:val="007624CE"/>
    <w:rsid w:val="00785F2C"/>
    <w:rsid w:val="007865DA"/>
    <w:rsid w:val="007913F2"/>
    <w:rsid w:val="0079273C"/>
    <w:rsid w:val="00794A1F"/>
    <w:rsid w:val="007952D6"/>
    <w:rsid w:val="00796C65"/>
    <w:rsid w:val="007A2DB7"/>
    <w:rsid w:val="007A658C"/>
    <w:rsid w:val="007B0AC0"/>
    <w:rsid w:val="007B1F3F"/>
    <w:rsid w:val="007B2B0F"/>
    <w:rsid w:val="007B3671"/>
    <w:rsid w:val="007B3C38"/>
    <w:rsid w:val="007B4F80"/>
    <w:rsid w:val="007B5E79"/>
    <w:rsid w:val="007C1A7E"/>
    <w:rsid w:val="007C283C"/>
    <w:rsid w:val="007D07ED"/>
    <w:rsid w:val="007D21D1"/>
    <w:rsid w:val="007D743E"/>
    <w:rsid w:val="007E73AD"/>
    <w:rsid w:val="007F2DC8"/>
    <w:rsid w:val="007F5916"/>
    <w:rsid w:val="00805355"/>
    <w:rsid w:val="00805C5D"/>
    <w:rsid w:val="008106C5"/>
    <w:rsid w:val="00812DAD"/>
    <w:rsid w:val="00813466"/>
    <w:rsid w:val="00820148"/>
    <w:rsid w:val="0082211D"/>
    <w:rsid w:val="008231E5"/>
    <w:rsid w:val="00825DBD"/>
    <w:rsid w:val="00830787"/>
    <w:rsid w:val="00844BC2"/>
    <w:rsid w:val="008476FC"/>
    <w:rsid w:val="0086758F"/>
    <w:rsid w:val="0087207A"/>
    <w:rsid w:val="00872454"/>
    <w:rsid w:val="00877224"/>
    <w:rsid w:val="00880EF7"/>
    <w:rsid w:val="0088142B"/>
    <w:rsid w:val="00883FAC"/>
    <w:rsid w:val="00885E37"/>
    <w:rsid w:val="00886D6D"/>
    <w:rsid w:val="00890728"/>
    <w:rsid w:val="00894F26"/>
    <w:rsid w:val="00897FA5"/>
    <w:rsid w:val="008A2479"/>
    <w:rsid w:val="008A4726"/>
    <w:rsid w:val="008B5528"/>
    <w:rsid w:val="008B60F3"/>
    <w:rsid w:val="008D0547"/>
    <w:rsid w:val="008D5FE5"/>
    <w:rsid w:val="008E43A5"/>
    <w:rsid w:val="008E6E60"/>
    <w:rsid w:val="008F6FE5"/>
    <w:rsid w:val="00900355"/>
    <w:rsid w:val="00902C67"/>
    <w:rsid w:val="00916038"/>
    <w:rsid w:val="0091672A"/>
    <w:rsid w:val="00920D7B"/>
    <w:rsid w:val="00921A06"/>
    <w:rsid w:val="00922382"/>
    <w:rsid w:val="00923CCF"/>
    <w:rsid w:val="00931421"/>
    <w:rsid w:val="00935EE1"/>
    <w:rsid w:val="00940AD8"/>
    <w:rsid w:val="00940B34"/>
    <w:rsid w:val="00943013"/>
    <w:rsid w:val="00946B16"/>
    <w:rsid w:val="009503C7"/>
    <w:rsid w:val="0095347E"/>
    <w:rsid w:val="00966C25"/>
    <w:rsid w:val="00981DA8"/>
    <w:rsid w:val="009824B8"/>
    <w:rsid w:val="00990824"/>
    <w:rsid w:val="00990E98"/>
    <w:rsid w:val="00991E28"/>
    <w:rsid w:val="009940B7"/>
    <w:rsid w:val="009A00DF"/>
    <w:rsid w:val="009A3A10"/>
    <w:rsid w:val="009A3E9D"/>
    <w:rsid w:val="009A6A47"/>
    <w:rsid w:val="009B3604"/>
    <w:rsid w:val="009C3EFE"/>
    <w:rsid w:val="009C67DB"/>
    <w:rsid w:val="009D3AA5"/>
    <w:rsid w:val="009D5A57"/>
    <w:rsid w:val="009E74C3"/>
    <w:rsid w:val="009F7389"/>
    <w:rsid w:val="00A0063E"/>
    <w:rsid w:val="00A0133C"/>
    <w:rsid w:val="00A1135E"/>
    <w:rsid w:val="00A16715"/>
    <w:rsid w:val="00A209B8"/>
    <w:rsid w:val="00A23DDC"/>
    <w:rsid w:val="00A3652A"/>
    <w:rsid w:val="00A37C6F"/>
    <w:rsid w:val="00A47C62"/>
    <w:rsid w:val="00A52364"/>
    <w:rsid w:val="00A674AD"/>
    <w:rsid w:val="00A73676"/>
    <w:rsid w:val="00A755C7"/>
    <w:rsid w:val="00A8594C"/>
    <w:rsid w:val="00A92E1A"/>
    <w:rsid w:val="00AB0E66"/>
    <w:rsid w:val="00AB1825"/>
    <w:rsid w:val="00AB1BF4"/>
    <w:rsid w:val="00AB637A"/>
    <w:rsid w:val="00AB761E"/>
    <w:rsid w:val="00AC45BA"/>
    <w:rsid w:val="00AD0561"/>
    <w:rsid w:val="00AD0845"/>
    <w:rsid w:val="00AD1172"/>
    <w:rsid w:val="00AD4B7A"/>
    <w:rsid w:val="00AD4C89"/>
    <w:rsid w:val="00AE05BF"/>
    <w:rsid w:val="00AE1FE9"/>
    <w:rsid w:val="00AF2F2B"/>
    <w:rsid w:val="00B073DC"/>
    <w:rsid w:val="00B16BF0"/>
    <w:rsid w:val="00B20359"/>
    <w:rsid w:val="00B41FF9"/>
    <w:rsid w:val="00B453D4"/>
    <w:rsid w:val="00B4667C"/>
    <w:rsid w:val="00B47A0F"/>
    <w:rsid w:val="00B50185"/>
    <w:rsid w:val="00B53AEA"/>
    <w:rsid w:val="00B611D2"/>
    <w:rsid w:val="00B6137E"/>
    <w:rsid w:val="00B640A8"/>
    <w:rsid w:val="00B65D0D"/>
    <w:rsid w:val="00B72813"/>
    <w:rsid w:val="00B729C7"/>
    <w:rsid w:val="00B73257"/>
    <w:rsid w:val="00B75DFC"/>
    <w:rsid w:val="00B76E33"/>
    <w:rsid w:val="00B80DBC"/>
    <w:rsid w:val="00B82D4D"/>
    <w:rsid w:val="00B910B7"/>
    <w:rsid w:val="00B93923"/>
    <w:rsid w:val="00BA0987"/>
    <w:rsid w:val="00BA682A"/>
    <w:rsid w:val="00BA7746"/>
    <w:rsid w:val="00BB0188"/>
    <w:rsid w:val="00BB272F"/>
    <w:rsid w:val="00BC1D85"/>
    <w:rsid w:val="00BC1FC0"/>
    <w:rsid w:val="00BC2977"/>
    <w:rsid w:val="00BC40FF"/>
    <w:rsid w:val="00BC6384"/>
    <w:rsid w:val="00BC6B2B"/>
    <w:rsid w:val="00BD212E"/>
    <w:rsid w:val="00BE3E74"/>
    <w:rsid w:val="00BE722C"/>
    <w:rsid w:val="00BF1141"/>
    <w:rsid w:val="00BF2EE5"/>
    <w:rsid w:val="00BF4F8F"/>
    <w:rsid w:val="00BF5BC5"/>
    <w:rsid w:val="00C03973"/>
    <w:rsid w:val="00C03BA3"/>
    <w:rsid w:val="00C048A2"/>
    <w:rsid w:val="00C07F29"/>
    <w:rsid w:val="00C114AD"/>
    <w:rsid w:val="00C13D62"/>
    <w:rsid w:val="00C20A1A"/>
    <w:rsid w:val="00C343F5"/>
    <w:rsid w:val="00C369F7"/>
    <w:rsid w:val="00C3769E"/>
    <w:rsid w:val="00C428EF"/>
    <w:rsid w:val="00C43F9D"/>
    <w:rsid w:val="00C44EF0"/>
    <w:rsid w:val="00C57D87"/>
    <w:rsid w:val="00C62C68"/>
    <w:rsid w:val="00C62EB0"/>
    <w:rsid w:val="00C71469"/>
    <w:rsid w:val="00C74756"/>
    <w:rsid w:val="00C74B1F"/>
    <w:rsid w:val="00C74F9F"/>
    <w:rsid w:val="00C8581E"/>
    <w:rsid w:val="00C943E3"/>
    <w:rsid w:val="00C94B1C"/>
    <w:rsid w:val="00C96A95"/>
    <w:rsid w:val="00C97BC9"/>
    <w:rsid w:val="00CA1101"/>
    <w:rsid w:val="00CA3473"/>
    <w:rsid w:val="00CA53E3"/>
    <w:rsid w:val="00CB60E8"/>
    <w:rsid w:val="00CC094B"/>
    <w:rsid w:val="00CD3A6D"/>
    <w:rsid w:val="00CF2608"/>
    <w:rsid w:val="00CF2DBA"/>
    <w:rsid w:val="00CF4334"/>
    <w:rsid w:val="00D02EB2"/>
    <w:rsid w:val="00D07381"/>
    <w:rsid w:val="00D10C95"/>
    <w:rsid w:val="00D2578F"/>
    <w:rsid w:val="00D33CFC"/>
    <w:rsid w:val="00D51F8A"/>
    <w:rsid w:val="00D55CD6"/>
    <w:rsid w:val="00D56371"/>
    <w:rsid w:val="00D63B8E"/>
    <w:rsid w:val="00D70FAF"/>
    <w:rsid w:val="00D75372"/>
    <w:rsid w:val="00D8399F"/>
    <w:rsid w:val="00D876E6"/>
    <w:rsid w:val="00DA5E7A"/>
    <w:rsid w:val="00DA6561"/>
    <w:rsid w:val="00DB19A0"/>
    <w:rsid w:val="00DB1FAE"/>
    <w:rsid w:val="00DB71C4"/>
    <w:rsid w:val="00DB7FF2"/>
    <w:rsid w:val="00DD0FCA"/>
    <w:rsid w:val="00DD4EA5"/>
    <w:rsid w:val="00DE6F93"/>
    <w:rsid w:val="00DF7677"/>
    <w:rsid w:val="00DF7DAB"/>
    <w:rsid w:val="00E13A20"/>
    <w:rsid w:val="00E13CE9"/>
    <w:rsid w:val="00E237B5"/>
    <w:rsid w:val="00E23982"/>
    <w:rsid w:val="00E2451C"/>
    <w:rsid w:val="00E32B2F"/>
    <w:rsid w:val="00E408B2"/>
    <w:rsid w:val="00E46D12"/>
    <w:rsid w:val="00E5357F"/>
    <w:rsid w:val="00E57685"/>
    <w:rsid w:val="00E749E4"/>
    <w:rsid w:val="00E750F5"/>
    <w:rsid w:val="00E77C69"/>
    <w:rsid w:val="00E85184"/>
    <w:rsid w:val="00E87E62"/>
    <w:rsid w:val="00E909C3"/>
    <w:rsid w:val="00E91A60"/>
    <w:rsid w:val="00E92B8F"/>
    <w:rsid w:val="00E95EA8"/>
    <w:rsid w:val="00EB39A1"/>
    <w:rsid w:val="00EC3446"/>
    <w:rsid w:val="00EC47A0"/>
    <w:rsid w:val="00EC615C"/>
    <w:rsid w:val="00EC76E4"/>
    <w:rsid w:val="00EC76FB"/>
    <w:rsid w:val="00EC7EE9"/>
    <w:rsid w:val="00ED10E7"/>
    <w:rsid w:val="00EE54A8"/>
    <w:rsid w:val="00EE7844"/>
    <w:rsid w:val="00EE797B"/>
    <w:rsid w:val="00EF0247"/>
    <w:rsid w:val="00EF5137"/>
    <w:rsid w:val="00F11A83"/>
    <w:rsid w:val="00F16011"/>
    <w:rsid w:val="00F17D1B"/>
    <w:rsid w:val="00F317B4"/>
    <w:rsid w:val="00F32D63"/>
    <w:rsid w:val="00F35536"/>
    <w:rsid w:val="00F35726"/>
    <w:rsid w:val="00F37871"/>
    <w:rsid w:val="00F379B8"/>
    <w:rsid w:val="00F37F3E"/>
    <w:rsid w:val="00F47F4D"/>
    <w:rsid w:val="00F5473E"/>
    <w:rsid w:val="00F54EBE"/>
    <w:rsid w:val="00F8255B"/>
    <w:rsid w:val="00F82C60"/>
    <w:rsid w:val="00F86DE9"/>
    <w:rsid w:val="00F87C69"/>
    <w:rsid w:val="00F941C1"/>
    <w:rsid w:val="00FB4549"/>
    <w:rsid w:val="00FB605F"/>
    <w:rsid w:val="00FB7AA5"/>
    <w:rsid w:val="00FC0729"/>
    <w:rsid w:val="00FC1A9B"/>
    <w:rsid w:val="00FC280E"/>
    <w:rsid w:val="00FD4CB7"/>
    <w:rsid w:val="00FE1B29"/>
    <w:rsid w:val="00FE1FF5"/>
    <w:rsid w:val="00FE37A7"/>
    <w:rsid w:val="00FF0E0D"/>
    <w:rsid w:val="00FF56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292BC"/>
  <w15:docId w15:val="{1A84D0D4-DFFC-4F81-B941-BD5CC8FF1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99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">
    <w:name w:val="List Paragraph"/>
    <w:basedOn w:val="a"/>
    <w:qFormat/>
    <w:rsid w:val="005514D8"/>
    <w:pPr>
      <w:ind w:left="720"/>
      <w:contextualSpacing/>
    </w:pPr>
  </w:style>
  <w:style w:type="paragraph" w:customStyle="1" w:styleId="Style2">
    <w:name w:val="Style2"/>
    <w:basedOn w:val="a"/>
    <w:uiPriority w:val="99"/>
    <w:rsid w:val="009A00DF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  <w:style w:type="character" w:customStyle="1" w:styleId="FontStyle23">
    <w:name w:val="Font Style23"/>
    <w:uiPriority w:val="99"/>
    <w:rsid w:val="009A00DF"/>
    <w:rPr>
      <w:rFonts w:ascii="Times New Roman" w:hAnsi="Times New Roman" w:cs="Times New Roman"/>
      <w:b/>
      <w:bCs/>
      <w:sz w:val="22"/>
      <w:szCs w:val="22"/>
    </w:rPr>
  </w:style>
  <w:style w:type="paragraph" w:styleId="aff0">
    <w:name w:val="Title"/>
    <w:basedOn w:val="a"/>
    <w:link w:val="15"/>
    <w:qFormat/>
    <w:rsid w:val="004A373D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15">
    <w:name w:val="Название Знак1"/>
    <w:basedOn w:val="a0"/>
    <w:link w:val="aff0"/>
    <w:rsid w:val="004A373D"/>
    <w:rPr>
      <w:rFonts w:ascii="Arial" w:eastAsia="Times New Roman" w:hAnsi="Arial"/>
      <w:b/>
      <w:kern w:val="28"/>
      <w:sz w:val="32"/>
    </w:rPr>
  </w:style>
  <w:style w:type="character" w:customStyle="1" w:styleId="16">
    <w:name w:val="Стиль1"/>
    <w:basedOn w:val="a0"/>
    <w:uiPriority w:val="1"/>
    <w:rsid w:val="004A373D"/>
    <w:rPr>
      <w:rFonts w:ascii="Times New Roman" w:hAnsi="Times New Roman"/>
      <w:b w:val="0"/>
    </w:rPr>
  </w:style>
  <w:style w:type="character" w:customStyle="1" w:styleId="28">
    <w:name w:val="Стиль2"/>
    <w:basedOn w:val="a0"/>
    <w:uiPriority w:val="1"/>
    <w:rsid w:val="004A373D"/>
    <w:rPr>
      <w:rFonts w:ascii="Times New Roman" w:hAnsi="Times New Roman"/>
      <w:sz w:val="24"/>
    </w:rPr>
  </w:style>
  <w:style w:type="paragraph" w:styleId="aff1">
    <w:name w:val="Block Text"/>
    <w:basedOn w:val="a"/>
    <w:rsid w:val="004A373D"/>
    <w:pPr>
      <w:ind w:left="-57" w:right="-57"/>
      <w:jc w:val="both"/>
    </w:pPr>
    <w:rPr>
      <w:sz w:val="24"/>
      <w:szCs w:val="24"/>
    </w:rPr>
  </w:style>
  <w:style w:type="paragraph" w:customStyle="1" w:styleId="ConsPlusCell">
    <w:name w:val="ConsPlusCell"/>
    <w:uiPriority w:val="99"/>
    <w:rsid w:val="004A373D"/>
    <w:pPr>
      <w:autoSpaceDE w:val="0"/>
      <w:autoSpaceDN w:val="0"/>
      <w:adjustRightInd w:val="0"/>
    </w:pPr>
    <w:rPr>
      <w:rFonts w:ascii="Times New Roman" w:eastAsia="Times New Roman" w:hAnsi="Times New Roman"/>
      <w:sz w:val="26"/>
      <w:szCs w:val="26"/>
    </w:rPr>
  </w:style>
  <w:style w:type="paragraph" w:styleId="aff2">
    <w:name w:val="Normal (Web)"/>
    <w:basedOn w:val="a"/>
    <w:uiPriority w:val="99"/>
    <w:semiHidden/>
    <w:unhideWhenUsed/>
    <w:rsid w:val="004A373D"/>
    <w:pPr>
      <w:spacing w:before="100" w:beforeAutospacing="1" w:after="100" w:afterAutospacing="1"/>
    </w:pPr>
    <w:rPr>
      <w:sz w:val="24"/>
      <w:szCs w:val="24"/>
    </w:rPr>
  </w:style>
  <w:style w:type="paragraph" w:customStyle="1" w:styleId="17">
    <w:name w:val="Обычный1"/>
    <w:link w:val="Normal"/>
    <w:rsid w:val="0018110C"/>
    <w:rPr>
      <w:rFonts w:ascii="Times New Roman" w:eastAsia="Times New Roman" w:hAnsi="Times New Roman"/>
    </w:rPr>
  </w:style>
  <w:style w:type="character" w:customStyle="1" w:styleId="Normal">
    <w:name w:val="Normal Знак"/>
    <w:link w:val="17"/>
    <w:rsid w:val="0018110C"/>
    <w:rPr>
      <w:rFonts w:ascii="Times New Roman" w:eastAsia="Times New Roman" w:hAnsi="Times New Roman"/>
    </w:rPr>
  </w:style>
  <w:style w:type="paragraph" w:customStyle="1" w:styleId="18">
    <w:name w:val="Верхний колонтитул1"/>
    <w:basedOn w:val="17"/>
    <w:rsid w:val="0018110C"/>
    <w:pPr>
      <w:tabs>
        <w:tab w:val="center" w:pos="4153"/>
        <w:tab w:val="right" w:pos="8306"/>
      </w:tabs>
    </w:pPr>
  </w:style>
  <w:style w:type="paragraph" w:customStyle="1" w:styleId="510">
    <w:name w:val="Заголовок 51"/>
    <w:basedOn w:val="17"/>
    <w:next w:val="17"/>
    <w:rsid w:val="0018110C"/>
    <w:pPr>
      <w:keepNext/>
      <w:jc w:val="center"/>
    </w:pPr>
    <w:rPr>
      <w:sz w:val="24"/>
    </w:rPr>
  </w:style>
  <w:style w:type="paragraph" w:customStyle="1" w:styleId="19">
    <w:name w:val="Нижний колонтитул1"/>
    <w:basedOn w:val="17"/>
    <w:rsid w:val="0018110C"/>
    <w:pPr>
      <w:tabs>
        <w:tab w:val="center" w:pos="4153"/>
        <w:tab w:val="right" w:pos="8306"/>
      </w:tabs>
    </w:pPr>
  </w:style>
  <w:style w:type="paragraph" w:customStyle="1" w:styleId="29">
    <w:name w:val="Основной текст2"/>
    <w:basedOn w:val="17"/>
    <w:rsid w:val="0018110C"/>
    <w:pPr>
      <w:jc w:val="both"/>
    </w:pPr>
    <w:rPr>
      <w:sz w:val="28"/>
    </w:rPr>
  </w:style>
  <w:style w:type="paragraph" w:customStyle="1" w:styleId="310">
    <w:name w:val="Основной текст с отступом 31"/>
    <w:basedOn w:val="17"/>
    <w:rsid w:val="0018110C"/>
    <w:pPr>
      <w:ind w:firstLine="720"/>
      <w:jc w:val="both"/>
    </w:pPr>
    <w:rPr>
      <w:sz w:val="24"/>
    </w:rPr>
  </w:style>
  <w:style w:type="paragraph" w:customStyle="1" w:styleId="210">
    <w:name w:val="Основной текст 21"/>
    <w:basedOn w:val="17"/>
    <w:rsid w:val="0018110C"/>
    <w:pPr>
      <w:jc w:val="center"/>
    </w:pPr>
    <w:rPr>
      <w:rFonts w:ascii="Tahoma" w:hAnsi="Tahoma"/>
      <w:caps/>
    </w:rPr>
  </w:style>
  <w:style w:type="paragraph" w:customStyle="1" w:styleId="aff3">
    <w:name w:val="Нормальный"/>
    <w:link w:val="aff4"/>
    <w:rsid w:val="0018110C"/>
    <w:rPr>
      <w:rFonts w:ascii="Times New Roman" w:eastAsia="Times New Roman" w:hAnsi="Times New Roman"/>
      <w:sz w:val="24"/>
    </w:rPr>
  </w:style>
  <w:style w:type="character" w:customStyle="1" w:styleId="aff4">
    <w:name w:val="Нормальный Знак"/>
    <w:link w:val="aff3"/>
    <w:rsid w:val="0018110C"/>
    <w:rPr>
      <w:rFonts w:ascii="Times New Roman" w:eastAsia="Times New Roman" w:hAnsi="Times New Roman"/>
      <w:sz w:val="24"/>
    </w:rPr>
  </w:style>
  <w:style w:type="paragraph" w:customStyle="1" w:styleId="aff5">
    <w:name w:val="Обычный.Нормальный"/>
    <w:rsid w:val="0018110C"/>
    <w:rPr>
      <w:rFonts w:ascii="Times New Roman" w:eastAsia="Times New Roman" w:hAnsi="Times New Roman"/>
      <w:sz w:val="24"/>
    </w:rPr>
  </w:style>
  <w:style w:type="paragraph" w:customStyle="1" w:styleId="IauiueIiiaeuiue">
    <w:name w:val="Iau?iue.Ii?iaeuiue"/>
    <w:rsid w:val="0018110C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4"/>
    </w:rPr>
  </w:style>
  <w:style w:type="paragraph" w:customStyle="1" w:styleId="BodyText31">
    <w:name w:val="Body Text 31"/>
    <w:basedOn w:val="a"/>
    <w:rsid w:val="0018110C"/>
    <w:pPr>
      <w:jc w:val="both"/>
    </w:pPr>
    <w:rPr>
      <w:rFonts w:ascii="Courier New" w:hAnsi="Courier New"/>
      <w:sz w:val="24"/>
    </w:rPr>
  </w:style>
  <w:style w:type="paragraph" w:customStyle="1" w:styleId="311">
    <w:name w:val="Основной текст 31"/>
    <w:basedOn w:val="a"/>
    <w:rsid w:val="0018110C"/>
    <w:pPr>
      <w:overflowPunct w:val="0"/>
      <w:autoSpaceDE w:val="0"/>
      <w:autoSpaceDN w:val="0"/>
      <w:adjustRightInd w:val="0"/>
      <w:jc w:val="both"/>
      <w:textAlignment w:val="baseline"/>
    </w:pPr>
    <w:rPr>
      <w:rFonts w:ascii="Courier New" w:hAnsi="Courier New"/>
      <w:sz w:val="24"/>
    </w:rPr>
  </w:style>
  <w:style w:type="paragraph" w:customStyle="1" w:styleId="1a">
    <w:name w:val="Текст1"/>
    <w:basedOn w:val="a"/>
    <w:rsid w:val="0018110C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customStyle="1" w:styleId="81">
    <w:name w:val="Заголовок 81"/>
    <w:basedOn w:val="17"/>
    <w:next w:val="17"/>
    <w:rsid w:val="0018110C"/>
    <w:pPr>
      <w:keepNext/>
      <w:jc w:val="center"/>
    </w:pPr>
    <w:rPr>
      <w:caps/>
      <w:sz w:val="24"/>
    </w:rPr>
  </w:style>
  <w:style w:type="paragraph" w:customStyle="1" w:styleId="1b">
    <w:name w:val="Обычный.Нормальный1"/>
    <w:rsid w:val="0018110C"/>
    <w:rPr>
      <w:rFonts w:ascii="Times New Roman" w:eastAsia="Times New Roman" w:hAnsi="Times New Roman"/>
      <w:sz w:val="24"/>
    </w:rPr>
  </w:style>
  <w:style w:type="paragraph" w:customStyle="1" w:styleId="2a">
    <w:name w:val="Стиль2_табл"/>
    <w:basedOn w:val="a"/>
    <w:rsid w:val="0018110C"/>
    <w:pPr>
      <w:jc w:val="center"/>
    </w:pPr>
  </w:style>
  <w:style w:type="paragraph" w:customStyle="1" w:styleId="52">
    <w:name w:val="заголовок 5"/>
    <w:basedOn w:val="a"/>
    <w:next w:val="a"/>
    <w:rsid w:val="0018110C"/>
    <w:pPr>
      <w:keepNext/>
      <w:autoSpaceDE w:val="0"/>
      <w:autoSpaceDN w:val="0"/>
      <w:jc w:val="center"/>
    </w:pPr>
    <w:rPr>
      <w:sz w:val="24"/>
      <w:szCs w:val="24"/>
    </w:rPr>
  </w:style>
  <w:style w:type="paragraph" w:customStyle="1" w:styleId="211">
    <w:name w:val="Основной текст с отступом 21"/>
    <w:basedOn w:val="a"/>
    <w:rsid w:val="0018110C"/>
    <w:pPr>
      <w:spacing w:before="120"/>
      <w:ind w:firstLine="709"/>
      <w:jc w:val="both"/>
    </w:pPr>
    <w:rPr>
      <w:i/>
      <w:sz w:val="28"/>
    </w:rPr>
  </w:style>
  <w:style w:type="paragraph" w:customStyle="1" w:styleId="IauiueIiiaeuiue1">
    <w:name w:val="Iau?iue.Ii?iaeuiue1"/>
    <w:rsid w:val="0018110C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</w:rPr>
  </w:style>
  <w:style w:type="paragraph" w:customStyle="1" w:styleId="qfb">
    <w:name w:val="Обычнqfbй"/>
    <w:rsid w:val="0018110C"/>
    <w:pPr>
      <w:widowControl w:val="0"/>
    </w:pPr>
    <w:rPr>
      <w:rFonts w:ascii="Times New Roman" w:eastAsia="Times New Roman" w:hAnsi="Times New Roman"/>
      <w:snapToGrid w:val="0"/>
    </w:rPr>
  </w:style>
  <w:style w:type="paragraph" w:customStyle="1" w:styleId="aff6">
    <w:name w:val="пункт"/>
    <w:basedOn w:val="a"/>
    <w:rsid w:val="0018110C"/>
    <w:pPr>
      <w:spacing w:before="120" w:after="120"/>
      <w:jc w:val="center"/>
    </w:pPr>
    <w:rPr>
      <w:rFonts w:ascii="Arial" w:hAnsi="Arial"/>
      <w:snapToGrid w:val="0"/>
      <w:sz w:val="22"/>
    </w:rPr>
  </w:style>
  <w:style w:type="character" w:customStyle="1" w:styleId="1c">
    <w:name w:val="Знак Знак1"/>
    <w:basedOn w:val="a0"/>
    <w:rsid w:val="0018110C"/>
  </w:style>
  <w:style w:type="paragraph" w:customStyle="1" w:styleId="410">
    <w:name w:val="Заголовок 41"/>
    <w:basedOn w:val="17"/>
    <w:next w:val="17"/>
    <w:rsid w:val="0018110C"/>
    <w:pPr>
      <w:keepNext/>
      <w:jc w:val="center"/>
    </w:pPr>
    <w:rPr>
      <w:b/>
      <w:sz w:val="36"/>
    </w:rPr>
  </w:style>
  <w:style w:type="paragraph" w:customStyle="1" w:styleId="110">
    <w:name w:val="Заголовок 11"/>
    <w:basedOn w:val="17"/>
    <w:next w:val="17"/>
    <w:rsid w:val="0018110C"/>
    <w:pPr>
      <w:keepNext/>
    </w:pPr>
    <w:rPr>
      <w:sz w:val="24"/>
    </w:rPr>
  </w:style>
  <w:style w:type="paragraph" w:customStyle="1" w:styleId="71">
    <w:name w:val="заголовок 7"/>
    <w:basedOn w:val="a"/>
    <w:next w:val="a"/>
    <w:rsid w:val="0018110C"/>
    <w:pPr>
      <w:keepNext/>
      <w:autoSpaceDE w:val="0"/>
      <w:autoSpaceDN w:val="0"/>
      <w:jc w:val="center"/>
      <w:outlineLvl w:val="6"/>
    </w:pPr>
    <w:rPr>
      <w:rFonts w:ascii="Tahoma" w:hAnsi="Tahoma" w:cs="Tahoma"/>
      <w:i/>
      <w:iCs/>
      <w:caps/>
    </w:rPr>
  </w:style>
  <w:style w:type="paragraph" w:customStyle="1" w:styleId="82">
    <w:name w:val="заголовок 8"/>
    <w:basedOn w:val="a"/>
    <w:next w:val="a"/>
    <w:rsid w:val="0018110C"/>
    <w:pPr>
      <w:keepNext/>
      <w:autoSpaceDE w:val="0"/>
      <w:autoSpaceDN w:val="0"/>
      <w:jc w:val="center"/>
      <w:outlineLvl w:val="7"/>
    </w:pPr>
    <w:rPr>
      <w:caps/>
      <w:sz w:val="24"/>
      <w:szCs w:val="24"/>
    </w:rPr>
  </w:style>
  <w:style w:type="paragraph" w:customStyle="1" w:styleId="91">
    <w:name w:val="заголовок 9"/>
    <w:basedOn w:val="a"/>
    <w:next w:val="a"/>
    <w:rsid w:val="0018110C"/>
    <w:pPr>
      <w:keepNext/>
      <w:autoSpaceDE w:val="0"/>
      <w:autoSpaceDN w:val="0"/>
      <w:jc w:val="center"/>
      <w:outlineLvl w:val="8"/>
    </w:pPr>
    <w:rPr>
      <w:b/>
      <w:bCs/>
      <w:i/>
      <w:iCs/>
      <w:caps/>
      <w:sz w:val="24"/>
      <w:szCs w:val="24"/>
    </w:rPr>
  </w:style>
  <w:style w:type="paragraph" w:customStyle="1" w:styleId="FR1">
    <w:name w:val="FR1"/>
    <w:rsid w:val="0018110C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/>
      <w:sz w:val="32"/>
      <w:szCs w:val="32"/>
    </w:rPr>
  </w:style>
  <w:style w:type="paragraph" w:styleId="aff7">
    <w:name w:val="Document Map"/>
    <w:basedOn w:val="a"/>
    <w:link w:val="aff8"/>
    <w:rsid w:val="0018110C"/>
    <w:rPr>
      <w:rFonts w:ascii="Tahoma" w:hAnsi="Tahoma"/>
      <w:sz w:val="16"/>
      <w:szCs w:val="16"/>
      <w:lang w:val="x-none" w:eastAsia="x-none"/>
    </w:rPr>
  </w:style>
  <w:style w:type="character" w:customStyle="1" w:styleId="aff8">
    <w:name w:val="Схема документа Знак"/>
    <w:basedOn w:val="a0"/>
    <w:link w:val="aff7"/>
    <w:rsid w:val="0018110C"/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fontstyle01">
    <w:name w:val="fontstyle01"/>
    <w:basedOn w:val="a0"/>
    <w:rsid w:val="004716D7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aff9">
    <w:name w:val="FollowedHyperlink"/>
    <w:basedOn w:val="a0"/>
    <w:uiPriority w:val="99"/>
    <w:semiHidden/>
    <w:unhideWhenUsed/>
    <w:rsid w:val="006A405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4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222B3B-4B7B-4B77-ABE5-BD3C0D96C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3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Титаренко</cp:lastModifiedBy>
  <cp:revision>38</cp:revision>
  <cp:lastPrinted>2025-11-03T12:12:00Z</cp:lastPrinted>
  <dcterms:created xsi:type="dcterms:W3CDTF">2025-11-03T11:26:00Z</dcterms:created>
  <dcterms:modified xsi:type="dcterms:W3CDTF">2025-11-28T09:45:00Z</dcterms:modified>
</cp:coreProperties>
</file>