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3C55DF1" w14:textId="73F67EDE" w:rsidR="008D3777" w:rsidRPr="008D3777" w:rsidRDefault="008D3777" w:rsidP="008D377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Унитарно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коммунально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производственно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предприяти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«Могилевоблагрохимизация»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2B44785" w14:textId="77777777" w:rsidR="008D3777" w:rsidRPr="008D3777" w:rsidRDefault="008D3777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отдела аналитических и радиологических исследований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92B7E8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8D3777">
            <w:rPr>
              <w:bCs/>
              <w:sz w:val="28"/>
              <w:szCs w:val="28"/>
            </w:rPr>
            <w:t>1.1771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79033F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79033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79033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79033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79033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79033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52E46" w:rsidRPr="00C35CF2" w14:paraId="18CCC051" w14:textId="77777777" w:rsidTr="0079033F">
        <w:trPr>
          <w:trHeight w:val="891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7F92FB5" w:rsidR="003B0140" w:rsidRPr="003B0140" w:rsidRDefault="003B0140" w:rsidP="0079033F">
            <w:pPr>
              <w:ind w:left="181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DA7FAFC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0547348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73E9" w14:textId="77777777" w:rsidR="003B0140" w:rsidRPr="003B0140" w:rsidRDefault="003B0140" w:rsidP="0079033F">
            <w:pPr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5731B70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F23F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05492C3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4779-2013</w:t>
            </w:r>
          </w:p>
          <w:p w14:paraId="7BF048D6" w14:textId="6330E3FC" w:rsidR="003B0140" w:rsidRPr="003B0140" w:rsidRDefault="003B0140" w:rsidP="0079033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96D394F" w:rsidR="003B0140" w:rsidRPr="00097AB1" w:rsidRDefault="003B0140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0F6051" w:rsidRPr="00C35CF2" w14:paraId="70F2CE47" w14:textId="77777777" w:rsidTr="0079033F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3B0140" w:rsidRPr="003B0140" w:rsidRDefault="003B0140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2C404797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39073656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1D6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571EDC1E" w14:textId="77777777" w:rsidR="003B0140" w:rsidRPr="003B0140" w:rsidRDefault="003B0140" w:rsidP="0079033F">
            <w:pPr>
              <w:spacing w:line="216" w:lineRule="auto"/>
              <w:rPr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55EF487C" w14:textId="77777777" w:rsidR="003B0140" w:rsidRPr="003B0140" w:rsidRDefault="003B0140" w:rsidP="0079033F">
            <w:pPr>
              <w:spacing w:line="216" w:lineRule="auto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в почвах с использованием бета-спектрометра или бета-радиометра, утв. 17.03.1989</w:t>
            </w:r>
          </w:p>
          <w:p w14:paraId="1A382538" w14:textId="77777777" w:rsidR="003B0140" w:rsidRDefault="003B0140" w:rsidP="0079033F">
            <w:pPr>
              <w:spacing w:line="216" w:lineRule="auto"/>
              <w:ind w:right="-84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Госкомгидромет СССР</w:t>
            </w:r>
          </w:p>
          <w:p w14:paraId="7DA928A4" w14:textId="57BC91DD" w:rsidR="00852E46" w:rsidRPr="003B0140" w:rsidRDefault="00852E46" w:rsidP="0079033F">
            <w:pPr>
              <w:spacing w:line="216" w:lineRule="auto"/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92239" w14:textId="793A3735" w:rsidR="003B0140" w:rsidRPr="00C35CF2" w:rsidRDefault="003B0140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20EB2A39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46521EB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DC51FC5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Картофель, овощи и кор</w:t>
            </w:r>
            <w:r w:rsidRPr="00327C3C">
              <w:rPr>
                <w:sz w:val="22"/>
                <w:szCs w:val="22"/>
              </w:rPr>
              <w:t>неплоды, ф</w:t>
            </w:r>
            <w:r w:rsidRPr="00327C3C">
              <w:rPr>
                <w:spacing w:val="-4"/>
                <w:sz w:val="22"/>
                <w:szCs w:val="22"/>
              </w:rPr>
              <w:t>рукты, садо</w:t>
            </w:r>
            <w:r w:rsidRPr="00327C3C">
              <w:rPr>
                <w:sz w:val="22"/>
                <w:szCs w:val="22"/>
              </w:rPr>
              <w:t>вые ягод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33DD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10.31/42.000</w:t>
            </w:r>
          </w:p>
          <w:p w14:paraId="565F6B7E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01.13/42.000</w:t>
            </w:r>
          </w:p>
          <w:p w14:paraId="0ED71EA3" w14:textId="77777777" w:rsidR="00852E46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01.25/42.000</w:t>
            </w:r>
          </w:p>
          <w:p w14:paraId="5B7A09B8" w14:textId="6E609F1B" w:rsidR="00852E46" w:rsidRPr="00327C3C" w:rsidRDefault="00852E46" w:rsidP="0079033F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2BECB75B" w:rsidR="00852E46" w:rsidRPr="00327C3C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D9DA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1DE0DAE4" w14:textId="26AC581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204E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563A2788" w14:textId="183021C9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54E" w14:textId="77777777" w:rsidR="00852E46" w:rsidRDefault="00852E46" w:rsidP="0079033F">
            <w:pPr>
              <w:jc w:val="center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  <w:p w14:paraId="0B2AC99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78F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D65A0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4D845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98EA4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94263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FA2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4528F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5AEEF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83A50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D622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5FBAE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82870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61FE5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726C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BAE0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A83F0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EA88C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2FC7F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09F586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F8602F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14DC8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B2B6A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7AF82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9C83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F0841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2573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37DF95" w14:textId="77777777" w:rsidR="00852E46" w:rsidRDefault="00852E46" w:rsidP="0079033F">
            <w:pPr>
              <w:rPr>
                <w:sz w:val="22"/>
                <w:szCs w:val="22"/>
                <w:lang w:eastAsia="en-US"/>
              </w:rPr>
            </w:pPr>
          </w:p>
          <w:p w14:paraId="25F8CD90" w14:textId="77777777" w:rsidR="0079033F" w:rsidRDefault="0079033F" w:rsidP="0079033F">
            <w:pPr>
              <w:rPr>
                <w:sz w:val="22"/>
                <w:szCs w:val="22"/>
                <w:lang w:eastAsia="en-US"/>
              </w:rPr>
            </w:pPr>
          </w:p>
          <w:p w14:paraId="100B69EC" w14:textId="22FA373C" w:rsidR="00852E46" w:rsidRPr="00C35CF2" w:rsidRDefault="00852E46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44A5F0F0" w14:textId="77777777" w:rsidTr="0079033F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17FD36D0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9F50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253293D6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5E906D9" w14:textId="205E2F11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8827C" w14:textId="58406D1A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54B0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ГН 10-117-99, утв. 26.04.1999 постановлением Минздрава РБ № 16</w:t>
            </w:r>
          </w:p>
          <w:p w14:paraId="1A0BC067" w14:textId="77777777" w:rsidR="00852E46" w:rsidRPr="00327C3C" w:rsidRDefault="00852E46" w:rsidP="0079033F">
            <w:pPr>
              <w:ind w:right="-108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Республиканские</w:t>
            </w:r>
          </w:p>
          <w:p w14:paraId="1C7285BF" w14:textId="4FE0E870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34C" w14:textId="77777777" w:rsidR="00852E46" w:rsidRPr="00327C3C" w:rsidRDefault="00852E46" w:rsidP="0079033F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371F5F96" w14:textId="77777777" w:rsidR="00852E46" w:rsidRPr="00327C3C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4779-2013</w:t>
            </w:r>
          </w:p>
          <w:p w14:paraId="53932FEE" w14:textId="77777777" w:rsidR="00852E46" w:rsidRDefault="00852E46" w:rsidP="0079033F">
            <w:pPr>
              <w:spacing w:line="276" w:lineRule="auto"/>
              <w:ind w:right="-84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Методические указания по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27C3C">
              <w:rPr>
                <w:spacing w:val="-1"/>
                <w:sz w:val="22"/>
                <w:szCs w:val="22"/>
              </w:rPr>
              <w:t>определению содержания стронция-90 и цезия-137 в почвах и растениях</w:t>
            </w:r>
            <w:r w:rsidRPr="00327C3C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0542BE97" w14:textId="77777777" w:rsidR="00852E46" w:rsidRDefault="00852E46" w:rsidP="0079033F">
            <w:pPr>
              <w:ind w:right="-84"/>
              <w:rPr>
                <w:sz w:val="22"/>
                <w:szCs w:val="22"/>
              </w:rPr>
            </w:pPr>
          </w:p>
          <w:p w14:paraId="7081BACA" w14:textId="71A3547A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F62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1F2AB5D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9A1E1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06F8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44D5FE62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128EDF9" w14:textId="608CC878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13F39FC1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z w:val="22"/>
                <w:szCs w:val="22"/>
              </w:rPr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461C5" w14:textId="77777777" w:rsidR="00852E46" w:rsidRPr="00327C3C" w:rsidRDefault="00852E46" w:rsidP="0079033F">
            <w:pPr>
              <w:rPr>
                <w:spacing w:val="-3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6BB4F88C" w14:textId="54F2E08F" w:rsidR="00852E46" w:rsidRPr="0079033F" w:rsidRDefault="00852E46" w:rsidP="0079033F">
            <w:pPr>
              <w:spacing w:line="276" w:lineRule="auto"/>
              <w:rPr>
                <w:spacing w:val="-3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A2DDA64" w14:textId="77777777" w:rsidTr="0079033F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109B9D0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6B8322D2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Продукция сельского хозяйства, корма и</w:t>
            </w:r>
            <w:r w:rsidRPr="000F6051">
              <w:rPr>
                <w:rFonts w:eastAsia="TimesNewRomanPSMT"/>
                <w:sz w:val="22"/>
                <w:szCs w:val="22"/>
              </w:rPr>
              <w:t xml:space="preserve"> </w:t>
            </w:r>
            <w:r w:rsidRPr="000F6051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20DBC60E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2A49D2FD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6D300DD2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98D4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  <w:p w14:paraId="10044968" w14:textId="678F304A" w:rsidR="00852E46" w:rsidRPr="000F6051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2EF2CB6" w14:textId="77777777" w:rsidTr="0079033F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07DB62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B3C829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B6AB06C" w:rsidR="00852E46" w:rsidRPr="000F6051" w:rsidRDefault="00852E46" w:rsidP="0079033F">
            <w:pPr>
              <w:ind w:left="16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Удельная активность цезий-137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5346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ВСП, утв. 10.02.2011 Минсельхозпродом РБ № 10 Республиканские 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  <w:p w14:paraId="482CD782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  <w:p w14:paraId="48093B15" w14:textId="26FF09DC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029B" w14:textId="77777777" w:rsidR="00852E46" w:rsidRPr="000F6051" w:rsidRDefault="00852E46" w:rsidP="0079033F">
            <w:pPr>
              <w:shd w:val="clear" w:color="auto" w:fill="FFFFFF"/>
              <w:ind w:right="24" w:hanging="5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01570A56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4779-2013</w:t>
            </w:r>
          </w:p>
          <w:p w14:paraId="252C7597" w14:textId="63B2CB4C" w:rsidR="00852E46" w:rsidRPr="000F6051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B9946C3" w14:textId="77777777" w:rsidTr="0079033F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132E9F5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5D2E1E64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D50BEDD" w:rsidR="00852E46" w:rsidRPr="00A131EF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2F186F">
              <w:t>Удельная</w:t>
            </w:r>
            <w:r>
              <w:t xml:space="preserve"> </w:t>
            </w:r>
            <w:r w:rsidRPr="002F186F">
              <w:t>активность</w:t>
            </w:r>
            <w:r>
              <w:t xml:space="preserve"> </w:t>
            </w:r>
            <w:r w:rsidRPr="002F186F"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852E46" w:rsidRPr="00033100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0AA3" w14:textId="77777777" w:rsidR="00852E46" w:rsidRPr="000F6051" w:rsidRDefault="00852E46" w:rsidP="0079033F">
            <w:pPr>
              <w:shd w:val="clear" w:color="auto" w:fill="FFFFFF"/>
              <w:ind w:right="2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20BB51A6" w14:textId="38F2C557" w:rsidR="00852E46" w:rsidRPr="000F6051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40EC727" w14:textId="77777777" w:rsidTr="0079033F">
        <w:trPr>
          <w:trHeight w:val="354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019AE33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2F186F">
              <w:lastRenderedPageBreak/>
              <w:t>4.1</w:t>
            </w:r>
            <w: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2465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37DFFD8A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035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100.06/04.056</w:t>
            </w:r>
          </w:p>
          <w:p w14:paraId="16A819D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100.11/04.056</w:t>
            </w:r>
          </w:p>
          <w:p w14:paraId="270E7BB0" w14:textId="49F422E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5EBAA92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2CFB74CA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ГН, утв. 28.12.2012 постановлением МЗ РБ №213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45BC2361" w:rsidR="00852E46" w:rsidRPr="000F6051" w:rsidRDefault="00852E46" w:rsidP="0079033F">
            <w:pPr>
              <w:ind w:left="-84" w:right="-84" w:firstLine="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МВИ.ГМ.1906-2020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06BF" w14:textId="7425C393" w:rsidR="00852E46" w:rsidRPr="00097AB1" w:rsidRDefault="0079033F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BD2C5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0822793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6CE5E" w14:textId="77777777" w:rsidR="00852E46" w:rsidRDefault="00852E46" w:rsidP="0079033F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2EF7C3E4" w14:textId="77777777" w:rsidR="00852E46" w:rsidRDefault="00852E46" w:rsidP="0079033F">
            <w:pPr>
              <w:pStyle w:val="af6"/>
              <w:rPr>
                <w:lang w:val="ru-RU"/>
              </w:rPr>
            </w:pPr>
          </w:p>
          <w:p w14:paraId="1A6E3EFD" w14:textId="69B3AFCD" w:rsidR="00852E46" w:rsidRPr="00D00F4F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51A86D4D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0487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Кислотность, (рН)</w:t>
            </w:r>
          </w:p>
          <w:p w14:paraId="663B3D79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34C9" w14:textId="01D1D3B6" w:rsidR="00852E46" w:rsidRPr="00852E46" w:rsidRDefault="00852E46" w:rsidP="0079033F">
            <w:pPr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09B225A0" w14:textId="2519A73E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4FD4044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>ГОСТ 26483-85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51899D8" w14:textId="160EC6AA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33C1C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3CE00306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13B5EF3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78E0D8BD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934F7" w14:textId="09F09D1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26486-85 п.2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1A7B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8A140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2840A029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6EC6B1EC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AAA3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ind w:right="38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магния, кальция</w:t>
            </w:r>
          </w:p>
          <w:p w14:paraId="144E144A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63330B7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26487-85 п.1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1E474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AF496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0089C1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384B2B9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6D53B5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серы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917DF" w14:textId="77777777" w:rsid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26490-85</w:t>
            </w:r>
          </w:p>
          <w:p w14:paraId="116958CA" w14:textId="352C438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7FFA3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2BB164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22AA435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89BE86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202F89E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меди и цинка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7B73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  <w:p w14:paraId="78D54307" w14:textId="5ACAAF52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A70EB1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10746D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011060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CC31" w14:textId="4820119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концентра</w:t>
            </w:r>
            <w:r w:rsidRPr="00852E46">
              <w:rPr>
                <w:sz w:val="22"/>
                <w:szCs w:val="22"/>
              </w:rPr>
              <w:t>ция калия, фосфора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D44E" w14:textId="114F43F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26207-91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B88177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646E2AF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28EF357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E254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доля орга</w:t>
            </w:r>
            <w:r w:rsidRPr="00852E46">
              <w:rPr>
                <w:sz w:val="22"/>
                <w:szCs w:val="22"/>
              </w:rPr>
              <w:t>нического вещества</w:t>
            </w:r>
          </w:p>
          <w:p w14:paraId="27071916" w14:textId="7BE31528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9432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26213-2021 п.6.1</w:t>
            </w:r>
          </w:p>
          <w:p w14:paraId="5BC6EF1F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D06A3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751DE1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AEBFCE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6.1*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044AE54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Овощи, картофель, </w:t>
            </w:r>
            <w:r w:rsidRPr="00852E46">
              <w:rPr>
                <w:spacing w:val="-3"/>
                <w:sz w:val="22"/>
                <w:szCs w:val="22"/>
              </w:rPr>
              <w:t xml:space="preserve">корнеплоды, </w:t>
            </w:r>
            <w:r w:rsidRPr="00852E46">
              <w:rPr>
                <w:sz w:val="22"/>
                <w:szCs w:val="22"/>
              </w:rPr>
              <w:t>фрукты, ягоды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AB09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10.31/42.000</w:t>
            </w:r>
          </w:p>
          <w:p w14:paraId="739054BA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01.13/42.000</w:t>
            </w:r>
          </w:p>
          <w:p w14:paraId="59DBC69A" w14:textId="030F695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2B1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Отбор проб</w:t>
            </w:r>
          </w:p>
          <w:p w14:paraId="5F5EE15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A8D1E" w14:textId="77777777" w:rsidR="00852E46" w:rsidRPr="00852E46" w:rsidRDefault="00852E46" w:rsidP="007903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55F7361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8E5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07E41E9A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BD88" w14:textId="377D73E2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0AA65D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3FF0928E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3DAF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10.31/08.169</w:t>
            </w:r>
          </w:p>
          <w:p w14:paraId="40792962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01.13/08.169</w:t>
            </w:r>
          </w:p>
          <w:p w14:paraId="5CD57A55" w14:textId="0335610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31D82DE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Содержание нитра</w:t>
            </w:r>
            <w:r w:rsidRPr="00852E46">
              <w:rPr>
                <w:sz w:val="22"/>
                <w:szCs w:val="22"/>
              </w:rPr>
              <w:t>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D64A62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ГН, утв. 21.06.2013 постановлением </w:t>
            </w:r>
            <w:r w:rsidRPr="00852E46">
              <w:rPr>
                <w:sz w:val="22"/>
                <w:szCs w:val="22"/>
              </w:rPr>
              <w:br/>
              <w:t>МЗ РБ №52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7AE84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МУ</w:t>
            </w:r>
            <w:r w:rsidRPr="00852E46">
              <w:rPr>
                <w:sz w:val="22"/>
                <w:szCs w:val="22"/>
              </w:rPr>
              <w:t>№5048-89</w:t>
            </w:r>
            <w:r w:rsidRPr="00852E46">
              <w:rPr>
                <w:spacing w:val="-3"/>
                <w:sz w:val="22"/>
                <w:szCs w:val="22"/>
              </w:rPr>
              <w:t xml:space="preserve"> утв.</w:t>
            </w:r>
            <w:r w:rsidRPr="00852E46">
              <w:rPr>
                <w:sz w:val="22"/>
                <w:szCs w:val="22"/>
              </w:rPr>
              <w:t xml:space="preserve"> 04.07.1989 МЗ СССР</w:t>
            </w:r>
          </w:p>
          <w:p w14:paraId="025DEA1A" w14:textId="3DFED13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АМИ.ГМ 0108-2022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4DBD7D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7479E7EE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4F6B575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 для приготовления компостов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02BD4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58256095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2CF708A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832-2001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644" w14:textId="1C139DF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C5BADF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19E26522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79F3E5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7328030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Зольность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AEA2" w14:textId="6109C2F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7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5080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C881D4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7EA26312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4E89753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0A639A8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852E46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E536" w14:textId="77777777" w:rsidR="00852E46" w:rsidRPr="00852E46" w:rsidRDefault="00852E46" w:rsidP="0079033F">
            <w:pPr>
              <w:pStyle w:val="af6"/>
              <w:rPr>
                <w:spacing w:val="-3"/>
                <w:lang w:val="ru-RU"/>
              </w:rPr>
            </w:pPr>
            <w:r w:rsidRPr="00852E46">
              <w:rPr>
                <w:spacing w:val="-3"/>
                <w:lang w:val="ru-RU"/>
              </w:rPr>
              <w:t>МВИ.МН 1181-2011</w:t>
            </w:r>
          </w:p>
          <w:p w14:paraId="0ECD35D4" w14:textId="4AA811B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МВИ.МН 4779-2013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196AD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F312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069DAFD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1A2A50C0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64688973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196DE75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6133B89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Инструкция по использованию торфа в сельскохозяйственном производстве, утв. 01.02.2006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F44A" w14:textId="54202A5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27894.3-88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811A4FC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DC50C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55F4C70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7105332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636" w14:textId="6F88606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Нитратный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6D11" w14:textId="5DE7CF72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27894.4-88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270003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B232B7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127493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210E3BE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3A1BFD0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фосфора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B0A5" w14:textId="5EC7E58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27894.5-88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A158C3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6E7CB6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C71210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35BCD43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82624F6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калия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46C9" w14:textId="5A64C92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27894.6-88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E08C8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087FB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56C3FA44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6786E56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3D1C0F7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7889262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11623-89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1D13A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32FD9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7C3D922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642C11AE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Торфонавозные компосты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09AF3EF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231056A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22A" w14:textId="38F9D80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Инструкция по использованию торфа в сельскохозяйственном производстве, утв. </w:t>
            </w:r>
            <w:r w:rsidR="001B5624">
              <w:rPr>
                <w:sz w:val="22"/>
                <w:szCs w:val="22"/>
              </w:rPr>
              <w:t>01</w:t>
            </w:r>
            <w:r w:rsidRPr="00852E46">
              <w:rPr>
                <w:sz w:val="22"/>
                <w:szCs w:val="22"/>
              </w:rPr>
              <w:t>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41A059D1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27979-88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82A208F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58F7A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22B63C08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3FA28F3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5A5D77E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ECE2FA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27980-88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E73A50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D52C7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59A8BEA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57075690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4F90A8E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 и сухой остаток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7BAD8B6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D6F09B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7F39BC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49396B9B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4BC9B93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14D297CC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E161E6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26714-85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CF18B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FFD12C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6DC74FBF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61998FE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5B32E1E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DBDC" w14:textId="4A10D885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26715-85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62336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A55BF5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0D60FE72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034F475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137103C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71AB29C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26716-85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DEF6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0F26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7DD3B3DC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4E6EE6D9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0F9B032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фосфор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48D4AD5C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26717-85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B0189C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EA2DAF3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541559E0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28B6761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7ADE2E9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калий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8AD706E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26718-85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DA7EFA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B56F53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5A522E04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120AFC9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4A8978CF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6EC8760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0B12301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6BE8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DA0" w14:textId="77777777" w:rsidR="00B223BB" w:rsidRDefault="00B223BB" w:rsidP="0011070C">
      <w:r>
        <w:separator/>
      </w:r>
    </w:p>
  </w:endnote>
  <w:endnote w:type="continuationSeparator" w:id="0">
    <w:p w14:paraId="0AB95134" w14:textId="77777777" w:rsidR="00B223BB" w:rsidRDefault="00B22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650" w14:textId="77777777" w:rsidR="00B223BB" w:rsidRDefault="00B223BB" w:rsidP="0011070C">
      <w:r>
        <w:separator/>
      </w:r>
    </w:p>
  </w:footnote>
  <w:footnote w:type="continuationSeparator" w:id="0">
    <w:p w14:paraId="653BF957" w14:textId="77777777" w:rsidR="00B223BB" w:rsidRDefault="00B22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6637F064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lang w:val="ru-RU"/>
            </w:rPr>
            <w:t>1.1771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7E1C79"/>
    <w:rsid w:val="008F7BDD"/>
    <w:rsid w:val="009D70B0"/>
    <w:rsid w:val="00A66FB7"/>
    <w:rsid w:val="00C36484"/>
    <w:rsid w:val="00C56B79"/>
    <w:rsid w:val="00C93701"/>
    <w:rsid w:val="00E5385A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5</cp:revision>
  <cp:lastPrinted>2021-06-17T06:40:00Z</cp:lastPrinted>
  <dcterms:created xsi:type="dcterms:W3CDTF">2025-11-11T08:00:00Z</dcterms:created>
  <dcterms:modified xsi:type="dcterms:W3CDTF">2025-11-11T10:36:00Z</dcterms:modified>
</cp:coreProperties>
</file>