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727EFC4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ED00D9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059A246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7921B1" w:rsidRPr="00505955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2.5416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0F1CD1BA" w:rsidR="00162213" w:rsidRPr="0050595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от</w:t>
            </w:r>
            <w:proofErr w:type="spellEnd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46032FEBE1144F19BCCB4611AD699165"/>
                </w:placeholder>
                <w:date w:fullDate="2022-08-0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921B1" w:rsidRPr="00505955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05.08.2022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D12D4F2" w:rsidR="00162213" w:rsidRPr="0050595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на</w:t>
            </w:r>
            <w:proofErr w:type="spellEnd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бланке</w:t>
            </w:r>
            <w:proofErr w:type="spellEnd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№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7C73F0">
                  <w:rPr>
                    <w:rFonts w:cs="Times New Roman"/>
                    <w:bCs/>
                    <w:sz w:val="28"/>
                    <w:szCs w:val="28"/>
                  </w:rPr>
                  <w:t xml:space="preserve"> 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59BDD29" w:rsidR="00162213" w:rsidRPr="0050595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на</w:t>
            </w:r>
            <w:proofErr w:type="spellEnd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842CAC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листах</w:t>
            </w:r>
            <w:proofErr w:type="spellEnd"/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19574A2" w:rsidR="00162213" w:rsidRPr="00505955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proofErr w:type="spellStart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>редакция</w:t>
            </w:r>
            <w:proofErr w:type="spellEnd"/>
            <w:r w:rsidRPr="00505955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94780F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50595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6E4A07F7" w14:textId="6AE0763E" w:rsidR="00E13A20" w:rsidRDefault="00FC0729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505955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 w:fullDate="2025-10-03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94780F">
                  <w:rPr>
                    <w:rStyle w:val="39"/>
                    <w:bCs/>
                    <w:lang w:val="ru-RU"/>
                  </w:rPr>
                  <w:t>03</w:t>
                </w:r>
                <w:r w:rsidR="00505955">
                  <w:rPr>
                    <w:rStyle w:val="39"/>
                    <w:bCs/>
                    <w:lang w:val="ru-RU"/>
                  </w:rPr>
                  <w:t xml:space="preserve"> </w:t>
                </w:r>
                <w:r w:rsidR="0094780F">
                  <w:rPr>
                    <w:rStyle w:val="39"/>
                    <w:bCs/>
                    <w:lang w:val="ru-RU"/>
                  </w:rPr>
                  <w:t>октября</w:t>
                </w:r>
                <w:r w:rsidR="007921B1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94780F">
                  <w:rPr>
                    <w:rStyle w:val="39"/>
                    <w:bCs/>
                    <w:lang w:val="ru-RU"/>
                  </w:rPr>
                  <w:t>5</w:t>
                </w:r>
                <w:r w:rsidR="007921B1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CFD9F8A" w14:textId="2AB4F331" w:rsidR="00973A5F" w:rsidRDefault="00505955" w:rsidP="00973A5F">
            <w:pPr>
              <w:pStyle w:val="af6"/>
              <w:jc w:val="center"/>
              <w:rPr>
                <w:sz w:val="28"/>
                <w:szCs w:val="28"/>
                <w:lang w:val="ru-RU" w:bidi="ru-RU"/>
              </w:rPr>
            </w:pPr>
            <w:r>
              <w:rPr>
                <w:sz w:val="28"/>
                <w:szCs w:val="28"/>
                <w:lang w:val="ru-RU" w:bidi="ru-RU"/>
              </w:rPr>
              <w:t>и</w:t>
            </w:r>
            <w:r w:rsidR="00973A5F" w:rsidRPr="00973A5F">
              <w:rPr>
                <w:sz w:val="28"/>
                <w:szCs w:val="28"/>
                <w:lang w:val="ru-RU" w:bidi="ru-RU"/>
              </w:rPr>
              <w:t>спытательн</w:t>
            </w:r>
            <w:r>
              <w:rPr>
                <w:sz w:val="28"/>
                <w:szCs w:val="28"/>
                <w:lang w:val="ru-RU" w:bidi="ru-RU"/>
              </w:rPr>
              <w:t>ой</w:t>
            </w:r>
            <w:r w:rsidR="00973A5F" w:rsidRPr="00973A5F">
              <w:rPr>
                <w:sz w:val="28"/>
                <w:szCs w:val="28"/>
                <w:lang w:val="ru-RU" w:bidi="ru-RU"/>
              </w:rPr>
              <w:t xml:space="preserve"> лаборатори</w:t>
            </w:r>
            <w:r>
              <w:rPr>
                <w:sz w:val="28"/>
                <w:szCs w:val="28"/>
                <w:lang w:val="ru-RU" w:bidi="ru-RU"/>
              </w:rPr>
              <w:t>и</w:t>
            </w:r>
          </w:p>
          <w:p w14:paraId="47C7E930" w14:textId="77777777" w:rsidR="00973A5F" w:rsidRDefault="00973A5F" w:rsidP="00973A5F">
            <w:pPr>
              <w:pStyle w:val="af6"/>
              <w:jc w:val="center"/>
              <w:rPr>
                <w:sz w:val="28"/>
                <w:szCs w:val="28"/>
                <w:lang w:val="ru-RU" w:bidi="ru-RU"/>
              </w:rPr>
            </w:pPr>
            <w:r w:rsidRPr="00973A5F">
              <w:rPr>
                <w:sz w:val="28"/>
                <w:szCs w:val="28"/>
                <w:lang w:val="ru-RU" w:bidi="ru-RU"/>
              </w:rPr>
              <w:t>филиала ОАО «БЕЛТРУБОПРОВОДСТРОЙ» в</w:t>
            </w:r>
            <w:r>
              <w:rPr>
                <w:sz w:val="28"/>
                <w:szCs w:val="28"/>
                <w:lang w:val="ru-RU" w:bidi="ru-RU"/>
              </w:rPr>
              <w:t xml:space="preserve"> </w:t>
            </w:r>
            <w:r w:rsidRPr="00973A5F">
              <w:rPr>
                <w:sz w:val="28"/>
                <w:szCs w:val="28"/>
                <w:lang w:val="ru-RU" w:bidi="ru-RU"/>
              </w:rPr>
              <w:t xml:space="preserve">г. Дзержинске </w:t>
            </w:r>
          </w:p>
          <w:p w14:paraId="14FCE292" w14:textId="14D51A90" w:rsidR="00D10C95" w:rsidRDefault="00973A5F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973A5F">
              <w:rPr>
                <w:sz w:val="28"/>
                <w:szCs w:val="28"/>
                <w:lang w:val="ru-RU" w:bidi="ru-RU"/>
              </w:rPr>
              <w:t>Открытого акционерного общества "БЕЛТРУБОПРОВОДСТРОЙ"</w:t>
            </w:r>
          </w:p>
          <w:p w14:paraId="3629A34F" w14:textId="680FCA9F" w:rsidR="00750565" w:rsidRPr="00701135" w:rsidRDefault="00750565" w:rsidP="0070113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38E095B8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785" w:type="dxa"/>
        <w:tblInd w:w="-1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5"/>
        <w:gridCol w:w="1843"/>
        <w:gridCol w:w="992"/>
        <w:gridCol w:w="1552"/>
        <w:gridCol w:w="2211"/>
        <w:gridCol w:w="2352"/>
      </w:tblGrid>
      <w:tr w:rsidR="00552FE5" w:rsidRPr="00B20F86" w14:paraId="339EF21B" w14:textId="77777777" w:rsidTr="0088504E">
        <w:trPr>
          <w:trHeight w:val="2421"/>
        </w:trPr>
        <w:tc>
          <w:tcPr>
            <w:tcW w:w="835" w:type="dxa"/>
            <w:vAlign w:val="center"/>
          </w:tcPr>
          <w:p w14:paraId="27837A9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vAlign w:val="center"/>
          </w:tcPr>
          <w:p w14:paraId="7A02598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5132ECC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2" w:type="dxa"/>
            <w:vAlign w:val="center"/>
          </w:tcPr>
          <w:p w14:paraId="1ED265C4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11" w:type="dxa"/>
            <w:vAlign w:val="center"/>
          </w:tcPr>
          <w:p w14:paraId="0896CACD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2" w:type="dxa"/>
            <w:vAlign w:val="center"/>
          </w:tcPr>
          <w:p w14:paraId="1BEECF9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85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7"/>
        <w:gridCol w:w="1848"/>
        <w:gridCol w:w="995"/>
        <w:gridCol w:w="1559"/>
        <w:gridCol w:w="2205"/>
        <w:gridCol w:w="2358"/>
      </w:tblGrid>
      <w:tr w:rsidR="00552FE5" w:rsidRPr="00B20F86" w14:paraId="1AA8B9FF" w14:textId="77777777" w:rsidTr="00CB6C46">
        <w:trPr>
          <w:trHeight w:val="266"/>
          <w:tblHeader/>
        </w:trPr>
        <w:tc>
          <w:tcPr>
            <w:tcW w:w="827" w:type="dxa"/>
          </w:tcPr>
          <w:p w14:paraId="5E94FDCE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1</w:t>
            </w:r>
          </w:p>
        </w:tc>
        <w:tc>
          <w:tcPr>
            <w:tcW w:w="1848" w:type="dxa"/>
          </w:tcPr>
          <w:p w14:paraId="14D9B95B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2</w:t>
            </w:r>
          </w:p>
        </w:tc>
        <w:tc>
          <w:tcPr>
            <w:tcW w:w="995" w:type="dxa"/>
          </w:tcPr>
          <w:p w14:paraId="7FA892A6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</w:tcPr>
          <w:p w14:paraId="010EEC29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4</w:t>
            </w:r>
          </w:p>
        </w:tc>
        <w:tc>
          <w:tcPr>
            <w:tcW w:w="2205" w:type="dxa"/>
            <w:vAlign w:val="center"/>
          </w:tcPr>
          <w:p w14:paraId="34868C21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5</w:t>
            </w:r>
          </w:p>
        </w:tc>
        <w:tc>
          <w:tcPr>
            <w:tcW w:w="2358" w:type="dxa"/>
            <w:vAlign w:val="center"/>
          </w:tcPr>
          <w:p w14:paraId="28BAA06A" w14:textId="77777777" w:rsidR="00552FE5" w:rsidRPr="00505955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6</w:t>
            </w:r>
          </w:p>
        </w:tc>
      </w:tr>
      <w:tr w:rsidR="00552FE5" w:rsidRPr="00B20F86" w14:paraId="11619CE3" w14:textId="77777777" w:rsidTr="00EE7844">
        <w:trPr>
          <w:trHeight w:val="277"/>
        </w:trPr>
        <w:tc>
          <w:tcPr>
            <w:tcW w:w="9792" w:type="dxa"/>
            <w:gridSpan w:val="6"/>
          </w:tcPr>
          <w:p w14:paraId="55F41F4C" w14:textId="6C15CFEF" w:rsidR="00552FE5" w:rsidRPr="00505955" w:rsidRDefault="00073BE9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73BE9">
              <w:rPr>
                <w:b/>
                <w:bCs/>
                <w:sz w:val="22"/>
                <w:szCs w:val="22"/>
              </w:rPr>
              <w:t>ул. 2-ой переулок Монтажников, 3, 220019, г. Минск</w:t>
            </w:r>
          </w:p>
        </w:tc>
      </w:tr>
      <w:tr w:rsidR="00552FE5" w:rsidRPr="00B20F86" w14:paraId="33A0D620" w14:textId="77777777" w:rsidTr="00CB6C46">
        <w:trPr>
          <w:trHeight w:val="277"/>
        </w:trPr>
        <w:tc>
          <w:tcPr>
            <w:tcW w:w="827" w:type="dxa"/>
          </w:tcPr>
          <w:p w14:paraId="68CC6C68" w14:textId="5DFC3EA6" w:rsidR="00552FE5" w:rsidRPr="00505955" w:rsidRDefault="00552FE5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1.1*</w:t>
            </w:r>
            <w:r w:rsidR="007921B1" w:rsidRPr="00505955">
              <w:rPr>
                <w:sz w:val="22"/>
                <w:szCs w:val="22"/>
              </w:rPr>
              <w:t>**</w:t>
            </w:r>
          </w:p>
        </w:tc>
        <w:tc>
          <w:tcPr>
            <w:tcW w:w="1848" w:type="dxa"/>
          </w:tcPr>
          <w:p w14:paraId="0567B79D" w14:textId="1534C0B4" w:rsidR="00552FE5" w:rsidRPr="00505955" w:rsidRDefault="00B048B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Силовые кабельные линии на напряжение до 1000В</w:t>
            </w:r>
          </w:p>
        </w:tc>
        <w:tc>
          <w:tcPr>
            <w:tcW w:w="995" w:type="dxa"/>
          </w:tcPr>
          <w:p w14:paraId="76FBAFBD" w14:textId="50524DCB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27.32/22.000</w:t>
            </w:r>
          </w:p>
        </w:tc>
        <w:tc>
          <w:tcPr>
            <w:tcW w:w="1559" w:type="dxa"/>
          </w:tcPr>
          <w:p w14:paraId="3091DE39" w14:textId="29E8C086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Сопротивление изо</w:t>
            </w:r>
            <w:r w:rsidRPr="00505955">
              <w:rPr>
                <w:sz w:val="22"/>
                <w:szCs w:val="22"/>
                <w:lang w:bidi="ru-RU"/>
              </w:rPr>
              <w:softHyphen/>
              <w:t>ляции</w:t>
            </w:r>
          </w:p>
        </w:tc>
        <w:tc>
          <w:tcPr>
            <w:tcW w:w="2205" w:type="dxa"/>
            <w:vAlign w:val="center"/>
          </w:tcPr>
          <w:p w14:paraId="17B393B5" w14:textId="77777777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 xml:space="preserve">ТКП 181-2009 (п.Б.30.1) </w:t>
            </w:r>
          </w:p>
          <w:p w14:paraId="6706EE39" w14:textId="4AF765C7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ТКП 339-2022 (п.4.4.29.2)</w:t>
            </w:r>
          </w:p>
        </w:tc>
        <w:tc>
          <w:tcPr>
            <w:tcW w:w="2358" w:type="dxa"/>
          </w:tcPr>
          <w:p w14:paraId="0FEDDF6B" w14:textId="034F829A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АМИ.ГР 0036-2021</w:t>
            </w:r>
          </w:p>
        </w:tc>
      </w:tr>
      <w:tr w:rsidR="00552FE5" w:rsidRPr="00B20F86" w14:paraId="76191A56" w14:textId="77777777" w:rsidTr="00CB6C46">
        <w:trPr>
          <w:trHeight w:val="277"/>
        </w:trPr>
        <w:tc>
          <w:tcPr>
            <w:tcW w:w="827" w:type="dxa"/>
          </w:tcPr>
          <w:p w14:paraId="3C4363B0" w14:textId="08B41756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2</w:t>
            </w:r>
            <w:r w:rsidR="00552FE5" w:rsidRPr="00505955">
              <w:rPr>
                <w:sz w:val="22"/>
                <w:szCs w:val="22"/>
              </w:rPr>
              <w:t>.</w:t>
            </w:r>
            <w:r w:rsidRPr="00505955">
              <w:rPr>
                <w:sz w:val="22"/>
                <w:szCs w:val="22"/>
              </w:rPr>
              <w:t>1</w:t>
            </w:r>
            <w:r w:rsidR="00552FE5" w:rsidRPr="00505955">
              <w:rPr>
                <w:sz w:val="22"/>
                <w:szCs w:val="22"/>
              </w:rPr>
              <w:t>**</w:t>
            </w:r>
            <w:r w:rsidR="000452E4" w:rsidRPr="00505955">
              <w:rPr>
                <w:sz w:val="22"/>
                <w:szCs w:val="22"/>
              </w:rPr>
              <w:t>*</w:t>
            </w:r>
          </w:p>
        </w:tc>
        <w:tc>
          <w:tcPr>
            <w:tcW w:w="1848" w:type="dxa"/>
          </w:tcPr>
          <w:p w14:paraId="00543D85" w14:textId="32BDEDC8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Аппараты, силовые и осве</w:t>
            </w:r>
            <w:r w:rsidRPr="00505955">
              <w:rPr>
                <w:sz w:val="22"/>
                <w:szCs w:val="22"/>
                <w:lang w:bidi="ru-RU"/>
              </w:rPr>
              <w:softHyphen/>
              <w:t>тительные сети, вторичные цепи переменного и посто</w:t>
            </w:r>
            <w:r w:rsidRPr="00505955">
              <w:rPr>
                <w:sz w:val="22"/>
                <w:szCs w:val="22"/>
                <w:lang w:bidi="ru-RU"/>
              </w:rPr>
              <w:softHyphen/>
              <w:t>янного тока напряжением до 1000В</w:t>
            </w:r>
          </w:p>
        </w:tc>
        <w:tc>
          <w:tcPr>
            <w:tcW w:w="995" w:type="dxa"/>
          </w:tcPr>
          <w:p w14:paraId="546D7596" w14:textId="77777777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27.12/22.000</w:t>
            </w:r>
          </w:p>
          <w:p w14:paraId="2897F86D" w14:textId="77777777" w:rsidR="00CB6C46" w:rsidRPr="00505955" w:rsidRDefault="00CB6C46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</w:p>
          <w:p w14:paraId="0644D1F7" w14:textId="03D54A81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27.32/22.000</w:t>
            </w:r>
          </w:p>
          <w:p w14:paraId="62BC89A0" w14:textId="77777777" w:rsidR="00CB6C46" w:rsidRPr="00505955" w:rsidRDefault="00CB6C46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</w:p>
          <w:p w14:paraId="3AC8BDFB" w14:textId="692244F6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</w:tcPr>
          <w:p w14:paraId="422D1589" w14:textId="5F9C5A3C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Сопротивление изо</w:t>
            </w:r>
            <w:r w:rsidRPr="00505955">
              <w:rPr>
                <w:sz w:val="22"/>
                <w:szCs w:val="22"/>
                <w:lang w:bidi="ru-RU"/>
              </w:rPr>
              <w:softHyphen/>
              <w:t>ляции</w:t>
            </w:r>
          </w:p>
        </w:tc>
        <w:tc>
          <w:tcPr>
            <w:tcW w:w="2205" w:type="dxa"/>
          </w:tcPr>
          <w:p w14:paraId="31BEEDED" w14:textId="550FCD55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ТКП 181-2009 (п.Б.27.1)</w:t>
            </w:r>
          </w:p>
          <w:p w14:paraId="569FF858" w14:textId="3B23520F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ТКП 339-2022 (п.4.4.26.1)</w:t>
            </w:r>
          </w:p>
        </w:tc>
        <w:tc>
          <w:tcPr>
            <w:tcW w:w="2358" w:type="dxa"/>
          </w:tcPr>
          <w:p w14:paraId="52071E10" w14:textId="313D2514" w:rsidR="00552FE5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АМИ.ГР 0036-2021</w:t>
            </w:r>
          </w:p>
        </w:tc>
      </w:tr>
      <w:tr w:rsidR="0088504E" w:rsidRPr="00B20F86" w14:paraId="67DEB11A" w14:textId="77777777" w:rsidTr="00CB6C46">
        <w:trPr>
          <w:trHeight w:val="277"/>
        </w:trPr>
        <w:tc>
          <w:tcPr>
            <w:tcW w:w="827" w:type="dxa"/>
          </w:tcPr>
          <w:p w14:paraId="3C143CDE" w14:textId="7B4EE08D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3.1***</w:t>
            </w:r>
          </w:p>
        </w:tc>
        <w:tc>
          <w:tcPr>
            <w:tcW w:w="1848" w:type="dxa"/>
          </w:tcPr>
          <w:p w14:paraId="6F6FF294" w14:textId="259F2E92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Заземляющие устройства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A011E" w14:textId="724954FB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FE301A" w14:textId="77777777" w:rsidR="0088504E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Проверка соедине</w:t>
            </w:r>
            <w:r w:rsidRPr="00505955">
              <w:rPr>
                <w:sz w:val="22"/>
                <w:szCs w:val="22"/>
                <w:lang w:bidi="ru-RU"/>
              </w:rPr>
              <w:softHyphen/>
              <w:t>ний заземлителей с заземляемыми эле</w:t>
            </w:r>
            <w:r w:rsidRPr="00505955">
              <w:rPr>
                <w:sz w:val="22"/>
                <w:szCs w:val="22"/>
                <w:lang w:bidi="ru-RU"/>
              </w:rPr>
              <w:softHyphen/>
              <w:t>ментами с измере</w:t>
            </w:r>
            <w:r w:rsidRPr="00505955">
              <w:rPr>
                <w:sz w:val="22"/>
                <w:szCs w:val="22"/>
                <w:lang w:bidi="ru-RU"/>
              </w:rPr>
              <w:softHyphen/>
              <w:t>нием переходного сопротивления кон</w:t>
            </w:r>
            <w:r w:rsidRPr="00505955">
              <w:rPr>
                <w:sz w:val="22"/>
                <w:szCs w:val="22"/>
                <w:lang w:bidi="ru-RU"/>
              </w:rPr>
              <w:softHyphen/>
              <w:t>тактного соединения</w:t>
            </w:r>
          </w:p>
          <w:p w14:paraId="5EC99E5C" w14:textId="024E146D" w:rsidR="00505955" w:rsidRPr="00505955" w:rsidRDefault="00505955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FC13E" w14:textId="77777777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 xml:space="preserve">ТКП 181-2009 (п.Б.29.2) </w:t>
            </w:r>
          </w:p>
          <w:p w14:paraId="77CD0DAE" w14:textId="34726A66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ТКП 339-2022 (п.4.4.28.2)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962" w14:textId="26200B44" w:rsidR="0088504E" w:rsidRPr="00505955" w:rsidRDefault="0088504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АМИ.ГР 0035-2021</w:t>
            </w:r>
          </w:p>
        </w:tc>
      </w:tr>
      <w:tr w:rsidR="0013365E" w:rsidRPr="00B20F86" w14:paraId="50A526E2" w14:textId="77777777" w:rsidTr="009A6BB3">
        <w:trPr>
          <w:trHeight w:val="277"/>
        </w:trPr>
        <w:tc>
          <w:tcPr>
            <w:tcW w:w="827" w:type="dxa"/>
          </w:tcPr>
          <w:p w14:paraId="78C819D4" w14:textId="503F321A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lastRenderedPageBreak/>
              <w:t>4.1***</w:t>
            </w:r>
          </w:p>
        </w:tc>
        <w:tc>
          <w:tcPr>
            <w:tcW w:w="1848" w:type="dxa"/>
            <w:vMerge w:val="restart"/>
          </w:tcPr>
          <w:p w14:paraId="2F93D1AD" w14:textId="0732215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Устройства защитного от</w:t>
            </w:r>
            <w:r w:rsidRPr="00505955">
              <w:rPr>
                <w:sz w:val="22"/>
                <w:szCs w:val="22"/>
                <w:lang w:bidi="ru-RU"/>
              </w:rPr>
              <w:softHyphen/>
              <w:t>ключения, управляемые дифференциальным током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54DFB6D5" w14:textId="436784A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2575F32E" w14:textId="7C60E69B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Отключающий дифференциаль</w:t>
            </w:r>
            <w:r w:rsidRPr="00505955">
              <w:rPr>
                <w:sz w:val="22"/>
                <w:szCs w:val="22"/>
                <w:lang w:bidi="ru-RU"/>
              </w:rPr>
              <w:softHyphen/>
              <w:t>ный ток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7BB508" w14:textId="270E67B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ТКП 181-2009 п.В.4.</w:t>
            </w:r>
            <w:r w:rsidR="0094780F">
              <w:rPr>
                <w:sz w:val="22"/>
                <w:szCs w:val="22"/>
                <w:lang w:bidi="ru-RU"/>
              </w:rPr>
              <w:t>65</w:t>
            </w:r>
          </w:p>
          <w:p w14:paraId="38FEF178" w14:textId="54D65185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</w:t>
            </w:r>
            <w:r w:rsidR="0094780F">
              <w:rPr>
                <w:sz w:val="22"/>
                <w:szCs w:val="22"/>
                <w:lang w:bidi="ru-RU"/>
              </w:rPr>
              <w:t>Н</w:t>
            </w:r>
            <w:r w:rsidRPr="00505955">
              <w:rPr>
                <w:sz w:val="22"/>
                <w:szCs w:val="22"/>
                <w:lang w:bidi="ru-RU"/>
              </w:rPr>
              <w:t xml:space="preserve"> 4.04.01-2019 СТБ ГОСТ Р 50807-2003 (п.5.3, п.5.4.) ГОСТ 30339-95, п. 4.2.9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82668E" w14:textId="4F4A070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АМИ.ГР 0007-2021</w:t>
            </w:r>
          </w:p>
        </w:tc>
      </w:tr>
      <w:tr w:rsidR="0013365E" w:rsidRPr="00B20F86" w14:paraId="4A6EEEBC" w14:textId="77777777" w:rsidTr="009A6BB3">
        <w:trPr>
          <w:trHeight w:val="277"/>
        </w:trPr>
        <w:tc>
          <w:tcPr>
            <w:tcW w:w="827" w:type="dxa"/>
          </w:tcPr>
          <w:p w14:paraId="36458A7C" w14:textId="1B5B1014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4.2***</w:t>
            </w:r>
          </w:p>
        </w:tc>
        <w:tc>
          <w:tcPr>
            <w:tcW w:w="1848" w:type="dxa"/>
            <w:vMerge/>
          </w:tcPr>
          <w:p w14:paraId="24DE7E02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0694C6BB" w14:textId="7558CB96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1498A9A9" w14:textId="65FC7354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Время отключения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E14AEA" w14:textId="4C38E532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ТКП 181-2009, п.В.4.</w:t>
            </w:r>
            <w:r w:rsidR="0094780F">
              <w:rPr>
                <w:sz w:val="22"/>
                <w:szCs w:val="22"/>
                <w:lang w:bidi="ru-RU"/>
              </w:rPr>
              <w:t>65</w:t>
            </w:r>
          </w:p>
          <w:p w14:paraId="7E03ADF9" w14:textId="2912F5F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</w:t>
            </w:r>
            <w:r w:rsidR="0094780F">
              <w:rPr>
                <w:sz w:val="22"/>
                <w:szCs w:val="22"/>
                <w:lang w:bidi="ru-RU"/>
              </w:rPr>
              <w:t>Н</w:t>
            </w:r>
            <w:r w:rsidRPr="00505955">
              <w:rPr>
                <w:sz w:val="22"/>
                <w:szCs w:val="22"/>
                <w:lang w:bidi="ru-RU"/>
              </w:rPr>
              <w:t xml:space="preserve"> 4.04.01-2019</w:t>
            </w:r>
          </w:p>
          <w:p w14:paraId="3FB174F0" w14:textId="6E3627C9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СТБ ГОСТ Р 50807-2003, п.5.14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FEC0A" w14:textId="47C4ABA1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 ГР 0007-2021</w:t>
            </w:r>
          </w:p>
        </w:tc>
      </w:tr>
      <w:tr w:rsidR="0013365E" w:rsidRPr="00B20F86" w14:paraId="5A6B254B" w14:textId="77777777" w:rsidTr="009A6BB3">
        <w:trPr>
          <w:trHeight w:val="277"/>
        </w:trPr>
        <w:tc>
          <w:tcPr>
            <w:tcW w:w="827" w:type="dxa"/>
          </w:tcPr>
          <w:p w14:paraId="46D71E1B" w14:textId="6B3951F1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4.3***</w:t>
            </w:r>
          </w:p>
        </w:tc>
        <w:tc>
          <w:tcPr>
            <w:tcW w:w="1848" w:type="dxa"/>
            <w:vMerge/>
          </w:tcPr>
          <w:p w14:paraId="45AAD311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4570042C" w14:textId="6A874049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755CF362" w14:textId="7859701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Ток утечки защищае</w:t>
            </w:r>
            <w:r w:rsidRPr="00505955">
              <w:rPr>
                <w:sz w:val="22"/>
                <w:szCs w:val="22"/>
                <w:lang w:bidi="ru-RU"/>
              </w:rPr>
              <w:softHyphen/>
              <w:t>мой электроуста</w:t>
            </w:r>
            <w:r w:rsidRPr="00505955">
              <w:rPr>
                <w:sz w:val="22"/>
                <w:szCs w:val="22"/>
                <w:lang w:bidi="ru-RU"/>
              </w:rPr>
              <w:softHyphen/>
              <w:t>новки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</w:tcPr>
          <w:p w14:paraId="1A2EF27D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ТКП 181-2009</w:t>
            </w:r>
          </w:p>
          <w:p w14:paraId="161952E5" w14:textId="1934397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В.4.</w:t>
            </w:r>
            <w:r w:rsidR="0094780F">
              <w:rPr>
                <w:sz w:val="22"/>
                <w:szCs w:val="22"/>
                <w:lang w:bidi="ru-RU"/>
              </w:rPr>
              <w:t>5</w:t>
            </w:r>
          </w:p>
          <w:p w14:paraId="09F1E9EB" w14:textId="010615FE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</w:t>
            </w:r>
            <w:r w:rsidR="0094780F">
              <w:rPr>
                <w:sz w:val="22"/>
                <w:szCs w:val="22"/>
                <w:lang w:bidi="ru-RU"/>
              </w:rPr>
              <w:t>Н</w:t>
            </w:r>
            <w:r w:rsidRPr="00505955">
              <w:rPr>
                <w:sz w:val="22"/>
                <w:szCs w:val="22"/>
                <w:lang w:bidi="ru-RU"/>
              </w:rPr>
              <w:t xml:space="preserve"> 4.04.01-2019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7A4D4" w14:textId="44568F4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 ГР 0007-2021</w:t>
            </w:r>
          </w:p>
        </w:tc>
      </w:tr>
      <w:tr w:rsidR="0013365E" w:rsidRPr="00B20F86" w14:paraId="11D1AAFE" w14:textId="77777777" w:rsidTr="0013365E">
        <w:trPr>
          <w:trHeight w:val="277"/>
        </w:trPr>
        <w:tc>
          <w:tcPr>
            <w:tcW w:w="827" w:type="dxa"/>
          </w:tcPr>
          <w:p w14:paraId="08D2B828" w14:textId="32BBA6D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4.4***</w:t>
            </w:r>
          </w:p>
        </w:tc>
        <w:tc>
          <w:tcPr>
            <w:tcW w:w="1848" w:type="dxa"/>
            <w:vMerge/>
          </w:tcPr>
          <w:p w14:paraId="16EF9BB1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0134A1E2" w14:textId="61BA280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27.90/22.000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14:paraId="5B3300A4" w14:textId="715D3FC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Измерение сопро</w:t>
            </w:r>
            <w:r w:rsidRPr="00505955">
              <w:rPr>
                <w:sz w:val="22"/>
                <w:szCs w:val="22"/>
                <w:lang w:bidi="ru-RU"/>
              </w:rPr>
              <w:softHyphen/>
              <w:t>тивления изоляции защищаемой линии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</w:tcPr>
          <w:p w14:paraId="2165E781" w14:textId="1026928A" w:rsidR="0013365E" w:rsidRPr="00505955" w:rsidRDefault="00764A4A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Т</w:t>
            </w:r>
            <w:r w:rsidR="0013365E" w:rsidRPr="00505955">
              <w:rPr>
                <w:sz w:val="22"/>
                <w:szCs w:val="22"/>
                <w:lang w:bidi="ru-RU"/>
              </w:rPr>
              <w:t>КП 181-2009 (п.Б.27.1, В.4.</w:t>
            </w:r>
            <w:r w:rsidR="0094780F">
              <w:rPr>
                <w:sz w:val="22"/>
                <w:szCs w:val="22"/>
                <w:lang w:bidi="ru-RU"/>
              </w:rPr>
              <w:t>65</w:t>
            </w:r>
            <w:r w:rsidR="0013365E" w:rsidRPr="00505955">
              <w:rPr>
                <w:sz w:val="22"/>
                <w:szCs w:val="22"/>
                <w:lang w:bidi="ru-RU"/>
              </w:rPr>
              <w:t xml:space="preserve">) </w:t>
            </w:r>
            <w:r w:rsidR="00F00D0C" w:rsidRPr="00505955">
              <w:rPr>
                <w:sz w:val="22"/>
                <w:szCs w:val="22"/>
                <w:lang w:bidi="ru-RU"/>
              </w:rPr>
              <w:t>Т</w:t>
            </w:r>
            <w:r w:rsidR="0013365E" w:rsidRPr="00505955">
              <w:rPr>
                <w:sz w:val="22"/>
                <w:szCs w:val="22"/>
                <w:lang w:bidi="ru-RU"/>
              </w:rPr>
              <w:t>КП 339-2022 (п.4.4.26.1)</w:t>
            </w:r>
          </w:p>
          <w:p w14:paraId="4EAC6D7E" w14:textId="02667E35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</w:t>
            </w:r>
            <w:r w:rsidR="0094780F">
              <w:rPr>
                <w:sz w:val="22"/>
                <w:szCs w:val="22"/>
                <w:lang w:bidi="ru-RU"/>
              </w:rPr>
              <w:t>Н</w:t>
            </w:r>
            <w:r w:rsidRPr="00505955">
              <w:rPr>
                <w:sz w:val="22"/>
                <w:szCs w:val="22"/>
                <w:lang w:bidi="ru-RU"/>
              </w:rPr>
              <w:t xml:space="preserve"> 4.04.01-2019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15EE1" w14:textId="07FAF9EE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АМИ.ГР 0036-2021</w:t>
            </w:r>
          </w:p>
        </w:tc>
      </w:tr>
      <w:tr w:rsidR="0013365E" w:rsidRPr="00B20F86" w14:paraId="43816D77" w14:textId="77777777" w:rsidTr="0013365E">
        <w:trPr>
          <w:trHeight w:val="277"/>
        </w:trPr>
        <w:tc>
          <w:tcPr>
            <w:tcW w:w="827" w:type="dxa"/>
          </w:tcPr>
          <w:p w14:paraId="3399902A" w14:textId="283BDB74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5.1***</w:t>
            </w:r>
          </w:p>
        </w:tc>
        <w:tc>
          <w:tcPr>
            <w:tcW w:w="1848" w:type="dxa"/>
            <w:vMerge w:val="restart"/>
          </w:tcPr>
          <w:p w14:paraId="253C7673" w14:textId="0C74F23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  <w:lang w:bidi="ru-RU"/>
              </w:rPr>
              <w:t>Трубопроводы стальные магистральные, сооруже</w:t>
            </w:r>
            <w:r w:rsidRPr="00505955">
              <w:rPr>
                <w:sz w:val="22"/>
                <w:szCs w:val="22"/>
                <w:lang w:bidi="ru-RU"/>
              </w:rPr>
              <w:softHyphen/>
              <w:t>ния подземные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1B98CF6E" w14:textId="2AAFEE52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24.20/32.166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05A6489" w14:textId="3A567942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Определение сум</w:t>
            </w:r>
            <w:r w:rsidRPr="00505955">
              <w:rPr>
                <w:sz w:val="22"/>
                <w:szCs w:val="22"/>
                <w:lang w:bidi="ru-RU"/>
              </w:rPr>
              <w:softHyphen/>
              <w:t>марного потенциала сооружения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</w:tcPr>
          <w:p w14:paraId="2276BF08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СТ Б ГОСТ</w:t>
            </w:r>
          </w:p>
          <w:p w14:paraId="408B5885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Р 51164-2001</w:t>
            </w:r>
          </w:p>
          <w:p w14:paraId="36CFB0BD" w14:textId="3CCFAC26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ГОСТ 9.602-2016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C12BD" w14:textId="77777777" w:rsidR="0013365E" w:rsidRPr="00505955" w:rsidRDefault="0013365E" w:rsidP="00505955">
            <w:pPr>
              <w:pStyle w:val="aff1"/>
              <w:spacing w:after="40" w:line="240" w:lineRule="auto"/>
              <w:rPr>
                <w:color w:val="auto"/>
                <w:sz w:val="22"/>
                <w:szCs w:val="22"/>
                <w:lang w:bidi="ru-RU"/>
              </w:rPr>
            </w:pPr>
            <w:r w:rsidRPr="00505955">
              <w:rPr>
                <w:color w:val="auto"/>
                <w:sz w:val="22"/>
                <w:szCs w:val="22"/>
                <w:lang w:bidi="ru-RU"/>
              </w:rPr>
              <w:t>ГОСТ 9.602-2016</w:t>
            </w:r>
          </w:p>
          <w:p w14:paraId="58BC1BC0" w14:textId="1837837A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Приложение Ц</w:t>
            </w:r>
          </w:p>
        </w:tc>
      </w:tr>
      <w:tr w:rsidR="0013365E" w:rsidRPr="00B20F86" w14:paraId="6943B6F2" w14:textId="77777777" w:rsidTr="009A7C9B">
        <w:trPr>
          <w:trHeight w:val="277"/>
        </w:trPr>
        <w:tc>
          <w:tcPr>
            <w:tcW w:w="827" w:type="dxa"/>
          </w:tcPr>
          <w:p w14:paraId="57514A77" w14:textId="5160FBD4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5.2***</w:t>
            </w:r>
          </w:p>
        </w:tc>
        <w:tc>
          <w:tcPr>
            <w:tcW w:w="1848" w:type="dxa"/>
            <w:vMerge/>
          </w:tcPr>
          <w:p w14:paraId="64A2A812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</w:tcBorders>
          </w:tcPr>
          <w:p w14:paraId="4F16A982" w14:textId="24BB963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24.20/32.166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71BA71" w14:textId="4B7FA7D5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Определение опас</w:t>
            </w:r>
            <w:r w:rsidRPr="00505955">
              <w:rPr>
                <w:sz w:val="22"/>
                <w:szCs w:val="22"/>
                <w:lang w:bidi="ru-RU"/>
              </w:rPr>
              <w:softHyphen/>
              <w:t>ного влияния блуж</w:t>
            </w:r>
            <w:r w:rsidRPr="00505955">
              <w:rPr>
                <w:sz w:val="22"/>
                <w:szCs w:val="22"/>
                <w:lang w:bidi="ru-RU"/>
              </w:rPr>
              <w:softHyphen/>
              <w:t>дающего постоян</w:t>
            </w:r>
            <w:r w:rsidRPr="00505955">
              <w:rPr>
                <w:sz w:val="22"/>
                <w:szCs w:val="22"/>
                <w:lang w:bidi="ru-RU"/>
              </w:rPr>
              <w:softHyphen/>
              <w:t>ного тока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</w:tcBorders>
          </w:tcPr>
          <w:p w14:paraId="7B567203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СТБ ГОСТ</w:t>
            </w:r>
          </w:p>
          <w:p w14:paraId="3E60E2EA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Р 51164-2001</w:t>
            </w:r>
          </w:p>
          <w:p w14:paraId="2D0A4F34" w14:textId="25EDEE5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ГОСТ 9.602-2016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D42AC" w14:textId="5A387E6A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ГОСТ 9.602-2016 и. 5.11 приложение Д</w:t>
            </w:r>
          </w:p>
        </w:tc>
      </w:tr>
      <w:tr w:rsidR="0013365E" w:rsidRPr="00B20F86" w14:paraId="008AA6B2" w14:textId="77777777" w:rsidTr="0013365E">
        <w:trPr>
          <w:trHeight w:val="277"/>
        </w:trPr>
        <w:tc>
          <w:tcPr>
            <w:tcW w:w="827" w:type="dxa"/>
          </w:tcPr>
          <w:p w14:paraId="5F6CFA39" w14:textId="5F9861B8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05955">
              <w:rPr>
                <w:sz w:val="22"/>
                <w:szCs w:val="22"/>
              </w:rPr>
              <w:t>5.3***</w:t>
            </w:r>
          </w:p>
        </w:tc>
        <w:tc>
          <w:tcPr>
            <w:tcW w:w="1848" w:type="dxa"/>
            <w:vMerge/>
          </w:tcPr>
          <w:p w14:paraId="72C8502B" w14:textId="77777777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B87E4E" w14:textId="77AD790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24.20/32.166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23368" w14:textId="5509DF02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Определение пере</w:t>
            </w:r>
            <w:r w:rsidRPr="00505955">
              <w:rPr>
                <w:sz w:val="22"/>
                <w:szCs w:val="22"/>
                <w:lang w:bidi="ru-RU"/>
              </w:rPr>
              <w:softHyphen/>
              <w:t>ходного сопротивле</w:t>
            </w:r>
            <w:r w:rsidRPr="00505955">
              <w:rPr>
                <w:sz w:val="22"/>
                <w:szCs w:val="22"/>
                <w:lang w:bidi="ru-RU"/>
              </w:rPr>
              <w:softHyphen/>
              <w:t>ния покрытий, за</w:t>
            </w:r>
            <w:r w:rsidRPr="00505955">
              <w:rPr>
                <w:sz w:val="22"/>
                <w:szCs w:val="22"/>
                <w:lang w:bidi="ru-RU"/>
              </w:rPr>
              <w:softHyphen/>
              <w:t>конченных строи</w:t>
            </w:r>
            <w:r w:rsidRPr="00505955">
              <w:rPr>
                <w:sz w:val="22"/>
                <w:szCs w:val="22"/>
                <w:lang w:bidi="ru-RU"/>
              </w:rPr>
              <w:softHyphen/>
              <w:t>тельством и действу</w:t>
            </w:r>
            <w:r w:rsidRPr="00505955">
              <w:rPr>
                <w:sz w:val="22"/>
                <w:szCs w:val="22"/>
                <w:lang w:bidi="ru-RU"/>
              </w:rPr>
              <w:softHyphen/>
              <w:t>ющих участков тру</w:t>
            </w:r>
            <w:r w:rsidRPr="00505955">
              <w:rPr>
                <w:sz w:val="22"/>
                <w:szCs w:val="22"/>
                <w:lang w:bidi="ru-RU"/>
              </w:rPr>
              <w:softHyphen/>
              <w:t>бопроводов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D65F7" w14:textId="0C914D4E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СТБ ГОСТ</w:t>
            </w:r>
            <w:r w:rsidR="0094780F">
              <w:rPr>
                <w:sz w:val="22"/>
                <w:szCs w:val="22"/>
                <w:lang w:bidi="ru-RU"/>
              </w:rPr>
              <w:t xml:space="preserve"> </w:t>
            </w:r>
            <w:r w:rsidRPr="00505955">
              <w:rPr>
                <w:sz w:val="22"/>
                <w:szCs w:val="22"/>
                <w:lang w:bidi="ru-RU"/>
              </w:rPr>
              <w:t>Р 51164-2001</w:t>
            </w:r>
          </w:p>
          <w:p w14:paraId="6C0AD1AE" w14:textId="786DA33F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ГОСТ 9.602-2016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E330" w14:textId="43291D5D" w:rsidR="0013365E" w:rsidRPr="00505955" w:rsidRDefault="0013365E" w:rsidP="005059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lang w:bidi="ru-RU"/>
              </w:rPr>
            </w:pPr>
            <w:r w:rsidRPr="00505955">
              <w:rPr>
                <w:sz w:val="22"/>
                <w:szCs w:val="22"/>
                <w:lang w:bidi="ru-RU"/>
              </w:rPr>
              <w:t>СТБ ГОСТ Р 51164- 2001 (приложение Д), "Инструкция по ко 1 п ролю СОСТОЯ НИЯ изоляции закончен</w:t>
            </w:r>
            <w:r w:rsidRPr="00505955">
              <w:rPr>
                <w:sz w:val="22"/>
                <w:szCs w:val="22"/>
                <w:lang w:bidi="ru-RU"/>
              </w:rPr>
              <w:softHyphen/>
              <w:t>ных строительст</w:t>
            </w:r>
            <w:r w:rsidR="009A5B2C" w:rsidRPr="00505955">
              <w:rPr>
                <w:sz w:val="22"/>
                <w:szCs w:val="22"/>
                <w:lang w:bidi="ru-RU"/>
              </w:rPr>
              <w:t>в</w:t>
            </w:r>
            <w:r w:rsidRPr="00505955">
              <w:rPr>
                <w:sz w:val="22"/>
                <w:szCs w:val="22"/>
                <w:lang w:bidi="ru-RU"/>
              </w:rPr>
              <w:t>ом участков трубопро</w:t>
            </w:r>
            <w:r w:rsidRPr="00505955">
              <w:rPr>
                <w:sz w:val="22"/>
                <w:szCs w:val="22"/>
                <w:lang w:bidi="ru-RU"/>
              </w:rPr>
              <w:softHyphen/>
              <w:t>водов катодной по</w:t>
            </w:r>
            <w:r w:rsidRPr="00505955">
              <w:rPr>
                <w:sz w:val="22"/>
                <w:szCs w:val="22"/>
                <w:lang w:bidi="ru-RU"/>
              </w:rPr>
              <w:softHyphen/>
              <w:t>ляризацией", ВНИИСТ, 1995</w:t>
            </w:r>
          </w:p>
        </w:tc>
      </w:tr>
    </w:tbl>
    <w:p w14:paraId="666549B5" w14:textId="77777777" w:rsidR="0094780F" w:rsidRDefault="0094780F" w:rsidP="0094780F">
      <w:pPr>
        <w:rPr>
          <w:b/>
        </w:rPr>
      </w:pPr>
    </w:p>
    <w:p w14:paraId="6311C577" w14:textId="67774A2B" w:rsidR="0094780F" w:rsidRPr="00605AD3" w:rsidRDefault="0094780F" w:rsidP="0094780F">
      <w:pPr>
        <w:rPr>
          <w:b/>
        </w:rPr>
      </w:pPr>
      <w:r w:rsidRPr="00605AD3">
        <w:rPr>
          <w:b/>
        </w:rPr>
        <w:t xml:space="preserve">Примечание: </w:t>
      </w:r>
    </w:p>
    <w:p w14:paraId="3BD15A5F" w14:textId="77777777" w:rsidR="0094780F" w:rsidRPr="00605AD3" w:rsidRDefault="0094780F" w:rsidP="0094780F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984B6D1" w14:textId="77777777" w:rsidR="0094780F" w:rsidRDefault="0094780F" w:rsidP="0094780F">
      <w:pPr>
        <w:pStyle w:val="af6"/>
        <w:rPr>
          <w:b/>
          <w:sz w:val="24"/>
          <w:szCs w:val="16"/>
          <w:lang w:val="ru-RU"/>
        </w:rPr>
      </w:pPr>
    </w:p>
    <w:p w14:paraId="236654A2" w14:textId="77777777" w:rsidR="0094780F" w:rsidRPr="001912BD" w:rsidRDefault="0094780F" w:rsidP="0094780F">
      <w:pPr>
        <w:widowControl w:val="0"/>
        <w:ind w:left="952" w:hanging="952"/>
        <w:rPr>
          <w:color w:val="000000"/>
          <w:sz w:val="28"/>
          <w:szCs w:val="28"/>
        </w:rPr>
      </w:pPr>
      <w:r w:rsidRPr="001912BD">
        <w:rPr>
          <w:color w:val="000000"/>
          <w:sz w:val="28"/>
          <w:szCs w:val="28"/>
        </w:rPr>
        <w:t>Руководитель органа</w:t>
      </w:r>
    </w:p>
    <w:p w14:paraId="27C98320" w14:textId="77777777" w:rsidR="0094780F" w:rsidRPr="001912BD" w:rsidRDefault="0094780F" w:rsidP="0094780F">
      <w:pPr>
        <w:widowControl w:val="0"/>
        <w:ind w:left="952" w:hanging="952"/>
        <w:rPr>
          <w:color w:val="000000"/>
          <w:sz w:val="28"/>
          <w:szCs w:val="28"/>
        </w:rPr>
      </w:pPr>
      <w:r w:rsidRPr="001912BD">
        <w:rPr>
          <w:color w:val="000000"/>
          <w:sz w:val="28"/>
          <w:szCs w:val="28"/>
        </w:rPr>
        <w:t>по аккредитации</w:t>
      </w:r>
    </w:p>
    <w:p w14:paraId="78B825E8" w14:textId="77777777" w:rsidR="0094780F" w:rsidRPr="001912BD" w:rsidRDefault="0094780F" w:rsidP="0094780F">
      <w:pPr>
        <w:widowControl w:val="0"/>
        <w:ind w:left="952" w:hanging="952"/>
        <w:rPr>
          <w:color w:val="000000"/>
          <w:sz w:val="28"/>
          <w:szCs w:val="28"/>
        </w:rPr>
      </w:pPr>
      <w:r w:rsidRPr="001912BD">
        <w:rPr>
          <w:color w:val="000000"/>
          <w:sz w:val="28"/>
          <w:szCs w:val="28"/>
        </w:rPr>
        <w:t xml:space="preserve">Республики Беларусь – </w:t>
      </w:r>
    </w:p>
    <w:p w14:paraId="4B9339D4" w14:textId="77777777" w:rsidR="0094780F" w:rsidRPr="001912BD" w:rsidRDefault="0094780F" w:rsidP="0094780F">
      <w:pPr>
        <w:widowControl w:val="0"/>
        <w:ind w:left="952" w:hanging="952"/>
        <w:rPr>
          <w:color w:val="000000"/>
          <w:sz w:val="28"/>
          <w:szCs w:val="28"/>
        </w:rPr>
      </w:pPr>
      <w:r w:rsidRPr="001912BD">
        <w:rPr>
          <w:color w:val="000000"/>
          <w:sz w:val="28"/>
          <w:szCs w:val="28"/>
        </w:rPr>
        <w:t xml:space="preserve">директор государственного </w:t>
      </w:r>
    </w:p>
    <w:p w14:paraId="70E3BEE1" w14:textId="6A1E604A" w:rsidR="00A0063E" w:rsidRPr="001D02D0" w:rsidRDefault="0094780F" w:rsidP="0094780F">
      <w:pPr>
        <w:rPr>
          <w:color w:val="000000"/>
          <w:sz w:val="28"/>
          <w:szCs w:val="28"/>
        </w:rPr>
      </w:pPr>
      <w:r w:rsidRPr="004051D8">
        <w:rPr>
          <w:color w:val="000000"/>
          <w:sz w:val="28"/>
          <w:szCs w:val="28"/>
        </w:rPr>
        <w:t>предприятия «БГЦА»</w:t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</w:r>
      <w:r w:rsidRPr="004051D8">
        <w:rPr>
          <w:color w:val="000000"/>
          <w:sz w:val="28"/>
          <w:szCs w:val="28"/>
        </w:rPr>
        <w:tab/>
        <w:t>Т.А. Николаева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00513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DD864" w14:textId="77777777" w:rsidR="006E4F5E" w:rsidRDefault="006E4F5E" w:rsidP="0011070C">
      <w:r>
        <w:separator/>
      </w:r>
    </w:p>
  </w:endnote>
  <w:endnote w:type="continuationSeparator" w:id="0">
    <w:p w14:paraId="2B7BCE1E" w14:textId="77777777" w:rsidR="006E4F5E" w:rsidRDefault="006E4F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84"/>
      <w:gridCol w:w="1774"/>
    </w:tblGrid>
    <w:tr w:rsidR="00505955" w:rsidRPr="00460ECA" w14:paraId="5950A3D5" w14:textId="77777777" w:rsidTr="00505955">
      <w:tc>
        <w:tcPr>
          <w:tcW w:w="3400" w:type="dxa"/>
          <w:vAlign w:val="center"/>
          <w:hideMark/>
        </w:tcPr>
        <w:p w14:paraId="647D7D00" w14:textId="77777777" w:rsidR="00505955" w:rsidRPr="00EC338F" w:rsidRDefault="00505955" w:rsidP="0050595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3D3167EE" w:rsidR="00505955" w:rsidRPr="00B453D4" w:rsidRDefault="00505955" w:rsidP="0050595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84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37572308"/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B6A8290" w14:textId="53947A72" w:rsidR="00505955" w:rsidRPr="009E4D11" w:rsidRDefault="0094780F" w:rsidP="0050595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476B41EA" w14:textId="101F962C" w:rsidR="00505955" w:rsidRPr="00B453D4" w:rsidRDefault="00505955" w:rsidP="0050595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74" w:type="dxa"/>
          <w:vAlign w:val="center"/>
          <w:hideMark/>
        </w:tcPr>
        <w:p w14:paraId="78CC867F" w14:textId="33EA18BD" w:rsidR="00505955" w:rsidRPr="007624CE" w:rsidRDefault="00505955" w:rsidP="00505955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27" w:type="pct"/>
      <w:tblLook w:val="00A0" w:firstRow="1" w:lastRow="0" w:firstColumn="1" w:lastColumn="0" w:noHBand="0" w:noVBand="0"/>
    </w:tblPr>
    <w:tblGrid>
      <w:gridCol w:w="3336"/>
      <w:gridCol w:w="4175"/>
      <w:gridCol w:w="1986"/>
    </w:tblGrid>
    <w:tr w:rsidR="00505955" w:rsidRPr="007624CE" w14:paraId="026ADD8F" w14:textId="77777777" w:rsidTr="00505955">
      <w:trPr>
        <w:trHeight w:val="66"/>
      </w:trPr>
      <w:tc>
        <w:tcPr>
          <w:tcW w:w="3336" w:type="dxa"/>
          <w:vAlign w:val="center"/>
          <w:hideMark/>
        </w:tcPr>
        <w:p w14:paraId="0A13BEAB" w14:textId="77777777" w:rsidR="00505955" w:rsidRPr="00EC338F" w:rsidRDefault="00505955" w:rsidP="0050595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32866AC2" w:rsidR="00505955" w:rsidRPr="00B453D4" w:rsidRDefault="00505955" w:rsidP="0050595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17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10-03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A93F7" w14:textId="29675C2C" w:rsidR="00505955" w:rsidRPr="009E4D11" w:rsidRDefault="0094780F" w:rsidP="00505955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03.10.2025</w:t>
              </w:r>
            </w:p>
          </w:sdtContent>
        </w:sdt>
        <w:p w14:paraId="4B347AC2" w14:textId="412B4206" w:rsidR="00505955" w:rsidRPr="00B453D4" w:rsidRDefault="00505955" w:rsidP="0050595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986" w:type="dxa"/>
          <w:vAlign w:val="center"/>
          <w:hideMark/>
        </w:tcPr>
        <w:p w14:paraId="37563CE5" w14:textId="50011D39" w:rsidR="00505955" w:rsidRPr="007624CE" w:rsidRDefault="00505955" w:rsidP="00505955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383B0" w14:textId="77777777" w:rsidR="006E4F5E" w:rsidRDefault="006E4F5E" w:rsidP="0011070C">
      <w:r>
        <w:separator/>
      </w:r>
    </w:p>
  </w:footnote>
  <w:footnote w:type="continuationSeparator" w:id="0">
    <w:p w14:paraId="67C5109E" w14:textId="77777777" w:rsidR="006E4F5E" w:rsidRDefault="006E4F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80CDB2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  <w:sdt>
            <w:sdtPr>
              <w:rPr>
                <w:bCs/>
                <w:sz w:val="24"/>
                <w:szCs w:val="24"/>
              </w:rPr>
              <w:id w:val="-1674716318"/>
              <w:placeholder>
                <w:docPart w:val="2839E6E9F39F438AA658EC7DE9C75731"/>
              </w:placeholder>
              <w:text/>
            </w:sdtPr>
            <w:sdtEndPr/>
            <w:sdtContent>
              <w:r w:rsidR="009E37C7" w:rsidRPr="009E37C7">
                <w:rPr>
                  <w:bCs/>
                  <w:sz w:val="24"/>
                  <w:szCs w:val="24"/>
                </w:rPr>
                <w:t>2.5416</w:t>
              </w:r>
            </w:sdtContent>
          </w:sdt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02286825">
    <w:abstractNumId w:val="6"/>
  </w:num>
  <w:num w:numId="2" w16cid:durableId="1917858179">
    <w:abstractNumId w:val="7"/>
  </w:num>
  <w:num w:numId="3" w16cid:durableId="1655374752">
    <w:abstractNumId w:val="4"/>
  </w:num>
  <w:num w:numId="4" w16cid:durableId="1727026023">
    <w:abstractNumId w:val="1"/>
  </w:num>
  <w:num w:numId="5" w16cid:durableId="1070226609">
    <w:abstractNumId w:val="11"/>
  </w:num>
  <w:num w:numId="6" w16cid:durableId="869344211">
    <w:abstractNumId w:val="3"/>
  </w:num>
  <w:num w:numId="7" w16cid:durableId="7493296">
    <w:abstractNumId w:val="8"/>
  </w:num>
  <w:num w:numId="8" w16cid:durableId="1866480190">
    <w:abstractNumId w:val="5"/>
  </w:num>
  <w:num w:numId="9" w16cid:durableId="1993413066">
    <w:abstractNumId w:val="9"/>
  </w:num>
  <w:num w:numId="10" w16cid:durableId="1317294309">
    <w:abstractNumId w:val="2"/>
  </w:num>
  <w:num w:numId="11" w16cid:durableId="630525780">
    <w:abstractNumId w:val="0"/>
  </w:num>
  <w:num w:numId="12" w16cid:durableId="38799338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5130"/>
    <w:rsid w:val="00022A72"/>
    <w:rsid w:val="000443A9"/>
    <w:rsid w:val="000452E4"/>
    <w:rsid w:val="000643A6"/>
    <w:rsid w:val="0006499E"/>
    <w:rsid w:val="00067FEC"/>
    <w:rsid w:val="00073BE9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3365E"/>
    <w:rsid w:val="00162213"/>
    <w:rsid w:val="00162D37"/>
    <w:rsid w:val="00194140"/>
    <w:rsid w:val="001956F7"/>
    <w:rsid w:val="001A4BEA"/>
    <w:rsid w:val="001A7AD9"/>
    <w:rsid w:val="001D15DB"/>
    <w:rsid w:val="001F0B40"/>
    <w:rsid w:val="001F51B1"/>
    <w:rsid w:val="001F7797"/>
    <w:rsid w:val="0020355B"/>
    <w:rsid w:val="00204777"/>
    <w:rsid w:val="0023618B"/>
    <w:rsid w:val="002505FA"/>
    <w:rsid w:val="002667A7"/>
    <w:rsid w:val="0028414C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D7438"/>
    <w:rsid w:val="003E26A2"/>
    <w:rsid w:val="003E6D8A"/>
    <w:rsid w:val="003F50C5"/>
    <w:rsid w:val="00401D49"/>
    <w:rsid w:val="00437E07"/>
    <w:rsid w:val="004A5E4C"/>
    <w:rsid w:val="004C53CA"/>
    <w:rsid w:val="004E4DCC"/>
    <w:rsid w:val="004E5090"/>
    <w:rsid w:val="004E6BC8"/>
    <w:rsid w:val="004F5A1D"/>
    <w:rsid w:val="00505955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E4F5E"/>
    <w:rsid w:val="006F0EAC"/>
    <w:rsid w:val="00701135"/>
    <w:rsid w:val="0070130C"/>
    <w:rsid w:val="00702C11"/>
    <w:rsid w:val="00717CC7"/>
    <w:rsid w:val="00731452"/>
    <w:rsid w:val="0073197F"/>
    <w:rsid w:val="00734508"/>
    <w:rsid w:val="00741FBB"/>
    <w:rsid w:val="00750565"/>
    <w:rsid w:val="007624CE"/>
    <w:rsid w:val="00764A4A"/>
    <w:rsid w:val="007921B1"/>
    <w:rsid w:val="00796C65"/>
    <w:rsid w:val="007B30DE"/>
    <w:rsid w:val="007B3671"/>
    <w:rsid w:val="007C73F0"/>
    <w:rsid w:val="007F5916"/>
    <w:rsid w:val="007F674C"/>
    <w:rsid w:val="00801C1B"/>
    <w:rsid w:val="00805C5D"/>
    <w:rsid w:val="00842CAC"/>
    <w:rsid w:val="00877224"/>
    <w:rsid w:val="00882803"/>
    <w:rsid w:val="0088504E"/>
    <w:rsid w:val="00886D6D"/>
    <w:rsid w:val="008B5528"/>
    <w:rsid w:val="008E43A5"/>
    <w:rsid w:val="00916038"/>
    <w:rsid w:val="00920D7B"/>
    <w:rsid w:val="00921A06"/>
    <w:rsid w:val="009253E8"/>
    <w:rsid w:val="0094780F"/>
    <w:rsid w:val="009503C7"/>
    <w:rsid w:val="0095347E"/>
    <w:rsid w:val="00973A5F"/>
    <w:rsid w:val="009940B7"/>
    <w:rsid w:val="009A3A10"/>
    <w:rsid w:val="009A3E9D"/>
    <w:rsid w:val="009A5B2C"/>
    <w:rsid w:val="009D5A57"/>
    <w:rsid w:val="009E37C7"/>
    <w:rsid w:val="009E74C3"/>
    <w:rsid w:val="009F7389"/>
    <w:rsid w:val="00A0063E"/>
    <w:rsid w:val="00A16715"/>
    <w:rsid w:val="00A47C62"/>
    <w:rsid w:val="00A755C7"/>
    <w:rsid w:val="00AB1825"/>
    <w:rsid w:val="00AD4B7A"/>
    <w:rsid w:val="00B048BE"/>
    <w:rsid w:val="00B073DC"/>
    <w:rsid w:val="00B16BF0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769E"/>
    <w:rsid w:val="00C62C68"/>
    <w:rsid w:val="00C66C9B"/>
    <w:rsid w:val="00C943E3"/>
    <w:rsid w:val="00C94B1C"/>
    <w:rsid w:val="00C97BC9"/>
    <w:rsid w:val="00CA3473"/>
    <w:rsid w:val="00CA53E3"/>
    <w:rsid w:val="00CB6C46"/>
    <w:rsid w:val="00CC094B"/>
    <w:rsid w:val="00CF33D5"/>
    <w:rsid w:val="00CF4334"/>
    <w:rsid w:val="00D10C95"/>
    <w:rsid w:val="00D56371"/>
    <w:rsid w:val="00D876E6"/>
    <w:rsid w:val="00D963D4"/>
    <w:rsid w:val="00D96E03"/>
    <w:rsid w:val="00DA5E7A"/>
    <w:rsid w:val="00DA6561"/>
    <w:rsid w:val="00DB1FAE"/>
    <w:rsid w:val="00DB7FF2"/>
    <w:rsid w:val="00DD4EA5"/>
    <w:rsid w:val="00DE6F93"/>
    <w:rsid w:val="00DF7DAB"/>
    <w:rsid w:val="00E13A20"/>
    <w:rsid w:val="00E44574"/>
    <w:rsid w:val="00E5357F"/>
    <w:rsid w:val="00E750F5"/>
    <w:rsid w:val="00E909C3"/>
    <w:rsid w:val="00E95EA8"/>
    <w:rsid w:val="00EC615C"/>
    <w:rsid w:val="00EC76FB"/>
    <w:rsid w:val="00ED00D9"/>
    <w:rsid w:val="00ED10E7"/>
    <w:rsid w:val="00EE7844"/>
    <w:rsid w:val="00EF0247"/>
    <w:rsid w:val="00EF5137"/>
    <w:rsid w:val="00F00D0C"/>
    <w:rsid w:val="00F47F4D"/>
    <w:rsid w:val="00F8255B"/>
    <w:rsid w:val="00F86DE9"/>
    <w:rsid w:val="00FC0729"/>
    <w:rsid w:val="00FC1A9B"/>
    <w:rsid w:val="00FC280E"/>
    <w:rsid w:val="00FE1FF5"/>
    <w:rsid w:val="00FF0E0D"/>
    <w:rsid w:val="00FF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aff0">
    <w:name w:val="Другое_"/>
    <w:basedOn w:val="a0"/>
    <w:link w:val="aff1"/>
    <w:rsid w:val="0013365E"/>
    <w:rPr>
      <w:rFonts w:ascii="Times New Roman" w:eastAsia="Times New Roman" w:hAnsi="Times New Roman"/>
      <w:color w:val="3A3E44"/>
      <w:sz w:val="17"/>
      <w:szCs w:val="17"/>
    </w:rPr>
  </w:style>
  <w:style w:type="paragraph" w:customStyle="1" w:styleId="aff1">
    <w:name w:val="Другое"/>
    <w:basedOn w:val="a"/>
    <w:link w:val="aff0"/>
    <w:rsid w:val="0013365E"/>
    <w:pPr>
      <w:widowControl w:val="0"/>
      <w:spacing w:line="283" w:lineRule="auto"/>
    </w:pPr>
    <w:rPr>
      <w:color w:val="3A3E44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2839E6E9F39F438AA658EC7DE9C7573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B330EC2-9F06-41B5-98F8-6E5C0598CA89}"/>
      </w:docPartPr>
      <w:docPartBody>
        <w:p w:rsidR="004F26F3" w:rsidRDefault="00232C20" w:rsidP="00232C20">
          <w:pPr>
            <w:pStyle w:val="2839E6E9F39F438AA658EC7DE9C75731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90EDB"/>
    <w:rsid w:val="000B03B2"/>
    <w:rsid w:val="000F3601"/>
    <w:rsid w:val="00131D9C"/>
    <w:rsid w:val="001D6874"/>
    <w:rsid w:val="001F086A"/>
    <w:rsid w:val="00232C20"/>
    <w:rsid w:val="0023618B"/>
    <w:rsid w:val="002501E5"/>
    <w:rsid w:val="002751FF"/>
    <w:rsid w:val="002C12A2"/>
    <w:rsid w:val="003B21DC"/>
    <w:rsid w:val="00495C3B"/>
    <w:rsid w:val="004A3A30"/>
    <w:rsid w:val="004F26F3"/>
    <w:rsid w:val="005029EC"/>
    <w:rsid w:val="00516AF1"/>
    <w:rsid w:val="00562D7C"/>
    <w:rsid w:val="00580F98"/>
    <w:rsid w:val="005C3A33"/>
    <w:rsid w:val="005C4097"/>
    <w:rsid w:val="00607457"/>
    <w:rsid w:val="00684F82"/>
    <w:rsid w:val="006E6B3A"/>
    <w:rsid w:val="00702C11"/>
    <w:rsid w:val="00717CC7"/>
    <w:rsid w:val="00801C1B"/>
    <w:rsid w:val="0080735D"/>
    <w:rsid w:val="00A13F21"/>
    <w:rsid w:val="00A661C2"/>
    <w:rsid w:val="00A8053F"/>
    <w:rsid w:val="00A93F56"/>
    <w:rsid w:val="00B00858"/>
    <w:rsid w:val="00B11269"/>
    <w:rsid w:val="00B612C8"/>
    <w:rsid w:val="00B63D03"/>
    <w:rsid w:val="00BD0E51"/>
    <w:rsid w:val="00BF3758"/>
    <w:rsid w:val="00C46FFB"/>
    <w:rsid w:val="00C8094E"/>
    <w:rsid w:val="00CC03D9"/>
    <w:rsid w:val="00CC7A3D"/>
    <w:rsid w:val="00D53B49"/>
    <w:rsid w:val="00DB7154"/>
    <w:rsid w:val="00EB4B12"/>
    <w:rsid w:val="00EF7515"/>
    <w:rsid w:val="00F117DE"/>
    <w:rsid w:val="00FD58DC"/>
    <w:rsid w:val="00FF1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32C20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CC24A06769745589D3C3628B7B3DBB2">
    <w:name w:val="9CC24A06769745589D3C3628B7B3DBB2"/>
    <w:rsid w:val="000B03B2"/>
  </w:style>
  <w:style w:type="paragraph" w:customStyle="1" w:styleId="2839E6E9F39F438AA658EC7DE9C75731">
    <w:name w:val="2839E6E9F39F438AA658EC7DE9C75731"/>
    <w:rsid w:val="00232C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2024-03-13T11:34:00Z</cp:lastPrinted>
  <dcterms:created xsi:type="dcterms:W3CDTF">2025-10-06T08:48:00Z</dcterms:created>
  <dcterms:modified xsi:type="dcterms:W3CDTF">2025-10-06T08:48:00Z</dcterms:modified>
</cp:coreProperties>
</file>