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7"/>
      </w:tblGrid>
      <w:tr w:rsidR="00F40980" w14:paraId="189AB300" w14:textId="77777777" w:rsidTr="00F53189">
        <w:tc>
          <w:tcPr>
            <w:tcW w:w="5954" w:type="dxa"/>
            <w:vMerge w:val="restart"/>
          </w:tcPr>
          <w:p w14:paraId="7C0F4625" w14:textId="2E93EE4D" w:rsidR="00F40980" w:rsidRPr="007E617E" w:rsidRDefault="007E617E" w:rsidP="00590AA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97" w:type="dxa"/>
          </w:tcPr>
          <w:p w14:paraId="7102EF13" w14:textId="77777777" w:rsidR="00F40980" w:rsidRPr="00F53189" w:rsidRDefault="00F40980" w:rsidP="00590AA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5318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AE0FED" w:rsidRPr="00F5318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14:paraId="639BECAC" w14:textId="77777777" w:rsidTr="00F53189">
        <w:tc>
          <w:tcPr>
            <w:tcW w:w="5954" w:type="dxa"/>
            <w:vMerge/>
          </w:tcPr>
          <w:p w14:paraId="01D1CDA9" w14:textId="77777777" w:rsidR="00F40980" w:rsidRPr="00204777" w:rsidRDefault="00F40980" w:rsidP="00590AA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68CB8AE2" w14:textId="77777777" w:rsidR="00F40980" w:rsidRPr="00F53189" w:rsidRDefault="00F40980" w:rsidP="00590AA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5318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6F171494" w14:textId="77777777" w:rsidTr="00F53189">
        <w:tc>
          <w:tcPr>
            <w:tcW w:w="5954" w:type="dxa"/>
            <w:vMerge/>
          </w:tcPr>
          <w:p w14:paraId="6FD37AE4" w14:textId="77777777" w:rsidR="00F40980" w:rsidRPr="00204777" w:rsidRDefault="00F40980" w:rsidP="00590AA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1F1E7910" w14:textId="77777777" w:rsidR="00F40980" w:rsidRPr="00F53189" w:rsidRDefault="00F40980" w:rsidP="00590AA2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53189">
              <w:rPr>
                <w:rFonts w:cs="Times New Roman"/>
                <w:bCs/>
                <w:sz w:val="28"/>
                <w:szCs w:val="28"/>
                <w:lang w:val="en-US"/>
              </w:rPr>
              <w:t>№ BY/112 2.4869</w:t>
            </w:r>
          </w:p>
        </w:tc>
      </w:tr>
      <w:tr w:rsidR="00F40980" w:rsidRPr="00B61580" w14:paraId="58D863D1" w14:textId="77777777" w:rsidTr="00F53189">
        <w:tc>
          <w:tcPr>
            <w:tcW w:w="5954" w:type="dxa"/>
            <w:vMerge/>
          </w:tcPr>
          <w:p w14:paraId="637D73B1" w14:textId="77777777" w:rsidR="00F40980" w:rsidRPr="00204777" w:rsidRDefault="00F40980" w:rsidP="00590AA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7" w:type="dxa"/>
          </w:tcPr>
          <w:p w14:paraId="5ECC25F0" w14:textId="77777777" w:rsidR="00F40980" w:rsidRPr="00F5318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F53189">
              <w:rPr>
                <w:bCs/>
                <w:sz w:val="28"/>
                <w:szCs w:val="28"/>
              </w:rPr>
              <w:t>от</w:t>
            </w:r>
            <w:r w:rsidRPr="00F53189">
              <w:rPr>
                <w:bCs/>
                <w:sz w:val="28"/>
                <w:szCs w:val="28"/>
                <w:lang w:val="en-US"/>
              </w:rPr>
              <w:t xml:space="preserve"> 04.11.2016 </w:t>
            </w:r>
          </w:p>
        </w:tc>
      </w:tr>
      <w:tr w:rsidR="00F40980" w:rsidRPr="00204777" w14:paraId="452E7E72" w14:textId="77777777" w:rsidTr="00F53189">
        <w:tc>
          <w:tcPr>
            <w:tcW w:w="5954" w:type="dxa"/>
            <w:vMerge/>
          </w:tcPr>
          <w:p w14:paraId="007A3DE5" w14:textId="77777777" w:rsidR="00F40980" w:rsidRPr="002E503D" w:rsidRDefault="00F40980" w:rsidP="00590AA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7" w:type="dxa"/>
          </w:tcPr>
          <w:p w14:paraId="6CA51C0E" w14:textId="2E0EF64C" w:rsidR="00582A8F" w:rsidRPr="00F53189" w:rsidRDefault="00582A8F" w:rsidP="00590AA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5318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Content>
                <w:r w:rsidR="003E25B2" w:rsidRPr="00F53189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15324930" w14:textId="7F1D0908" w:rsidR="00F40980" w:rsidRPr="00F53189" w:rsidRDefault="00F40980" w:rsidP="00590AA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53189">
              <w:rPr>
                <w:rFonts w:cs="Times New Roman"/>
                <w:bCs/>
                <w:sz w:val="28"/>
                <w:szCs w:val="28"/>
              </w:rPr>
              <w:t>н</w:t>
            </w:r>
            <w:r w:rsidRPr="00F5318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8914D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F53189">
              <w:rPr>
                <w:rFonts w:eastAsia="Calibri"/>
                <w:sz w:val="28"/>
                <w:szCs w:val="28"/>
              </w:rPr>
              <w:t xml:space="preserve"> </w:t>
            </w:r>
            <w:r w:rsidRPr="00F5318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3E5FF4BB" w14:textId="77777777" w:rsidTr="00F53189">
        <w:tc>
          <w:tcPr>
            <w:tcW w:w="5954" w:type="dxa"/>
            <w:vMerge/>
          </w:tcPr>
          <w:p w14:paraId="23B5A43F" w14:textId="77777777" w:rsidR="00F40980" w:rsidRPr="00204777" w:rsidRDefault="00F40980" w:rsidP="00590AA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0A6ACDA5" w14:textId="7D682800" w:rsidR="00F40980" w:rsidRPr="00F53189" w:rsidRDefault="00F40980" w:rsidP="00590AA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53189">
              <w:rPr>
                <w:rFonts w:cs="Times New Roman"/>
                <w:bCs/>
                <w:sz w:val="28"/>
                <w:szCs w:val="28"/>
              </w:rPr>
              <w:t>р</w:t>
            </w:r>
            <w:r w:rsidRPr="00F5318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F5318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14D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23C6FD9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14:paraId="5E312A6B" w14:textId="77777777" w:rsidTr="00F40980">
        <w:tc>
          <w:tcPr>
            <w:tcW w:w="9751" w:type="dxa"/>
          </w:tcPr>
          <w:p w14:paraId="3849C934" w14:textId="573FFFF4" w:rsidR="00525191" w:rsidRPr="00F53189" w:rsidRDefault="00D223F7" w:rsidP="00590AA2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Pr="00F53189">
              <w:rPr>
                <w:b/>
                <w:sz w:val="28"/>
                <w:szCs w:val="28"/>
              </w:rPr>
              <w:t>ОБЛАСТ</w:t>
            </w:r>
            <w:r w:rsidR="00525191" w:rsidRPr="00F53189">
              <w:rPr>
                <w:b/>
                <w:sz w:val="28"/>
                <w:szCs w:val="28"/>
              </w:rPr>
              <w:t>Ь</w:t>
            </w:r>
            <w:r w:rsidRPr="00F53189">
              <w:rPr>
                <w:b/>
                <w:sz w:val="28"/>
                <w:szCs w:val="28"/>
              </w:rPr>
              <w:t xml:space="preserve"> АККРЕДИТАЦИИ</w:t>
            </w:r>
          </w:p>
          <w:p w14:paraId="639B7700" w14:textId="394F8666" w:rsidR="00D223F7" w:rsidRDefault="00D223F7" w:rsidP="00590AA2">
            <w:pPr>
              <w:jc w:val="center"/>
              <w:rPr>
                <w:sz w:val="28"/>
                <w:szCs w:val="28"/>
              </w:rPr>
            </w:pPr>
            <w:r w:rsidRPr="000D49B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4-04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12682">
                  <w:rPr>
                    <w:rStyle w:val="38"/>
                  </w:rPr>
                  <w:t>19 апреля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526"/>
        <w:gridCol w:w="1484"/>
        <w:gridCol w:w="2015"/>
        <w:gridCol w:w="1818"/>
        <w:gridCol w:w="2101"/>
      </w:tblGrid>
      <w:tr w:rsidR="007A4485" w:rsidRPr="00B61580" w14:paraId="1F6A3551" w14:textId="77777777" w:rsidTr="008914DF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78EE331" w14:textId="4DBC148D" w:rsidR="00525191" w:rsidRPr="003D2896" w:rsidRDefault="007A4485" w:rsidP="00590AA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D2896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3E25B2">
              <w:rPr>
                <w:bCs/>
                <w:sz w:val="28"/>
                <w:szCs w:val="28"/>
                <w:lang w:val="ru-RU"/>
              </w:rPr>
              <w:t>ой</w:t>
            </w:r>
            <w:r w:rsidRPr="003D289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E25B2">
              <w:rPr>
                <w:bCs/>
                <w:sz w:val="28"/>
                <w:szCs w:val="28"/>
                <w:lang w:val="ru-RU"/>
              </w:rPr>
              <w:t>и</w:t>
            </w:r>
            <w:r w:rsidRPr="003D2896">
              <w:rPr>
                <w:bCs/>
                <w:sz w:val="28"/>
                <w:szCs w:val="28"/>
                <w:lang w:val="ru-RU"/>
              </w:rPr>
              <w:t xml:space="preserve"> биохимии и фармакологии </w:t>
            </w:r>
          </w:p>
          <w:p w14:paraId="1E5121AB" w14:textId="77777777" w:rsidR="00525191" w:rsidRPr="003D2896" w:rsidRDefault="007A4485" w:rsidP="00590AA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D2896">
              <w:rPr>
                <w:bCs/>
                <w:sz w:val="28"/>
                <w:szCs w:val="28"/>
                <w:lang w:val="ru-RU"/>
              </w:rPr>
              <w:t xml:space="preserve">биологически активных веществ кафедры биохимии </w:t>
            </w:r>
          </w:p>
          <w:p w14:paraId="4329AF62" w14:textId="397753E0" w:rsidR="00A74B14" w:rsidRPr="003D2896" w:rsidRDefault="007A4485" w:rsidP="00590AA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D2896">
              <w:rPr>
                <w:bCs/>
                <w:sz w:val="28"/>
                <w:szCs w:val="28"/>
                <w:lang w:val="ru-RU"/>
              </w:rPr>
              <w:t>биологического факультета</w:t>
            </w:r>
            <w:r w:rsidR="00525191" w:rsidRPr="003D289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D2896">
              <w:rPr>
                <w:bCs/>
                <w:sz w:val="28"/>
                <w:szCs w:val="28"/>
                <w:lang w:val="ru-RU"/>
              </w:rPr>
              <w:t xml:space="preserve">(НИЛ </w:t>
            </w:r>
            <w:proofErr w:type="spellStart"/>
            <w:r w:rsidRPr="003D2896">
              <w:rPr>
                <w:bCs/>
                <w:sz w:val="28"/>
                <w:szCs w:val="28"/>
                <w:lang w:val="ru-RU"/>
              </w:rPr>
              <w:t>БиФ</w:t>
            </w:r>
            <w:proofErr w:type="spellEnd"/>
            <w:r w:rsidRPr="003D2896">
              <w:rPr>
                <w:bCs/>
                <w:sz w:val="28"/>
                <w:szCs w:val="28"/>
                <w:lang w:val="ru-RU"/>
              </w:rPr>
              <w:t xml:space="preserve"> БАВ)</w:t>
            </w:r>
          </w:p>
          <w:p w14:paraId="313A2A01" w14:textId="070A2AA2" w:rsidR="007A4485" w:rsidRPr="003E25B2" w:rsidRDefault="007A4485" w:rsidP="00590AA2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D289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2896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3E25B2">
              <w:rPr>
                <w:bCs/>
                <w:sz w:val="28"/>
                <w:szCs w:val="28"/>
                <w:lang w:val="ru-RU"/>
              </w:rPr>
              <w:t>ого</w:t>
            </w:r>
            <w:r w:rsidRPr="003D289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2896">
              <w:rPr>
                <w:bCs/>
                <w:sz w:val="28"/>
                <w:szCs w:val="28"/>
              </w:rPr>
              <w:t>государственн</w:t>
            </w:r>
            <w:proofErr w:type="spellEnd"/>
            <w:r w:rsidR="003E25B2">
              <w:rPr>
                <w:bCs/>
                <w:sz w:val="28"/>
                <w:szCs w:val="28"/>
                <w:lang w:val="ru-RU"/>
              </w:rPr>
              <w:t>ого</w:t>
            </w:r>
            <w:r w:rsidRPr="003D289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2896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3E25B2">
              <w:rPr>
                <w:bCs/>
                <w:sz w:val="28"/>
                <w:szCs w:val="28"/>
                <w:lang w:val="ru-RU"/>
              </w:rPr>
              <w:t>а</w:t>
            </w:r>
          </w:p>
        </w:tc>
      </w:tr>
      <w:tr w:rsidR="00F40980" w:rsidRPr="007A4175" w14:paraId="1721801D" w14:textId="77777777" w:rsidTr="008914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32693A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26" w:type="dxa"/>
            <w:vAlign w:val="center"/>
          </w:tcPr>
          <w:p w14:paraId="09FC7B3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84" w:type="dxa"/>
            <w:vAlign w:val="center"/>
          </w:tcPr>
          <w:p w14:paraId="3610A4C2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15" w:type="dxa"/>
            <w:vAlign w:val="center"/>
          </w:tcPr>
          <w:p w14:paraId="378D78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963E1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DE264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18" w:type="dxa"/>
            <w:vAlign w:val="center"/>
          </w:tcPr>
          <w:p w14:paraId="4070011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E75E4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195C4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F510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01" w:type="dxa"/>
            <w:vAlign w:val="center"/>
          </w:tcPr>
          <w:p w14:paraId="2D94D3D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8EB11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2DD4F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4F03D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53CE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B3C8B55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539"/>
        <w:gridCol w:w="1485"/>
        <w:gridCol w:w="2014"/>
        <w:gridCol w:w="1861"/>
        <w:gridCol w:w="2050"/>
      </w:tblGrid>
      <w:tr w:rsidR="00477C99" w14:paraId="34BC2F24" w14:textId="77777777" w:rsidTr="008F03E6">
        <w:trPr>
          <w:trHeight w:val="276"/>
          <w:tblHeader/>
        </w:trPr>
        <w:tc>
          <w:tcPr>
            <w:tcW w:w="407" w:type="pct"/>
            <w:vAlign w:val="center"/>
          </w:tcPr>
          <w:p w14:paraId="5CBA41ED" w14:textId="77777777" w:rsidR="001747CA" w:rsidRPr="00582A8F" w:rsidRDefault="00590AA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0" w:type="pct"/>
            <w:vAlign w:val="center"/>
          </w:tcPr>
          <w:p w14:paraId="707FF949" w14:textId="77777777" w:rsidR="00477C99" w:rsidRDefault="00590AA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62" w:type="pct"/>
            <w:vAlign w:val="center"/>
          </w:tcPr>
          <w:p w14:paraId="788B5DB4" w14:textId="77777777" w:rsidR="00477C99" w:rsidRDefault="00590AA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4" w:type="pct"/>
            <w:vAlign w:val="center"/>
          </w:tcPr>
          <w:p w14:paraId="1596A9B8" w14:textId="77777777" w:rsidR="00477C99" w:rsidRDefault="00590AA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5" w:type="pct"/>
            <w:vAlign w:val="center"/>
          </w:tcPr>
          <w:p w14:paraId="4FF9BDE7" w14:textId="77777777" w:rsidR="00477C99" w:rsidRDefault="00590AA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51" w:type="pct"/>
            <w:vAlign w:val="center"/>
          </w:tcPr>
          <w:p w14:paraId="3AF71A64" w14:textId="77777777" w:rsidR="00477C99" w:rsidRDefault="00590AA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77C99" w14:paraId="0E27CE28" w14:textId="77777777" w:rsidTr="00E00B97">
        <w:tc>
          <w:tcPr>
            <w:tcW w:w="5000" w:type="pct"/>
            <w:gridSpan w:val="6"/>
          </w:tcPr>
          <w:p w14:paraId="3269567D" w14:textId="77777777" w:rsidR="00477C99" w:rsidRDefault="00837E1D" w:rsidP="00BE522E">
            <w:pPr>
              <w:ind w:left="-84" w:right="-84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Научно-исследовательская лаборатория биохимии и фармакологии биологически активных веществ </w:t>
            </w:r>
            <w:r w:rsidR="00BE522E">
              <w:rPr>
                <w:b/>
                <w:bCs/>
                <w:sz w:val="22"/>
                <w:szCs w:val="22"/>
              </w:rPr>
              <w:t>кафедры биохимии БГУ</w:t>
            </w:r>
            <w:r w:rsidRPr="00891EA2">
              <w:rPr>
                <w:b/>
                <w:bCs/>
                <w:sz w:val="22"/>
                <w:szCs w:val="22"/>
              </w:rPr>
              <w:t xml:space="preserve"> (ул. </w:t>
            </w:r>
            <w:r w:rsidR="00BE522E">
              <w:rPr>
                <w:b/>
                <w:bCs/>
                <w:sz w:val="22"/>
                <w:szCs w:val="22"/>
              </w:rPr>
              <w:t>Академика Курчатова, 10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8A53D7">
              <w:rPr>
                <w:b/>
                <w:bCs/>
                <w:sz w:val="22"/>
                <w:szCs w:val="22"/>
              </w:rPr>
              <w:t>220045</w:t>
            </w:r>
            <w:r>
              <w:rPr>
                <w:b/>
                <w:bCs/>
                <w:sz w:val="22"/>
                <w:szCs w:val="22"/>
              </w:rPr>
              <w:t>, г Минск</w:t>
            </w:r>
            <w:r w:rsidRPr="00891EA2"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tbl>
      <w:tblPr>
        <w:tblpPr w:leftFromText="180" w:rightFromText="180" w:vertAnchor="text" w:tblpX="1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2"/>
        <w:gridCol w:w="1487"/>
        <w:gridCol w:w="1417"/>
        <w:gridCol w:w="1984"/>
        <w:gridCol w:w="1841"/>
        <w:gridCol w:w="2090"/>
      </w:tblGrid>
      <w:tr w:rsidR="008A53D7" w:rsidRPr="00590AA2" w14:paraId="13457D46" w14:textId="77777777" w:rsidTr="00F53189">
        <w:trPr>
          <w:trHeight w:val="554"/>
        </w:trPr>
        <w:tc>
          <w:tcPr>
            <w:tcW w:w="473" w:type="pct"/>
          </w:tcPr>
          <w:p w14:paraId="281C98B8" w14:textId="77777777" w:rsidR="008A53D7" w:rsidRPr="00DA6695" w:rsidRDefault="00DA669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 w:val="restart"/>
          </w:tcPr>
          <w:p w14:paraId="6C1B898E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Биологические объекты, материалы и жидкости </w:t>
            </w:r>
          </w:p>
          <w:p w14:paraId="77790E0F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(кровь цельная, сыворотка крови, плазма крови, слюна, моча, кал)</w:t>
            </w:r>
          </w:p>
          <w:p w14:paraId="6340024B" w14:textId="77777777" w:rsidR="008A53D7" w:rsidRDefault="008A53D7" w:rsidP="00EC6B93">
            <w:pPr>
              <w:rPr>
                <w:sz w:val="22"/>
                <w:szCs w:val="22"/>
              </w:rPr>
            </w:pPr>
          </w:p>
          <w:p w14:paraId="347FD8F3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0AB76CD0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662B7C8D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5D5EA8AD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42CFE98D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4A9F11FF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468BA258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2BCB5000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7F02A559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26328F4F" w14:textId="77777777" w:rsidR="008914DF" w:rsidRDefault="008914DF" w:rsidP="00EC6B93">
            <w:pPr>
              <w:rPr>
                <w:sz w:val="22"/>
                <w:szCs w:val="22"/>
              </w:rPr>
            </w:pPr>
          </w:p>
          <w:p w14:paraId="7CB09260" w14:textId="77777777" w:rsidR="008914DF" w:rsidRPr="00590AA2" w:rsidRDefault="008914DF" w:rsidP="008914DF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lastRenderedPageBreak/>
              <w:t xml:space="preserve">Биологические объекты, материалы и жидкости </w:t>
            </w:r>
          </w:p>
          <w:p w14:paraId="1CEC746C" w14:textId="77777777" w:rsidR="008914DF" w:rsidRPr="00590AA2" w:rsidRDefault="008914DF" w:rsidP="008914DF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(кровь цельная, сыворотка крови, плазма крови, слюна, моча, кал)</w:t>
            </w:r>
          </w:p>
          <w:p w14:paraId="7A1D50DA" w14:textId="77777777" w:rsidR="008914DF" w:rsidRPr="00590AA2" w:rsidRDefault="008914DF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51B3C1B1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lastRenderedPageBreak/>
              <w:t>101.01/08.159</w:t>
            </w:r>
          </w:p>
          <w:p w14:paraId="781A7EEF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101.02/08.159</w:t>
            </w:r>
          </w:p>
          <w:p w14:paraId="2B849CA6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101.03/08.159</w:t>
            </w:r>
          </w:p>
          <w:p w14:paraId="197A4FAB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101.04/08.159</w:t>
            </w:r>
          </w:p>
          <w:p w14:paraId="044F11EA" w14:textId="77777777" w:rsidR="008A53D7" w:rsidRPr="00590AA2" w:rsidRDefault="008A53D7" w:rsidP="00D84AB9">
            <w:pPr>
              <w:ind w:left="-113" w:right="-113"/>
              <w:rPr>
                <w:sz w:val="22"/>
                <w:szCs w:val="22"/>
              </w:rPr>
            </w:pPr>
            <w:r w:rsidRPr="00D84AB9">
              <w:rPr>
                <w:szCs w:val="22"/>
              </w:rPr>
              <w:t>101.05/08.159</w:t>
            </w:r>
          </w:p>
        </w:tc>
        <w:tc>
          <w:tcPr>
            <w:tcW w:w="1018" w:type="pct"/>
          </w:tcPr>
          <w:p w14:paraId="686EF9B9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Жидкостная хроматография:</w:t>
            </w:r>
          </w:p>
        </w:tc>
        <w:tc>
          <w:tcPr>
            <w:tcW w:w="945" w:type="pct"/>
            <w:vMerge w:val="restart"/>
          </w:tcPr>
          <w:p w14:paraId="046F257F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Фармакопейная статья производителя; нормативный документ производителя на конкретные виды продукции; </w:t>
            </w:r>
          </w:p>
          <w:p w14:paraId="36FE3335" w14:textId="77777777" w:rsidR="008A53D7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</w:t>
            </w:r>
          </w:p>
          <w:p w14:paraId="50FF4953" w14:textId="77777777" w:rsidR="00BF6212" w:rsidRPr="00BF6212" w:rsidRDefault="00BF6212" w:rsidP="00EC6B93">
            <w:pPr>
              <w:rPr>
                <w:sz w:val="22"/>
                <w:szCs w:val="22"/>
              </w:rPr>
            </w:pPr>
            <w:r w:rsidRPr="00BF6212">
              <w:rPr>
                <w:sz w:val="22"/>
                <w:szCs w:val="22"/>
              </w:rPr>
              <w:t>Правила проведения</w:t>
            </w:r>
          </w:p>
          <w:p w14:paraId="6CACE385" w14:textId="77777777" w:rsidR="00BF6212" w:rsidRPr="00BF6212" w:rsidRDefault="0029017E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 биоэкви</w:t>
            </w:r>
            <w:r w:rsidR="00BF6212" w:rsidRPr="00BF6212">
              <w:rPr>
                <w:sz w:val="22"/>
                <w:szCs w:val="22"/>
              </w:rPr>
              <w:t xml:space="preserve">валентности </w:t>
            </w:r>
            <w:proofErr w:type="spellStart"/>
            <w:r w:rsidR="00BF6212" w:rsidRPr="00BF6212">
              <w:rPr>
                <w:sz w:val="22"/>
                <w:szCs w:val="22"/>
              </w:rPr>
              <w:t>лекар-ственных</w:t>
            </w:r>
            <w:proofErr w:type="spellEnd"/>
            <w:r w:rsidR="00BF6212" w:rsidRPr="00BF6212">
              <w:rPr>
                <w:sz w:val="22"/>
                <w:szCs w:val="22"/>
              </w:rPr>
              <w:t xml:space="preserve"> препаратов в рамках Евразийского</w:t>
            </w:r>
          </w:p>
          <w:p w14:paraId="3FA15483" w14:textId="77777777" w:rsidR="00BF6212" w:rsidRPr="00BF6212" w:rsidRDefault="00BF6212" w:rsidP="00EC6B93">
            <w:pPr>
              <w:rPr>
                <w:b/>
                <w:sz w:val="22"/>
                <w:szCs w:val="22"/>
              </w:rPr>
            </w:pPr>
            <w:r w:rsidRPr="00BF6212">
              <w:rPr>
                <w:sz w:val="22"/>
                <w:szCs w:val="22"/>
              </w:rPr>
              <w:t>экономиче</w:t>
            </w:r>
            <w:r w:rsidR="0029017E">
              <w:rPr>
                <w:sz w:val="22"/>
                <w:szCs w:val="22"/>
              </w:rPr>
              <w:t>ского сою-за», утв. решением Со</w:t>
            </w:r>
            <w:r w:rsidRPr="00BF6212">
              <w:rPr>
                <w:sz w:val="22"/>
                <w:szCs w:val="22"/>
              </w:rPr>
              <w:t xml:space="preserve">вета Евразийской </w:t>
            </w:r>
            <w:r w:rsidR="0029017E">
              <w:rPr>
                <w:sz w:val="22"/>
                <w:szCs w:val="22"/>
              </w:rPr>
              <w:t>Эко</w:t>
            </w:r>
            <w:r w:rsidRPr="00BF6212">
              <w:rPr>
                <w:sz w:val="22"/>
                <w:szCs w:val="22"/>
              </w:rPr>
              <w:t xml:space="preserve">номической </w:t>
            </w:r>
            <w:r w:rsidRPr="00BF6212">
              <w:rPr>
                <w:sz w:val="22"/>
                <w:szCs w:val="22"/>
              </w:rPr>
              <w:lastRenderedPageBreak/>
              <w:t>Комиссии № 85 от 03.11.2016.</w:t>
            </w:r>
          </w:p>
        </w:tc>
        <w:tc>
          <w:tcPr>
            <w:tcW w:w="1073" w:type="pct"/>
            <w:vMerge w:val="restart"/>
          </w:tcPr>
          <w:p w14:paraId="2B33EE59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lastRenderedPageBreak/>
              <w:t>ГФ РБ II 2.2.29</w:t>
            </w:r>
          </w:p>
          <w:p w14:paraId="024B8E20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2.2.46</w:t>
            </w:r>
          </w:p>
          <w:p w14:paraId="2798012C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2.2.56</w:t>
            </w:r>
          </w:p>
          <w:p w14:paraId="0D71BA86" w14:textId="77777777" w:rsidR="00460D89" w:rsidRPr="008914DF" w:rsidRDefault="00220614" w:rsidP="00EC6B93">
            <w:pPr>
              <w:pStyle w:val="af6"/>
              <w:rPr>
                <w:sz w:val="20"/>
                <w:szCs w:val="20"/>
                <w:lang w:val="ru-RU"/>
              </w:rPr>
            </w:pPr>
            <w:r w:rsidRPr="00220614">
              <w:rPr>
                <w:lang w:val="ru-RU"/>
              </w:rPr>
              <w:t xml:space="preserve">ГФ РБ </w:t>
            </w:r>
            <w:r w:rsidRPr="00590AA2">
              <w:t>II</w:t>
            </w:r>
            <w:r w:rsidR="00460D89" w:rsidRPr="00966DCD">
              <w:rPr>
                <w:lang w:val="ru-RU"/>
              </w:rPr>
              <w:t xml:space="preserve"> </w:t>
            </w:r>
            <w:r>
              <w:rPr>
                <w:lang w:val="ru-RU"/>
              </w:rPr>
              <w:t>6.7</w:t>
            </w:r>
            <w:r w:rsidR="008F588C">
              <w:rPr>
                <w:lang w:val="ru-RU"/>
              </w:rPr>
              <w:t xml:space="preserve"> </w:t>
            </w:r>
            <w:r w:rsidR="008F588C" w:rsidRPr="008914DF">
              <w:rPr>
                <w:sz w:val="20"/>
                <w:szCs w:val="20"/>
                <w:lang w:val="ru-RU"/>
              </w:rPr>
              <w:t>«Количественное определение активного фармацевтического ингредиента (требования к аналитическому методу)»</w:t>
            </w:r>
            <w:r w:rsidRPr="008914DF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914DF">
              <w:rPr>
                <w:sz w:val="20"/>
                <w:szCs w:val="20"/>
                <w:lang w:val="ru-RU"/>
              </w:rPr>
              <w:t>стр</w:t>
            </w:r>
            <w:proofErr w:type="spellEnd"/>
            <w:r w:rsidRPr="008914DF">
              <w:rPr>
                <w:sz w:val="20"/>
                <w:szCs w:val="20"/>
                <w:lang w:val="ru-RU"/>
              </w:rPr>
              <w:t xml:space="preserve"> 1112</w:t>
            </w:r>
            <w:r w:rsidR="00393FB2" w:rsidRPr="008914DF">
              <w:rPr>
                <w:sz w:val="20"/>
                <w:szCs w:val="20"/>
                <w:lang w:val="ru-RU"/>
              </w:rPr>
              <w:t>-11</w:t>
            </w:r>
            <w:r w:rsidR="0076229B" w:rsidRPr="008914DF">
              <w:rPr>
                <w:sz w:val="20"/>
                <w:szCs w:val="20"/>
                <w:lang w:val="ru-RU"/>
              </w:rPr>
              <w:t>1</w:t>
            </w:r>
            <w:r w:rsidR="00393FB2" w:rsidRPr="008914DF">
              <w:rPr>
                <w:sz w:val="20"/>
                <w:szCs w:val="20"/>
                <w:lang w:val="ru-RU"/>
              </w:rPr>
              <w:t>3</w:t>
            </w:r>
          </w:p>
          <w:p w14:paraId="5F0D605F" w14:textId="77777777" w:rsidR="00BF6212" w:rsidRPr="008914DF" w:rsidRDefault="008D159A" w:rsidP="00EC6B93">
            <w:pPr>
              <w:pStyle w:val="af6"/>
              <w:rPr>
                <w:sz w:val="20"/>
                <w:szCs w:val="20"/>
                <w:lang w:val="ru-RU"/>
              </w:rPr>
            </w:pPr>
            <w:r w:rsidRPr="008914DF">
              <w:rPr>
                <w:sz w:val="20"/>
                <w:szCs w:val="20"/>
                <w:lang w:val="ru-RU"/>
              </w:rPr>
              <w:t xml:space="preserve">Правила проведения </w:t>
            </w:r>
            <w:r w:rsidR="00BF6212" w:rsidRPr="008914DF">
              <w:rPr>
                <w:sz w:val="20"/>
                <w:szCs w:val="20"/>
                <w:lang w:val="ru-RU"/>
              </w:rPr>
              <w:t>исследований биоэквивалентности лекарственных препаратов в рамках Евразийского</w:t>
            </w:r>
            <w:r w:rsidRPr="008914DF">
              <w:rPr>
                <w:sz w:val="20"/>
                <w:szCs w:val="20"/>
                <w:lang w:val="ru-RU"/>
              </w:rPr>
              <w:t xml:space="preserve"> </w:t>
            </w:r>
            <w:r w:rsidR="00BF6212" w:rsidRPr="008914DF">
              <w:rPr>
                <w:sz w:val="20"/>
                <w:szCs w:val="20"/>
                <w:lang w:val="ru-RU"/>
              </w:rPr>
              <w:t>экономического союза», утв. решением Совета Евразийской Экономической Комиссии № 85 от 03.11.2016.</w:t>
            </w:r>
          </w:p>
          <w:p w14:paraId="1F371779" w14:textId="77777777" w:rsidR="008A53D7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2.1.2.36</w:t>
            </w:r>
          </w:p>
          <w:p w14:paraId="1F8C3335" w14:textId="77777777" w:rsidR="008A53D7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  <w:p w14:paraId="60953F36" w14:textId="77777777" w:rsidR="008A53D7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590AA2">
              <w:rPr>
                <w:sz w:val="22"/>
                <w:szCs w:val="22"/>
              </w:rPr>
              <w:t xml:space="preserve"> 2.1.2.40</w:t>
            </w:r>
          </w:p>
          <w:p w14:paraId="58A6D4FB" w14:textId="77777777" w:rsidR="008A53D7" w:rsidRPr="00DB7E17" w:rsidRDefault="008A53D7" w:rsidP="00EC6B93">
            <w:pPr>
              <w:rPr>
                <w:b/>
                <w:sz w:val="22"/>
                <w:szCs w:val="22"/>
              </w:rPr>
            </w:pPr>
          </w:p>
        </w:tc>
      </w:tr>
      <w:tr w:rsidR="008A53D7" w:rsidRPr="00590AA2" w14:paraId="2B1139F6" w14:textId="77777777" w:rsidTr="00F53189">
        <w:trPr>
          <w:trHeight w:val="277"/>
        </w:trPr>
        <w:tc>
          <w:tcPr>
            <w:tcW w:w="473" w:type="pct"/>
          </w:tcPr>
          <w:p w14:paraId="6BE3A2F8" w14:textId="77777777" w:rsidR="008A53D7" w:rsidRPr="00DA6695" w:rsidRDefault="00DA669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16EFFB4F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0F88B8E1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0B29458A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подлинность</w:t>
            </w:r>
          </w:p>
        </w:tc>
        <w:tc>
          <w:tcPr>
            <w:tcW w:w="945" w:type="pct"/>
            <w:vMerge/>
          </w:tcPr>
          <w:p w14:paraId="495D82A5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2369C0AC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</w:tr>
      <w:tr w:rsidR="008A53D7" w:rsidRPr="00590AA2" w14:paraId="02834DF2" w14:textId="77777777" w:rsidTr="00F53189">
        <w:trPr>
          <w:trHeight w:val="515"/>
        </w:trPr>
        <w:tc>
          <w:tcPr>
            <w:tcW w:w="473" w:type="pct"/>
          </w:tcPr>
          <w:p w14:paraId="4EE9640A" w14:textId="77777777" w:rsidR="008A53D7" w:rsidRPr="00590AA2" w:rsidRDefault="00A71E8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6AAFAD05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08D8D67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01769A8A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945" w:type="pct"/>
            <w:vMerge/>
          </w:tcPr>
          <w:p w14:paraId="3E1345D2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046A7125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</w:tr>
      <w:tr w:rsidR="008A53D7" w:rsidRPr="00590AA2" w14:paraId="20241364" w14:textId="77777777" w:rsidTr="00F53189">
        <w:trPr>
          <w:trHeight w:val="175"/>
        </w:trPr>
        <w:tc>
          <w:tcPr>
            <w:tcW w:w="473" w:type="pct"/>
          </w:tcPr>
          <w:p w14:paraId="0251E48E" w14:textId="77777777" w:rsidR="008A53D7" w:rsidRPr="00590AA2" w:rsidRDefault="00DA669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1AB9D270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5CADBA9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single" w:sz="4" w:space="0" w:color="auto"/>
            </w:tcBorders>
          </w:tcPr>
          <w:p w14:paraId="3259D7CF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анализ аминокислот</w:t>
            </w:r>
          </w:p>
        </w:tc>
        <w:tc>
          <w:tcPr>
            <w:tcW w:w="945" w:type="pct"/>
            <w:vMerge/>
          </w:tcPr>
          <w:p w14:paraId="3BB8EBE1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403DDBBF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</w:tr>
      <w:tr w:rsidR="008A53D7" w:rsidRPr="00590AA2" w14:paraId="752A3E9D" w14:textId="77777777" w:rsidTr="00F53189">
        <w:trPr>
          <w:trHeight w:val="1066"/>
        </w:trPr>
        <w:tc>
          <w:tcPr>
            <w:tcW w:w="473" w:type="pct"/>
          </w:tcPr>
          <w:p w14:paraId="2308B77A" w14:textId="77777777" w:rsidR="008A53D7" w:rsidRPr="00590AA2" w:rsidRDefault="00DA669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763" w:type="pct"/>
            <w:vMerge/>
          </w:tcPr>
          <w:p w14:paraId="20737620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088762F3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101.01/08.162</w:t>
            </w:r>
          </w:p>
          <w:p w14:paraId="4CEBB607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101.02/08.162</w:t>
            </w:r>
          </w:p>
          <w:p w14:paraId="09B31BC3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101.03/08.162</w:t>
            </w:r>
          </w:p>
          <w:p w14:paraId="373CCCED" w14:textId="77777777" w:rsidR="008A53D7" w:rsidRPr="00D84AB9" w:rsidRDefault="008A53D7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101.04/08.162</w:t>
            </w:r>
          </w:p>
          <w:p w14:paraId="328E65B5" w14:textId="77777777" w:rsidR="008A53D7" w:rsidRPr="00590AA2" w:rsidRDefault="008A53D7" w:rsidP="00D84AB9">
            <w:pPr>
              <w:ind w:left="-113" w:right="-113"/>
              <w:rPr>
                <w:sz w:val="22"/>
                <w:szCs w:val="22"/>
              </w:rPr>
            </w:pPr>
            <w:r w:rsidRPr="00D84AB9">
              <w:rPr>
                <w:szCs w:val="22"/>
              </w:rPr>
              <w:t>101.05/08.162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1BE0A0C8" w14:textId="19365663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Жидкостная хроматография - масс-спектрометрия:</w:t>
            </w:r>
            <w:r w:rsidR="002C0B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pct"/>
            <w:vMerge/>
          </w:tcPr>
          <w:p w14:paraId="1384CBD6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 w:val="restart"/>
          </w:tcPr>
          <w:p w14:paraId="688C868A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2.2.29</w:t>
            </w:r>
          </w:p>
          <w:p w14:paraId="72124601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II </w:t>
            </w:r>
            <w:r w:rsidRPr="00590AA2">
              <w:rPr>
                <w:sz w:val="22"/>
                <w:szCs w:val="22"/>
              </w:rPr>
              <w:t>2.2.43</w:t>
            </w:r>
          </w:p>
          <w:p w14:paraId="42148774" w14:textId="77777777" w:rsidR="00EC6B93" w:rsidRDefault="00EC6B93" w:rsidP="00EC6B93">
            <w:pPr>
              <w:pStyle w:val="af6"/>
              <w:rPr>
                <w:lang w:val="ru-RU"/>
              </w:rPr>
            </w:pPr>
            <w:r w:rsidRPr="00220614">
              <w:rPr>
                <w:lang w:val="ru-RU"/>
              </w:rPr>
              <w:t xml:space="preserve">ГФ РБ </w:t>
            </w:r>
            <w:r w:rsidRPr="00590AA2">
              <w:t>II</w:t>
            </w:r>
            <w:r w:rsidRPr="00966DC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6.7 «Количественное определение активного фармацевтического ингредиента (требования к аналитическому методу)», </w:t>
            </w:r>
            <w:proofErr w:type="spellStart"/>
            <w:r>
              <w:rPr>
                <w:lang w:val="ru-RU"/>
              </w:rPr>
              <w:t>стр</w:t>
            </w:r>
            <w:proofErr w:type="spellEnd"/>
            <w:r>
              <w:rPr>
                <w:lang w:val="ru-RU"/>
              </w:rPr>
              <w:t xml:space="preserve"> 1112-1113</w:t>
            </w:r>
          </w:p>
          <w:p w14:paraId="289D46FB" w14:textId="77777777" w:rsidR="00EC6B93" w:rsidRPr="00966DCD" w:rsidRDefault="00EC6B93" w:rsidP="00EC6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Правила проведения </w:t>
            </w:r>
            <w:r w:rsidRPr="00966DCD">
              <w:rPr>
                <w:lang w:val="ru-RU"/>
              </w:rPr>
              <w:t>исследований биоэквивалентности лекарственных препаратов в рамках Евразийского</w:t>
            </w:r>
            <w:r>
              <w:rPr>
                <w:lang w:val="ru-RU"/>
              </w:rPr>
              <w:t xml:space="preserve"> </w:t>
            </w:r>
            <w:r w:rsidRPr="00966DCD">
              <w:rPr>
                <w:lang w:val="ru-RU"/>
              </w:rPr>
              <w:t>экономического союза»</w:t>
            </w:r>
            <w:r>
              <w:rPr>
                <w:lang w:val="ru-RU"/>
              </w:rPr>
              <w:t xml:space="preserve">, </w:t>
            </w:r>
            <w:r w:rsidRPr="00966DCD">
              <w:rPr>
                <w:lang w:val="ru-RU"/>
              </w:rPr>
              <w:t>утв</w:t>
            </w:r>
            <w:r>
              <w:rPr>
                <w:lang w:val="ru-RU"/>
              </w:rPr>
              <w:t xml:space="preserve">. </w:t>
            </w:r>
            <w:r w:rsidRPr="00966DCD">
              <w:rPr>
                <w:lang w:val="ru-RU"/>
              </w:rPr>
              <w:t>решением Совета Евразийской Экономической</w:t>
            </w:r>
            <w:r>
              <w:rPr>
                <w:lang w:val="ru-RU"/>
              </w:rPr>
              <w:t xml:space="preserve"> </w:t>
            </w:r>
            <w:r w:rsidRPr="00966DCD">
              <w:rPr>
                <w:lang w:val="ru-RU"/>
              </w:rPr>
              <w:t>Комиссии № 85 от 03.11.2016.</w:t>
            </w:r>
          </w:p>
          <w:p w14:paraId="34B8DCDB" w14:textId="77777777" w:rsidR="008A53D7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2.1.2.36</w:t>
            </w:r>
          </w:p>
          <w:p w14:paraId="32FD96F3" w14:textId="77777777" w:rsidR="008A53D7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  <w:p w14:paraId="4594B681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</w:tr>
      <w:tr w:rsidR="008A53D7" w:rsidRPr="00590AA2" w14:paraId="29FE63D0" w14:textId="77777777" w:rsidTr="00F53189">
        <w:trPr>
          <w:trHeight w:val="277"/>
        </w:trPr>
        <w:tc>
          <w:tcPr>
            <w:tcW w:w="473" w:type="pct"/>
          </w:tcPr>
          <w:p w14:paraId="70B0FF60" w14:textId="77777777" w:rsidR="008A53D7" w:rsidRPr="00590AA2" w:rsidRDefault="00DA669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5141E6E8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84434CF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1BAAE3EF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подлинность</w:t>
            </w:r>
          </w:p>
        </w:tc>
        <w:tc>
          <w:tcPr>
            <w:tcW w:w="945" w:type="pct"/>
            <w:vMerge/>
          </w:tcPr>
          <w:p w14:paraId="05F70F89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721BA7B9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</w:tr>
      <w:tr w:rsidR="008A53D7" w:rsidRPr="00590AA2" w14:paraId="74E229C9" w14:textId="77777777" w:rsidTr="00F53189">
        <w:trPr>
          <w:trHeight w:val="545"/>
        </w:trPr>
        <w:tc>
          <w:tcPr>
            <w:tcW w:w="473" w:type="pct"/>
          </w:tcPr>
          <w:p w14:paraId="1F47E2EE" w14:textId="77777777" w:rsidR="008A53D7" w:rsidRPr="00590AA2" w:rsidRDefault="00DA6695" w:rsidP="00EC6B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23D97910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90621EB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</w:tcBorders>
          </w:tcPr>
          <w:p w14:paraId="2B501CAC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945" w:type="pct"/>
            <w:vMerge/>
          </w:tcPr>
          <w:p w14:paraId="3B68C654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3D8D682C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</w:tr>
      <w:tr w:rsidR="00EC23B3" w:rsidRPr="00590AA2" w14:paraId="32182D04" w14:textId="77777777" w:rsidTr="00F53189">
        <w:trPr>
          <w:trHeight w:val="277"/>
        </w:trPr>
        <w:tc>
          <w:tcPr>
            <w:tcW w:w="473" w:type="pct"/>
          </w:tcPr>
          <w:p w14:paraId="53C0EA81" w14:textId="77777777" w:rsidR="00EC23B3" w:rsidRPr="00590AA2" w:rsidRDefault="00EC23B3" w:rsidP="00EC6B93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 w:val="restart"/>
          </w:tcPr>
          <w:p w14:paraId="2AF1270A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Лекарственные средства, фармацевтические субстанции,</w:t>
            </w:r>
          </w:p>
          <w:p w14:paraId="00736BC0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лекарственное растительное сырье, </w:t>
            </w:r>
          </w:p>
          <w:p w14:paraId="66F9524E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вспомогательные вещества </w:t>
            </w:r>
          </w:p>
        </w:tc>
        <w:tc>
          <w:tcPr>
            <w:tcW w:w="727" w:type="pct"/>
          </w:tcPr>
          <w:p w14:paraId="05D764F7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21.10/08.169</w:t>
            </w:r>
          </w:p>
          <w:p w14:paraId="33490284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21.20/08.169</w:t>
            </w:r>
          </w:p>
          <w:p w14:paraId="12F250EE" w14:textId="77777777" w:rsidR="00EC23B3" w:rsidRPr="00590AA2" w:rsidRDefault="00EC23B3" w:rsidP="00D84AB9">
            <w:pPr>
              <w:ind w:left="-113" w:right="-113"/>
              <w:rPr>
                <w:sz w:val="22"/>
                <w:szCs w:val="22"/>
              </w:rPr>
            </w:pPr>
            <w:r w:rsidRPr="00D84AB9">
              <w:rPr>
                <w:szCs w:val="22"/>
              </w:rPr>
              <w:t>01.28/08.169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</w:tcPr>
          <w:p w14:paraId="75177F2B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Потенциометричес</w:t>
            </w:r>
            <w:r w:rsidRPr="00590AA2">
              <w:rPr>
                <w:sz w:val="22"/>
                <w:szCs w:val="22"/>
              </w:rPr>
              <w:t>кое определение рН</w:t>
            </w:r>
          </w:p>
        </w:tc>
        <w:tc>
          <w:tcPr>
            <w:tcW w:w="945" w:type="pct"/>
            <w:vMerge w:val="restart"/>
          </w:tcPr>
          <w:p w14:paraId="2176841E" w14:textId="34CD1301" w:rsidR="00EC23B3" w:rsidRPr="008914DF" w:rsidRDefault="00EC23B3" w:rsidP="00985155">
            <w:r w:rsidRPr="008914DF">
              <w:t xml:space="preserve">Фармакопейная статья, </w:t>
            </w:r>
            <w:r w:rsidR="008914DF">
              <w:t>НД</w:t>
            </w:r>
            <w:r w:rsidRPr="008914DF">
              <w:t xml:space="preserve"> производителя на конкретное лекарственное средство, лекарственное растительное сырье.</w:t>
            </w:r>
          </w:p>
          <w:p w14:paraId="5AB7312A" w14:textId="77777777" w:rsidR="00EC23B3" w:rsidRPr="008914DF" w:rsidRDefault="00EC23B3" w:rsidP="00985155">
            <w:r w:rsidRPr="008914DF">
              <w:t>Фармакопейная статья, нормативный документ производителя на субстанцию для фармацевтического использования.</w:t>
            </w:r>
          </w:p>
          <w:p w14:paraId="40E5EFED" w14:textId="77777777" w:rsidR="00EC23B3" w:rsidRPr="008914DF" w:rsidRDefault="00EC23B3" w:rsidP="00985155">
            <w:r w:rsidRPr="008914DF">
              <w:t>Нормативный документ по качеству</w:t>
            </w:r>
          </w:p>
          <w:p w14:paraId="50321E81" w14:textId="77777777" w:rsidR="00EC23B3" w:rsidRPr="008914DF" w:rsidRDefault="00EC23B3" w:rsidP="00985155">
            <w:r w:rsidRPr="008914DF">
              <w:t xml:space="preserve">ГФ РБ II </w:t>
            </w:r>
          </w:p>
          <w:p w14:paraId="2DC918AD" w14:textId="77777777" w:rsidR="00EC23B3" w:rsidRPr="008914DF" w:rsidRDefault="00EC23B3" w:rsidP="00985155">
            <w:r w:rsidRPr="008914DF">
              <w:t>«Частные фармакопейные статьи на субстанции для фармацевтического использования»</w:t>
            </w:r>
          </w:p>
          <w:p w14:paraId="07DE9E69" w14:textId="77777777" w:rsidR="00EC23B3" w:rsidRPr="008914DF" w:rsidRDefault="00EC23B3" w:rsidP="00985155">
            <w:r w:rsidRPr="008914DF">
              <w:t>Технические условия на ветеринарное лекарственное средство</w:t>
            </w:r>
          </w:p>
          <w:p w14:paraId="026FDDDE" w14:textId="77777777" w:rsidR="00EC23B3" w:rsidRPr="008914DF" w:rsidRDefault="00EC23B3" w:rsidP="00EC6B93"/>
        </w:tc>
        <w:tc>
          <w:tcPr>
            <w:tcW w:w="1073" w:type="pct"/>
          </w:tcPr>
          <w:p w14:paraId="189F3836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2.2.3</w:t>
            </w:r>
          </w:p>
          <w:p w14:paraId="2F3C29B1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590AA2">
              <w:rPr>
                <w:sz w:val="22"/>
                <w:szCs w:val="22"/>
              </w:rPr>
              <w:t>2.1.2.3</w:t>
            </w:r>
          </w:p>
        </w:tc>
      </w:tr>
      <w:tr w:rsidR="00EC23B3" w:rsidRPr="00590AA2" w14:paraId="19B2C6E6" w14:textId="77777777" w:rsidTr="00F53189">
        <w:trPr>
          <w:trHeight w:val="1076"/>
        </w:trPr>
        <w:tc>
          <w:tcPr>
            <w:tcW w:w="473" w:type="pct"/>
          </w:tcPr>
          <w:p w14:paraId="43817342" w14:textId="1B21C065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582F8CE8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333D89A2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21.10/08.162</w:t>
            </w:r>
          </w:p>
          <w:p w14:paraId="5AD5CE29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21.20/08.162</w:t>
            </w:r>
          </w:p>
          <w:p w14:paraId="5752F194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01.28/08.162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240AB02E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Жидкостная хроматография - масс-спектрометрия:</w:t>
            </w:r>
          </w:p>
        </w:tc>
        <w:tc>
          <w:tcPr>
            <w:tcW w:w="945" w:type="pct"/>
            <w:vMerge/>
          </w:tcPr>
          <w:p w14:paraId="4915A063" w14:textId="77777777" w:rsidR="00EC23B3" w:rsidRPr="00590AA2" w:rsidRDefault="00EC23B3" w:rsidP="00EC23B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 w:val="restart"/>
          </w:tcPr>
          <w:p w14:paraId="5DB6E156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2.2.29</w:t>
            </w:r>
          </w:p>
          <w:p w14:paraId="4BEF853F" w14:textId="77777777" w:rsidR="00EC23B3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ГФ РБ II 2.2.43 </w:t>
            </w:r>
          </w:p>
          <w:p w14:paraId="3ED79608" w14:textId="77777777" w:rsidR="00CE46C3" w:rsidRPr="00590AA2" w:rsidRDefault="00CE46C3" w:rsidP="00CE46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9, стр. 1119</w:t>
            </w:r>
          </w:p>
          <w:p w14:paraId="6FA38A11" w14:textId="77777777" w:rsidR="00EC23B3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2.1.2.36</w:t>
            </w:r>
          </w:p>
          <w:p w14:paraId="6FF4B438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590AA2">
              <w:rPr>
                <w:sz w:val="22"/>
                <w:szCs w:val="22"/>
              </w:rPr>
              <w:t>2.1.2.28</w:t>
            </w:r>
          </w:p>
        </w:tc>
      </w:tr>
      <w:tr w:rsidR="00EC23B3" w:rsidRPr="00590AA2" w14:paraId="5B3C989B" w14:textId="77777777" w:rsidTr="00F53189">
        <w:trPr>
          <w:trHeight w:val="277"/>
        </w:trPr>
        <w:tc>
          <w:tcPr>
            <w:tcW w:w="473" w:type="pct"/>
          </w:tcPr>
          <w:p w14:paraId="7A853773" w14:textId="60D19D99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63AD2512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04740BC5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72F42B14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подлинность</w:t>
            </w:r>
          </w:p>
        </w:tc>
        <w:tc>
          <w:tcPr>
            <w:tcW w:w="945" w:type="pct"/>
            <w:vMerge/>
            <w:vAlign w:val="center"/>
          </w:tcPr>
          <w:p w14:paraId="1C25860B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66941D80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</w:tr>
      <w:tr w:rsidR="00EC23B3" w:rsidRPr="00590AA2" w14:paraId="123557F5" w14:textId="77777777" w:rsidTr="00F53189">
        <w:trPr>
          <w:trHeight w:val="216"/>
        </w:trPr>
        <w:tc>
          <w:tcPr>
            <w:tcW w:w="473" w:type="pct"/>
          </w:tcPr>
          <w:p w14:paraId="3EB75BBC" w14:textId="01A121ED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1B470494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0E876DF9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7C929284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945" w:type="pct"/>
            <w:vMerge/>
          </w:tcPr>
          <w:p w14:paraId="1E0BC07A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43E3B8CD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</w:tr>
      <w:tr w:rsidR="00EC23B3" w:rsidRPr="00590AA2" w14:paraId="762017CE" w14:textId="77777777" w:rsidTr="00F53189">
        <w:trPr>
          <w:trHeight w:val="187"/>
        </w:trPr>
        <w:tc>
          <w:tcPr>
            <w:tcW w:w="473" w:type="pct"/>
          </w:tcPr>
          <w:p w14:paraId="237C106C" w14:textId="73B4E538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698EBE79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242E0D7D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single" w:sz="4" w:space="0" w:color="auto"/>
            </w:tcBorders>
          </w:tcPr>
          <w:p w14:paraId="76551E71" w14:textId="0574296F" w:rsidR="00EC23B3" w:rsidRDefault="003D2896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</w:t>
            </w:r>
            <w:r w:rsidR="00EC23B3" w:rsidRPr="00590AA2">
              <w:rPr>
                <w:sz w:val="22"/>
                <w:szCs w:val="22"/>
              </w:rPr>
              <w:t>римеси</w:t>
            </w:r>
          </w:p>
          <w:p w14:paraId="15C82C9C" w14:textId="023996A6" w:rsidR="003D2896" w:rsidRPr="00590AA2" w:rsidRDefault="003D2896" w:rsidP="00EC6B93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3B6418FD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0A1F8438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</w:tr>
      <w:tr w:rsidR="00EC23B3" w:rsidRPr="00590AA2" w14:paraId="7DDD6041" w14:textId="77777777" w:rsidTr="00F53189">
        <w:trPr>
          <w:trHeight w:val="496"/>
        </w:trPr>
        <w:tc>
          <w:tcPr>
            <w:tcW w:w="473" w:type="pct"/>
          </w:tcPr>
          <w:p w14:paraId="483E3445" w14:textId="180760FC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15680D6A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53D766E3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21.10/08.159</w:t>
            </w:r>
          </w:p>
          <w:p w14:paraId="0992E1F8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21.20/08.159</w:t>
            </w:r>
          </w:p>
          <w:p w14:paraId="62F38FDA" w14:textId="77777777" w:rsidR="00EC23B3" w:rsidRPr="00D84AB9" w:rsidRDefault="00EC23B3" w:rsidP="00D84AB9">
            <w:pPr>
              <w:ind w:left="-113" w:right="-113"/>
              <w:rPr>
                <w:szCs w:val="22"/>
              </w:rPr>
            </w:pPr>
            <w:r w:rsidRPr="00D84AB9">
              <w:rPr>
                <w:szCs w:val="22"/>
              </w:rPr>
              <w:t>01.28/08.159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34E29735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Жидкостная хроматография:</w:t>
            </w:r>
          </w:p>
        </w:tc>
        <w:tc>
          <w:tcPr>
            <w:tcW w:w="945" w:type="pct"/>
            <w:vMerge/>
          </w:tcPr>
          <w:p w14:paraId="73CF8D24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 w:val="restart"/>
          </w:tcPr>
          <w:p w14:paraId="7C668374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</w:t>
            </w:r>
            <w:r w:rsidRPr="00590AA2">
              <w:rPr>
                <w:sz w:val="22"/>
                <w:szCs w:val="22"/>
              </w:rPr>
              <w:t xml:space="preserve"> 2.2.29</w:t>
            </w:r>
          </w:p>
          <w:p w14:paraId="03CDF035" w14:textId="77777777" w:rsidR="00EC23B3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2.2.56</w:t>
            </w:r>
          </w:p>
          <w:p w14:paraId="0E84C67F" w14:textId="77777777" w:rsidR="00CE46C3" w:rsidRPr="00590AA2" w:rsidRDefault="00CE46C3" w:rsidP="00CE46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9, стр. 1119</w:t>
            </w:r>
          </w:p>
          <w:p w14:paraId="16BFB42E" w14:textId="77777777" w:rsidR="00EC23B3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2.1.2.36</w:t>
            </w:r>
          </w:p>
          <w:p w14:paraId="53700B79" w14:textId="77777777" w:rsidR="00EC23B3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2.1.2.28,</w:t>
            </w:r>
          </w:p>
          <w:p w14:paraId="0C74F4BB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590AA2">
              <w:rPr>
                <w:sz w:val="22"/>
                <w:szCs w:val="22"/>
              </w:rPr>
              <w:t>2.1.2.40</w:t>
            </w:r>
          </w:p>
        </w:tc>
      </w:tr>
      <w:tr w:rsidR="00EC23B3" w:rsidRPr="00590AA2" w14:paraId="26BFE919" w14:textId="77777777" w:rsidTr="00F53189">
        <w:trPr>
          <w:trHeight w:val="75"/>
        </w:trPr>
        <w:tc>
          <w:tcPr>
            <w:tcW w:w="473" w:type="pct"/>
          </w:tcPr>
          <w:p w14:paraId="30C291E7" w14:textId="74D689AA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33642129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2358FE5C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2875A82A" w14:textId="40341D8B" w:rsidR="00EC23B3" w:rsidRDefault="003D2896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</w:t>
            </w:r>
            <w:r w:rsidR="00EC23B3" w:rsidRPr="00590AA2">
              <w:rPr>
                <w:sz w:val="22"/>
                <w:szCs w:val="22"/>
              </w:rPr>
              <w:t>одлинност</w:t>
            </w:r>
            <w:r w:rsidR="00EC23B3">
              <w:rPr>
                <w:sz w:val="22"/>
                <w:szCs w:val="22"/>
              </w:rPr>
              <w:t>ь</w:t>
            </w:r>
          </w:p>
          <w:p w14:paraId="2822C872" w14:textId="0428B35D" w:rsidR="003D2896" w:rsidRPr="00590AA2" w:rsidRDefault="003D2896" w:rsidP="00EC6B93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597079A8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4AF7FD5E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</w:tr>
      <w:tr w:rsidR="00EC23B3" w:rsidRPr="00590AA2" w14:paraId="25DA1B69" w14:textId="77777777" w:rsidTr="00F53189">
        <w:trPr>
          <w:trHeight w:val="137"/>
        </w:trPr>
        <w:tc>
          <w:tcPr>
            <w:tcW w:w="473" w:type="pct"/>
          </w:tcPr>
          <w:p w14:paraId="2B5E37C7" w14:textId="209FAF0C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588EA302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3107C22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</w:tcPr>
          <w:p w14:paraId="5A772095" w14:textId="77777777" w:rsidR="00EC23B3" w:rsidRPr="00590AA2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945" w:type="pct"/>
            <w:vMerge/>
          </w:tcPr>
          <w:p w14:paraId="2729D444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0AC0E9E8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</w:tr>
      <w:tr w:rsidR="00EC23B3" w:rsidRPr="00590AA2" w14:paraId="6F9A3EB4" w14:textId="77777777" w:rsidTr="00F53189">
        <w:trPr>
          <w:trHeight w:val="88"/>
        </w:trPr>
        <w:tc>
          <w:tcPr>
            <w:tcW w:w="473" w:type="pct"/>
          </w:tcPr>
          <w:p w14:paraId="3B5A527A" w14:textId="0B2CABD1" w:rsidR="00EC23B3" w:rsidRPr="00590AA2" w:rsidRDefault="00F53189" w:rsidP="00F5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  <w:r w:rsidR="00EC23B3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131AE92A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0A6FB7BE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dotted" w:sz="4" w:space="0" w:color="auto"/>
              <w:bottom w:val="single" w:sz="4" w:space="0" w:color="auto"/>
            </w:tcBorders>
          </w:tcPr>
          <w:p w14:paraId="718E74C5" w14:textId="77777777" w:rsidR="00EC23B3" w:rsidRDefault="00EC23B3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анализ аминокислот</w:t>
            </w:r>
          </w:p>
          <w:p w14:paraId="7AE8B26F" w14:textId="54663F12" w:rsidR="003D2896" w:rsidRPr="00590AA2" w:rsidRDefault="003D2896" w:rsidP="00EC6B93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4C12584A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  <w:vMerge/>
          </w:tcPr>
          <w:p w14:paraId="76D1F468" w14:textId="77777777" w:rsidR="00EC23B3" w:rsidRPr="00590AA2" w:rsidRDefault="00EC23B3" w:rsidP="00EC6B93">
            <w:pPr>
              <w:rPr>
                <w:sz w:val="22"/>
                <w:szCs w:val="22"/>
              </w:rPr>
            </w:pPr>
          </w:p>
        </w:tc>
      </w:tr>
      <w:tr w:rsidR="008914DF" w:rsidRPr="00590AA2" w14:paraId="08D49C82" w14:textId="77777777" w:rsidTr="007A22B3">
        <w:trPr>
          <w:trHeight w:val="1012"/>
        </w:trPr>
        <w:tc>
          <w:tcPr>
            <w:tcW w:w="473" w:type="pct"/>
          </w:tcPr>
          <w:p w14:paraId="7F898C56" w14:textId="427F0086" w:rsidR="008914DF" w:rsidRPr="00590AA2" w:rsidRDefault="008914DF" w:rsidP="00CC1FAE">
            <w:pPr>
              <w:rPr>
                <w:sz w:val="22"/>
                <w:szCs w:val="22"/>
              </w:rPr>
            </w:pPr>
            <w:r w:rsidRPr="00E35A0D">
              <w:rPr>
                <w:sz w:val="22"/>
                <w:szCs w:val="22"/>
                <w:highlight w:val="yellow"/>
              </w:rPr>
              <w:lastRenderedPageBreak/>
              <w:t>3.2*</w:t>
            </w:r>
          </w:p>
        </w:tc>
        <w:tc>
          <w:tcPr>
            <w:tcW w:w="763" w:type="pct"/>
            <w:vMerge w:val="restart"/>
          </w:tcPr>
          <w:p w14:paraId="5AD9CD01" w14:textId="77777777" w:rsidR="008914DF" w:rsidRPr="00590AA2" w:rsidRDefault="008914DF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Лактоферрин человеческий рекомбинантный, выделенный из молока и молочной продукции, субстанции и препараты белковой и пептидной природы, полученные биотехнологическим способом</w:t>
            </w:r>
          </w:p>
        </w:tc>
        <w:tc>
          <w:tcPr>
            <w:tcW w:w="727" w:type="pct"/>
          </w:tcPr>
          <w:p w14:paraId="709A92AD" w14:textId="35B6C882" w:rsidR="008914DF" w:rsidRPr="00D84AB9" w:rsidRDefault="00FB5DBD" w:rsidP="007A22B3">
            <w:pPr>
              <w:ind w:left="-57" w:right="-57"/>
              <w:rPr>
                <w:szCs w:val="22"/>
              </w:rPr>
            </w:pPr>
            <w:r>
              <w:rPr>
                <w:szCs w:val="22"/>
              </w:rPr>
              <w:t>10.89/</w:t>
            </w:r>
            <w:r w:rsidR="008914DF" w:rsidRPr="00D84AB9">
              <w:rPr>
                <w:szCs w:val="22"/>
              </w:rPr>
              <w:t>11.116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74F9E597" w14:textId="2E0E99C7" w:rsidR="008914DF" w:rsidRPr="00590AA2" w:rsidRDefault="008914DF" w:rsidP="00601448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945" w:type="pct"/>
            <w:vMerge w:val="restart"/>
          </w:tcPr>
          <w:p w14:paraId="31E9BDAE" w14:textId="77777777" w:rsidR="008914DF" w:rsidRPr="00590AA2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ТУ BY 100235722.213-2013</w:t>
            </w:r>
          </w:p>
          <w:p w14:paraId="6F1E7E5F" w14:textId="77777777" w:rsidR="008914DF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ТКП 516-2013 (02041)</w:t>
            </w:r>
          </w:p>
          <w:p w14:paraId="7FE2EB42" w14:textId="77777777" w:rsidR="008914DF" w:rsidRPr="00985155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</w:t>
            </w:r>
          </w:p>
          <w:p w14:paraId="3F6840C8" w14:textId="77777777" w:rsidR="008914DF" w:rsidRPr="00985155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Фармакопейная статья, нормативный документ производителя на субстанцию для фармацевтического использования.</w:t>
            </w:r>
          </w:p>
          <w:p w14:paraId="1D8A1199" w14:textId="77777777" w:rsidR="008914DF" w:rsidRPr="00985155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Нормативный документ по качеству</w:t>
            </w:r>
          </w:p>
          <w:p w14:paraId="54D1E55C" w14:textId="77777777" w:rsidR="008914DF" w:rsidRPr="00985155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 xml:space="preserve">ГФ РБ II </w:t>
            </w:r>
          </w:p>
          <w:p w14:paraId="536C0DA6" w14:textId="3A5EDBAA" w:rsidR="008914DF" w:rsidRPr="00985155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735468F3" w14:textId="77777777" w:rsidR="008914DF" w:rsidRPr="00590AA2" w:rsidRDefault="008914DF" w:rsidP="00CC1FAE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Технические условия на ветеринарное лекарственное средство</w:t>
            </w:r>
          </w:p>
        </w:tc>
        <w:tc>
          <w:tcPr>
            <w:tcW w:w="1073" w:type="pct"/>
          </w:tcPr>
          <w:p w14:paraId="73C2877C" w14:textId="220C872B" w:rsidR="008914DF" w:rsidRPr="00590AA2" w:rsidRDefault="008914DF" w:rsidP="004726E9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ТУ BY 100235722.213-2013 п. 4.</w:t>
            </w:r>
          </w:p>
        </w:tc>
      </w:tr>
      <w:tr w:rsidR="008A53D7" w:rsidRPr="00590AA2" w14:paraId="46897D6E" w14:textId="77777777" w:rsidTr="00F53189">
        <w:trPr>
          <w:trHeight w:val="277"/>
        </w:trPr>
        <w:tc>
          <w:tcPr>
            <w:tcW w:w="473" w:type="pct"/>
          </w:tcPr>
          <w:p w14:paraId="68BCF81C" w14:textId="5E13D5A0" w:rsidR="008A53D7" w:rsidRPr="00590AA2" w:rsidRDefault="00CC1FAE" w:rsidP="00CC1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525624"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348738B1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296B511" w14:textId="6E3390CF" w:rsidR="008A53D7" w:rsidRPr="00D84AB9" w:rsidRDefault="00FB5DBD" w:rsidP="00D84AB9">
            <w:pPr>
              <w:ind w:left="-57" w:right="-57"/>
              <w:rPr>
                <w:szCs w:val="22"/>
              </w:rPr>
            </w:pPr>
            <w:r>
              <w:rPr>
                <w:szCs w:val="22"/>
              </w:rPr>
              <w:t>10.89/</w:t>
            </w:r>
            <w:r w:rsidR="008A53D7" w:rsidRPr="00D84AB9">
              <w:rPr>
                <w:szCs w:val="22"/>
              </w:rPr>
              <w:t>08.169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</w:tcPr>
          <w:p w14:paraId="2AAD340E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945" w:type="pct"/>
            <w:vMerge/>
          </w:tcPr>
          <w:p w14:paraId="51B2BF9F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</w:tcPr>
          <w:p w14:paraId="516E1BFD" w14:textId="77777777" w:rsidR="008A53D7" w:rsidRPr="00542450" w:rsidRDefault="008A53D7" w:rsidP="00EC6B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542450">
              <w:rPr>
                <w:sz w:val="22"/>
                <w:szCs w:val="22"/>
                <w:lang w:val="en-US"/>
              </w:rPr>
              <w:t xml:space="preserve"> BY 100235722.213-2013 </w:t>
            </w:r>
            <w:r w:rsidRPr="00590AA2">
              <w:rPr>
                <w:sz w:val="22"/>
                <w:szCs w:val="22"/>
              </w:rPr>
              <w:t>п</w:t>
            </w:r>
            <w:r w:rsidRPr="00542450">
              <w:rPr>
                <w:sz w:val="22"/>
                <w:szCs w:val="22"/>
                <w:lang w:val="en-US"/>
              </w:rPr>
              <w:t>. 4.10.</w:t>
            </w:r>
          </w:p>
          <w:p w14:paraId="0834A1F7" w14:textId="77777777" w:rsidR="008A53D7" w:rsidRPr="00542450" w:rsidRDefault="008A53D7" w:rsidP="00EC6B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ГФ</w:t>
            </w:r>
            <w:r w:rsidRPr="0054245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542450">
              <w:rPr>
                <w:sz w:val="22"/>
                <w:szCs w:val="22"/>
                <w:lang w:val="en-US"/>
              </w:rPr>
              <w:t xml:space="preserve"> II 2.2.3</w:t>
            </w:r>
          </w:p>
          <w:p w14:paraId="70EFF0CB" w14:textId="77777777" w:rsidR="008A53D7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590AA2">
              <w:rPr>
                <w:sz w:val="22"/>
                <w:szCs w:val="22"/>
              </w:rPr>
              <w:t>2.1.2.3</w:t>
            </w:r>
          </w:p>
          <w:p w14:paraId="6636272B" w14:textId="5206FB9F" w:rsidR="003D2896" w:rsidRPr="00590AA2" w:rsidRDefault="003D2896" w:rsidP="00EC6B93">
            <w:pPr>
              <w:rPr>
                <w:sz w:val="22"/>
                <w:szCs w:val="22"/>
              </w:rPr>
            </w:pPr>
          </w:p>
        </w:tc>
      </w:tr>
      <w:tr w:rsidR="008A53D7" w:rsidRPr="00FB5DBD" w14:paraId="6F2777E2" w14:textId="77777777" w:rsidTr="00F53189">
        <w:trPr>
          <w:trHeight w:val="921"/>
        </w:trPr>
        <w:tc>
          <w:tcPr>
            <w:tcW w:w="473" w:type="pct"/>
          </w:tcPr>
          <w:p w14:paraId="2CDAD337" w14:textId="77777777" w:rsidR="008A53D7" w:rsidRPr="00E35A0D" w:rsidRDefault="00825A43" w:rsidP="00EC6B93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A71132B" w14:textId="77777777" w:rsidR="00E35A0D" w:rsidRPr="00E35A0D" w:rsidRDefault="00E35A0D" w:rsidP="00E35A0D">
            <w:pPr>
              <w:rPr>
                <w:sz w:val="22"/>
                <w:szCs w:val="22"/>
              </w:rPr>
            </w:pPr>
          </w:p>
        </w:tc>
        <w:tc>
          <w:tcPr>
            <w:tcW w:w="763" w:type="pct"/>
            <w:vMerge w:val="restart"/>
          </w:tcPr>
          <w:p w14:paraId="6EF93E99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Биологически активные добавки:</w:t>
            </w:r>
          </w:p>
          <w:p w14:paraId="6AE35596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«</w:t>
            </w:r>
            <w:proofErr w:type="spellStart"/>
            <w:r w:rsidRPr="00590AA2">
              <w:rPr>
                <w:sz w:val="22"/>
                <w:szCs w:val="22"/>
              </w:rPr>
              <w:t>Фортелакт-иммуно</w:t>
            </w:r>
            <w:proofErr w:type="spellEnd"/>
            <w:r w:rsidRPr="00590AA2">
              <w:rPr>
                <w:sz w:val="22"/>
                <w:szCs w:val="22"/>
              </w:rPr>
              <w:t>»,</w:t>
            </w:r>
          </w:p>
          <w:p w14:paraId="2E574BD0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«</w:t>
            </w:r>
            <w:proofErr w:type="spellStart"/>
            <w:r w:rsidRPr="00590AA2">
              <w:rPr>
                <w:sz w:val="22"/>
                <w:szCs w:val="22"/>
              </w:rPr>
              <w:t>Капеллакт-иммуно</w:t>
            </w:r>
            <w:proofErr w:type="spellEnd"/>
            <w:r w:rsidRPr="00590AA2">
              <w:rPr>
                <w:sz w:val="22"/>
                <w:szCs w:val="22"/>
              </w:rPr>
              <w:t>»</w:t>
            </w:r>
          </w:p>
          <w:p w14:paraId="660428D3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89F24AE" w14:textId="0341EF24" w:rsidR="008A53D7" w:rsidRPr="00D84AB9" w:rsidRDefault="00FB5DBD" w:rsidP="00D84AB9">
            <w:pPr>
              <w:ind w:left="-113" w:right="-113"/>
              <w:rPr>
                <w:szCs w:val="22"/>
              </w:rPr>
            </w:pPr>
            <w:r>
              <w:rPr>
                <w:szCs w:val="22"/>
              </w:rPr>
              <w:t>10.89</w:t>
            </w:r>
            <w:r w:rsidR="008A53D7" w:rsidRPr="00D84AB9">
              <w:rPr>
                <w:szCs w:val="22"/>
              </w:rPr>
              <w:t>/11.116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1C4F14FC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Внешний вид, цвет, вкус, запах</w:t>
            </w:r>
          </w:p>
          <w:p w14:paraId="20E4BEFF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vMerge w:val="restart"/>
          </w:tcPr>
          <w:p w14:paraId="37C25385" w14:textId="77777777" w:rsidR="008A53D7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Технические условия на конкретные виды продукции (ТУ) ТНПА и другая документация</w:t>
            </w:r>
          </w:p>
          <w:sdt>
            <w:sdtPr>
              <w:rPr>
                <w:rFonts w:eastAsia="ArialMT"/>
                <w:color w:val="000000"/>
                <w:sz w:val="22"/>
                <w:szCs w:val="22"/>
                <w:lang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d w:val="1000006979"/>
              <w:placeholder>
                <w:docPart w:val="7B774BA2F70F4AAFB9063573533CF18D"/>
              </w:placeholder>
              <w:date w:fullDate="2022-04-0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14:paraId="350AF779" w14:textId="77777777" w:rsidR="002F151B" w:rsidRPr="002F151B" w:rsidRDefault="002F151B" w:rsidP="002F151B">
                <w:pP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  <w:color w:val="000000"/>
                    <w:sz w:val="22"/>
                    <w:szCs w:val="22"/>
                    <w:lang w:eastAsia="en-US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2F151B">
                  <w:rPr>
                    <w:rFonts w:eastAsia="ArialMT"/>
                    <w:color w:val="000000"/>
                    <w:sz w:val="22"/>
                    <w:szCs w:val="22"/>
                    <w:lang w:eastAsia="en-US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01.04.2022</w:t>
                </w:r>
              </w:p>
            </w:sdtContent>
          </w:sdt>
          <w:p w14:paraId="00C4B4DA" w14:textId="77777777" w:rsidR="002F151B" w:rsidRPr="002F151B" w:rsidRDefault="002F151B" w:rsidP="002F151B">
            <w:pPr>
              <w:jc w:val="center"/>
              <w:rPr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F151B">
              <w:rPr>
                <w:rFonts w:eastAsia="ArialMT"/>
                <w:color w:val="000000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дата принятия решения</w:t>
            </w:r>
          </w:p>
          <w:p w14:paraId="02800000" w14:textId="3FF56DFD" w:rsidR="002F151B" w:rsidRPr="00590AA2" w:rsidRDefault="002F151B" w:rsidP="00EC6B93">
            <w:pPr>
              <w:rPr>
                <w:sz w:val="22"/>
                <w:szCs w:val="22"/>
              </w:rPr>
            </w:pPr>
            <w:r w:rsidRPr="002F151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5894E83" wp14:editId="3288EF6F">
                      <wp:simplePos x="0" y="0"/>
                      <wp:positionH relativeFrom="column">
                        <wp:posOffset>-1318260</wp:posOffset>
                      </wp:positionH>
                      <wp:positionV relativeFrom="page">
                        <wp:posOffset>3395980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958130463"/>
                                    <w:placeholder>
                                      <w:docPart w:val="BFA522AAEA004C9ABDC00377FBED2A65"/>
                                    </w:placeholder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08280AD" w14:textId="20CA6312" w:rsidR="002F151B" w:rsidRPr="002F151B" w:rsidRDefault="002F151B" w:rsidP="002F151B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2F151B">
                                        <w:rPr>
                                          <w:u w:val="single"/>
                                        </w:rPr>
                                        <w:t>30</w:t>
                                      </w:r>
                                      <w:r w:rsidRPr="002F151B">
                                        <w:rPr>
                                          <w:u w:val="single"/>
                                        </w:rPr>
                                        <w:t>.0</w:t>
                                      </w:r>
                                      <w:r w:rsidRPr="002F151B">
                                        <w:rPr>
                                          <w:u w:val="single"/>
                                        </w:rPr>
                                        <w:t>9</w:t>
                                      </w:r>
                                      <w:r w:rsidRPr="002F151B">
                                        <w:rPr>
                                          <w:u w:val="single"/>
                                        </w:rPr>
                                        <w:t>.202</w:t>
                                      </w:r>
                                      <w:r w:rsidRPr="002F151B">
                                        <w:rPr>
                                          <w:u w:val="single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98F0D85" w14:textId="77777777" w:rsidR="002F151B" w:rsidRPr="002F151B" w:rsidRDefault="002F151B" w:rsidP="002F151B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F151B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94E83" id="Прямоугольник 1" o:spid="_x0000_s1026" style="position:absolute;margin-left:-103.8pt;margin-top:267.4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E6eEh4QAAAAsBAAAPAAAAZHJzL2Rvd25y&#10;ZXYueG1sTI/BbsIwDIbvk/YOkSftMkG6AgVKU4Qmod2QBpV2DY1pqzVO16RQ3n7eaTva/vT7+7Pt&#10;aFtxxd43jhS8TiMQSKUzDVUKitN+sgLhgyajW0eo4I4etvnjQ6ZT4270gddjqASHkE+1gjqELpXS&#10;lzVa7aeuQ+LbxfVWBx77Sppe3zjctjKOokRa3RB/qHWHbzWWX8fBKriUhXz/lN/7U9UfiuVuHBb3&#10;w4tSz0/jbgMi4Bj+YPjVZ3XI2ensBjJetAomcbRMmFWwmM25BCPzZAbizIv1KgaZZ/J/h/wH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xOnhIeEAAAAL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958130463"/>
                              <w:placeholder>
                                <w:docPart w:val="BFA522AAEA004C9ABDC00377FBED2A65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08280AD" w14:textId="20CA6312" w:rsidR="002F151B" w:rsidRPr="002F151B" w:rsidRDefault="002F151B" w:rsidP="002F151B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F151B">
                                  <w:rPr>
                                    <w:u w:val="single"/>
                                  </w:rPr>
                                  <w:t>30</w:t>
                                </w:r>
                                <w:r w:rsidRPr="002F151B">
                                  <w:rPr>
                                    <w:u w:val="single"/>
                                  </w:rPr>
                                  <w:t>.0</w:t>
                                </w:r>
                                <w:r w:rsidRPr="002F151B">
                                  <w:rPr>
                                    <w:u w:val="single"/>
                                  </w:rPr>
                                  <w:t>9</w:t>
                                </w:r>
                                <w:r w:rsidRPr="002F151B">
                                  <w:rPr>
                                    <w:u w:val="single"/>
                                  </w:rPr>
                                  <w:t>.202</w:t>
                                </w:r>
                                <w:r w:rsidRPr="002F151B">
                                  <w:rPr>
                                    <w:u w:val="single"/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98F0D85" w14:textId="77777777" w:rsidR="002F151B" w:rsidRPr="002F151B" w:rsidRDefault="002F151B" w:rsidP="002F151B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151B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73" w:type="pct"/>
          </w:tcPr>
          <w:p w14:paraId="038CBECB" w14:textId="77777777" w:rsidR="008A53D7" w:rsidRPr="00590AA2" w:rsidRDefault="008A53D7" w:rsidP="00EC6B93">
            <w:pPr>
              <w:rPr>
                <w:sz w:val="22"/>
                <w:szCs w:val="22"/>
                <w:lang w:val="en-US"/>
              </w:rPr>
            </w:pPr>
            <w:r w:rsidRPr="00590AA2">
              <w:rPr>
                <w:sz w:val="22"/>
                <w:szCs w:val="22"/>
              </w:rPr>
              <w:t>ТУ</w:t>
            </w:r>
            <w:r w:rsidRPr="00590AA2">
              <w:rPr>
                <w:sz w:val="22"/>
                <w:szCs w:val="22"/>
                <w:lang w:val="en-US"/>
              </w:rPr>
              <w:t xml:space="preserve"> BY </w:t>
            </w:r>
          </w:p>
          <w:p w14:paraId="49802D77" w14:textId="77777777" w:rsidR="008A53D7" w:rsidRPr="00590AA2" w:rsidRDefault="008A53D7" w:rsidP="00EC6B93">
            <w:pPr>
              <w:rPr>
                <w:sz w:val="22"/>
                <w:szCs w:val="22"/>
                <w:lang w:val="en-US"/>
              </w:rPr>
            </w:pPr>
            <w:r w:rsidRPr="00590AA2">
              <w:rPr>
                <w:sz w:val="22"/>
                <w:szCs w:val="22"/>
                <w:lang w:val="en-US"/>
              </w:rPr>
              <w:t xml:space="preserve">100235722.218-2013, </w:t>
            </w:r>
            <w:r w:rsidRPr="00590AA2">
              <w:rPr>
                <w:sz w:val="22"/>
                <w:szCs w:val="22"/>
              </w:rPr>
              <w:t>п</w:t>
            </w:r>
            <w:r w:rsidRPr="00590AA2">
              <w:rPr>
                <w:sz w:val="22"/>
                <w:szCs w:val="22"/>
                <w:lang w:val="en-US"/>
              </w:rPr>
              <w:t>. 4.4</w:t>
            </w:r>
          </w:p>
          <w:p w14:paraId="555D1625" w14:textId="77777777" w:rsidR="008A53D7" w:rsidRPr="00590AA2" w:rsidRDefault="008A53D7" w:rsidP="00EC6B93">
            <w:pPr>
              <w:rPr>
                <w:sz w:val="22"/>
                <w:szCs w:val="22"/>
                <w:lang w:val="en-US"/>
              </w:rPr>
            </w:pPr>
            <w:r w:rsidRPr="00590AA2">
              <w:rPr>
                <w:sz w:val="22"/>
                <w:szCs w:val="22"/>
              </w:rPr>
              <w:t>ТУ</w:t>
            </w:r>
            <w:r w:rsidRPr="00590AA2">
              <w:rPr>
                <w:sz w:val="22"/>
                <w:szCs w:val="22"/>
                <w:lang w:val="en-US"/>
              </w:rPr>
              <w:t xml:space="preserve"> BY 100235722.216-2013, </w:t>
            </w:r>
            <w:r w:rsidRPr="00590AA2">
              <w:rPr>
                <w:sz w:val="22"/>
                <w:szCs w:val="22"/>
              </w:rPr>
              <w:t>п</w:t>
            </w:r>
            <w:r w:rsidRPr="00590AA2">
              <w:rPr>
                <w:sz w:val="22"/>
                <w:szCs w:val="22"/>
                <w:lang w:val="en-US"/>
              </w:rPr>
              <w:t>. 4.4</w:t>
            </w:r>
          </w:p>
        </w:tc>
      </w:tr>
      <w:tr w:rsidR="008A53D7" w:rsidRPr="00590AA2" w14:paraId="360B8F13" w14:textId="77777777" w:rsidTr="00F53189">
        <w:trPr>
          <w:trHeight w:val="277"/>
        </w:trPr>
        <w:tc>
          <w:tcPr>
            <w:tcW w:w="473" w:type="pct"/>
          </w:tcPr>
          <w:p w14:paraId="582F0F43" w14:textId="77777777" w:rsidR="008A53D7" w:rsidRPr="00590AA2" w:rsidRDefault="00825A43" w:rsidP="00EC6B93">
            <w:pPr>
              <w:numPr>
                <w:ilvl w:val="0"/>
                <w:numId w:val="1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2069686A" w14:textId="77777777" w:rsidR="008A53D7" w:rsidRPr="00590AA2" w:rsidRDefault="008A53D7" w:rsidP="00EC6B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7" w:type="pct"/>
          </w:tcPr>
          <w:p w14:paraId="06D773A4" w14:textId="60D1B39E" w:rsidR="008A53D7" w:rsidRPr="00D84AB9" w:rsidRDefault="00FB5DBD" w:rsidP="00D84AB9">
            <w:pPr>
              <w:ind w:left="-113" w:right="-113"/>
              <w:rPr>
                <w:szCs w:val="22"/>
              </w:rPr>
            </w:pPr>
            <w:r>
              <w:rPr>
                <w:szCs w:val="22"/>
              </w:rPr>
              <w:t>10.89</w:t>
            </w:r>
            <w:r w:rsidR="008A53D7" w:rsidRPr="00D84AB9">
              <w:rPr>
                <w:szCs w:val="22"/>
              </w:rPr>
              <w:t>/29.040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</w:tcPr>
          <w:p w14:paraId="127C18D9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Средняя масса содержимого капсулы</w:t>
            </w:r>
          </w:p>
        </w:tc>
        <w:tc>
          <w:tcPr>
            <w:tcW w:w="945" w:type="pct"/>
            <w:vMerge/>
            <w:vAlign w:val="center"/>
          </w:tcPr>
          <w:p w14:paraId="3DD1EE23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</w:tcPr>
          <w:p w14:paraId="39A97C1F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</w:t>
            </w:r>
            <w:r w:rsidRPr="00590AA2">
              <w:rPr>
                <w:sz w:val="22"/>
                <w:szCs w:val="22"/>
              </w:rPr>
              <w:t xml:space="preserve"> 2.9.5</w:t>
            </w:r>
          </w:p>
        </w:tc>
      </w:tr>
      <w:tr w:rsidR="008A53D7" w:rsidRPr="00590AA2" w14:paraId="03DCEBFD" w14:textId="77777777" w:rsidTr="00F53189">
        <w:trPr>
          <w:trHeight w:val="277"/>
        </w:trPr>
        <w:tc>
          <w:tcPr>
            <w:tcW w:w="473" w:type="pct"/>
          </w:tcPr>
          <w:p w14:paraId="747C8F43" w14:textId="77777777" w:rsidR="008A53D7" w:rsidRPr="00590AA2" w:rsidRDefault="00825A43" w:rsidP="00EC6B93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63" w:type="pct"/>
            <w:vMerge/>
          </w:tcPr>
          <w:p w14:paraId="6990E27E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64DDE00" w14:textId="1BE05C27" w:rsidR="008A53D7" w:rsidRPr="00D84AB9" w:rsidRDefault="00FB5DBD" w:rsidP="00D84AB9">
            <w:pPr>
              <w:ind w:left="-113" w:right="-113"/>
              <w:rPr>
                <w:szCs w:val="22"/>
              </w:rPr>
            </w:pPr>
            <w:r>
              <w:rPr>
                <w:szCs w:val="22"/>
              </w:rPr>
              <w:t>10.89</w:t>
            </w:r>
            <w:r w:rsidR="008A53D7" w:rsidRPr="00D84AB9">
              <w:rPr>
                <w:szCs w:val="22"/>
              </w:rPr>
              <w:t>/29.04</w:t>
            </w:r>
            <w:r w:rsidR="002D0A39" w:rsidRPr="00D84AB9">
              <w:rPr>
                <w:szCs w:val="22"/>
              </w:rPr>
              <w:t>0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</w:tcPr>
          <w:p w14:paraId="244AAB39" w14:textId="0DC60FB0" w:rsidR="003D2896" w:rsidRPr="00590AA2" w:rsidRDefault="008A53D7" w:rsidP="00EC6B9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Средняя масса заполнен</w:t>
            </w:r>
            <w:r w:rsidR="008914DF">
              <w:rPr>
                <w:sz w:val="22"/>
                <w:szCs w:val="22"/>
              </w:rPr>
              <w:t>.</w:t>
            </w:r>
            <w:r w:rsidRPr="00590AA2">
              <w:rPr>
                <w:sz w:val="22"/>
                <w:szCs w:val="22"/>
              </w:rPr>
              <w:t xml:space="preserve"> капсулы</w:t>
            </w:r>
          </w:p>
        </w:tc>
        <w:tc>
          <w:tcPr>
            <w:tcW w:w="945" w:type="pct"/>
            <w:vMerge/>
            <w:vAlign w:val="center"/>
          </w:tcPr>
          <w:p w14:paraId="5F97820C" w14:textId="77777777" w:rsidR="008A53D7" w:rsidRPr="00590AA2" w:rsidRDefault="008A53D7" w:rsidP="00EC6B93">
            <w:pPr>
              <w:rPr>
                <w:sz w:val="22"/>
                <w:szCs w:val="22"/>
              </w:rPr>
            </w:pPr>
          </w:p>
        </w:tc>
        <w:tc>
          <w:tcPr>
            <w:tcW w:w="1073" w:type="pct"/>
          </w:tcPr>
          <w:p w14:paraId="5264E61E" w14:textId="77777777" w:rsidR="008A53D7" w:rsidRPr="00590AA2" w:rsidRDefault="008A53D7" w:rsidP="00EC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</w:t>
            </w:r>
            <w:r w:rsidRPr="00590AA2">
              <w:rPr>
                <w:sz w:val="22"/>
                <w:szCs w:val="22"/>
              </w:rPr>
              <w:t xml:space="preserve"> 2.9.5</w:t>
            </w:r>
          </w:p>
        </w:tc>
      </w:tr>
    </w:tbl>
    <w:p w14:paraId="09331ABF" w14:textId="77777777" w:rsidR="00EA24D7" w:rsidRPr="00CC1FAE" w:rsidRDefault="00EA24D7" w:rsidP="00EA24D7">
      <w:pPr>
        <w:widowControl w:val="0"/>
        <w:ind w:left="952" w:hanging="952"/>
        <w:rPr>
          <w:bCs/>
        </w:rPr>
      </w:pPr>
      <w:r w:rsidRPr="00CC1FAE">
        <w:rPr>
          <w:b/>
        </w:rPr>
        <w:t xml:space="preserve">Примечание: </w:t>
      </w:r>
      <w:r w:rsidRPr="00CC1FAE">
        <w:rPr>
          <w:bCs/>
        </w:rPr>
        <w:t xml:space="preserve">* – деятельность осуществляется непосредственно в </w:t>
      </w:r>
      <w:r w:rsidR="00B61580" w:rsidRPr="00CC1FAE">
        <w:rPr>
          <w:bCs/>
        </w:rPr>
        <w:t xml:space="preserve">органе по оценке соответствия (далее – </w:t>
      </w:r>
      <w:r w:rsidRPr="00CC1FAE">
        <w:rPr>
          <w:bCs/>
        </w:rPr>
        <w:t>ООС</w:t>
      </w:r>
      <w:r w:rsidR="00B61580" w:rsidRPr="00CC1FAE">
        <w:rPr>
          <w:bCs/>
        </w:rPr>
        <w:t>)</w:t>
      </w:r>
      <w:r w:rsidRPr="00CC1FAE">
        <w:rPr>
          <w:bCs/>
        </w:rPr>
        <w:t>;</w:t>
      </w:r>
      <w:r w:rsidRPr="00CC1FAE">
        <w:rPr>
          <w:bCs/>
        </w:rPr>
        <w:br/>
        <w:t>** – деятельность осуществляется непосредственно в ООС и за пределами ООС;</w:t>
      </w:r>
      <w:r w:rsidRPr="00CC1FAE">
        <w:rPr>
          <w:bCs/>
        </w:rPr>
        <w:br/>
        <w:t>*** – деятельность осуществляется за пределами ООС.</w:t>
      </w:r>
    </w:p>
    <w:p w14:paraId="0895B5CE" w14:textId="7626D924" w:rsidR="00D00EC8" w:rsidRPr="00CC1FAE" w:rsidRDefault="00D00EC8" w:rsidP="00C66929">
      <w:pPr>
        <w:pStyle w:val="af6"/>
        <w:rPr>
          <w:b/>
          <w:sz w:val="20"/>
          <w:szCs w:val="20"/>
          <w:lang w:val="ru-RU"/>
        </w:rPr>
      </w:pPr>
    </w:p>
    <w:p w14:paraId="6C7E62E2" w14:textId="77777777" w:rsidR="00525191" w:rsidRPr="00CC1FAE" w:rsidRDefault="00525191" w:rsidP="00525191">
      <w:pPr>
        <w:pStyle w:val="af6"/>
        <w:rPr>
          <w:bCs/>
          <w:sz w:val="28"/>
          <w:szCs w:val="28"/>
          <w:lang w:val="ru-RU"/>
        </w:rPr>
      </w:pPr>
      <w:r w:rsidRPr="00CC1FAE">
        <w:rPr>
          <w:bCs/>
          <w:sz w:val="28"/>
          <w:szCs w:val="28"/>
          <w:lang w:val="ru-RU"/>
        </w:rPr>
        <w:t xml:space="preserve">Руководитель органа </w:t>
      </w:r>
    </w:p>
    <w:p w14:paraId="47A45A2F" w14:textId="77777777" w:rsidR="00525191" w:rsidRPr="00CC1FAE" w:rsidRDefault="00525191" w:rsidP="00525191">
      <w:pPr>
        <w:pStyle w:val="af6"/>
        <w:rPr>
          <w:bCs/>
          <w:sz w:val="28"/>
          <w:szCs w:val="28"/>
          <w:lang w:val="ru-RU"/>
        </w:rPr>
      </w:pPr>
      <w:r w:rsidRPr="00CC1FAE">
        <w:rPr>
          <w:bCs/>
          <w:sz w:val="28"/>
          <w:szCs w:val="28"/>
          <w:lang w:val="ru-RU"/>
        </w:rPr>
        <w:t xml:space="preserve">по аккредитации </w:t>
      </w:r>
    </w:p>
    <w:p w14:paraId="07248E13" w14:textId="77777777" w:rsidR="00525191" w:rsidRPr="00CC1FAE" w:rsidRDefault="00525191" w:rsidP="00525191">
      <w:pPr>
        <w:pStyle w:val="af6"/>
        <w:rPr>
          <w:bCs/>
          <w:sz w:val="28"/>
          <w:szCs w:val="28"/>
          <w:lang w:val="ru-RU"/>
        </w:rPr>
      </w:pPr>
      <w:r w:rsidRPr="00CC1FAE">
        <w:rPr>
          <w:bCs/>
          <w:sz w:val="28"/>
          <w:szCs w:val="28"/>
          <w:lang w:val="ru-RU"/>
        </w:rPr>
        <w:t>Республики Беларусь –</w:t>
      </w:r>
    </w:p>
    <w:p w14:paraId="206B2FF1" w14:textId="6F8F849F" w:rsidR="00525191" w:rsidRPr="00CC1FAE" w:rsidRDefault="00525191" w:rsidP="00525191">
      <w:pPr>
        <w:pStyle w:val="af6"/>
        <w:rPr>
          <w:bCs/>
          <w:sz w:val="28"/>
          <w:szCs w:val="28"/>
          <w:lang w:val="ru-RU"/>
        </w:rPr>
      </w:pPr>
      <w:r w:rsidRPr="00CC1FAE">
        <w:rPr>
          <w:bCs/>
          <w:sz w:val="28"/>
          <w:szCs w:val="28"/>
          <w:lang w:val="ru-RU"/>
        </w:rPr>
        <w:t xml:space="preserve">директор </w:t>
      </w:r>
      <w:r w:rsidR="003E25B2" w:rsidRPr="00CC1FAE">
        <w:rPr>
          <w:bCs/>
          <w:sz w:val="28"/>
          <w:szCs w:val="28"/>
          <w:lang w:val="ru-RU"/>
        </w:rPr>
        <w:t>г</w:t>
      </w:r>
      <w:r w:rsidRPr="00CC1FAE">
        <w:rPr>
          <w:bCs/>
          <w:sz w:val="28"/>
          <w:szCs w:val="28"/>
          <w:lang w:val="ru-RU"/>
        </w:rPr>
        <w:t xml:space="preserve">осударственного </w:t>
      </w:r>
    </w:p>
    <w:p w14:paraId="4B6531D0" w14:textId="313E3475" w:rsidR="00525191" w:rsidRPr="00CC1FAE" w:rsidRDefault="00525191" w:rsidP="00525191">
      <w:pPr>
        <w:pStyle w:val="af6"/>
        <w:rPr>
          <w:bCs/>
          <w:sz w:val="28"/>
          <w:szCs w:val="28"/>
          <w:lang w:val="ru-RU"/>
        </w:rPr>
      </w:pPr>
      <w:r w:rsidRPr="00CC1FAE">
        <w:rPr>
          <w:bCs/>
          <w:sz w:val="28"/>
          <w:szCs w:val="28"/>
          <w:lang w:val="ru-RU"/>
        </w:rPr>
        <w:t>предприятия «БГЦА»</w:t>
      </w:r>
      <w:r w:rsidRPr="00CC1FAE">
        <w:rPr>
          <w:bCs/>
          <w:sz w:val="28"/>
          <w:szCs w:val="28"/>
          <w:lang w:val="ru-RU"/>
        </w:rPr>
        <w:tab/>
      </w:r>
      <w:r w:rsidRPr="00CC1FAE">
        <w:rPr>
          <w:bCs/>
          <w:sz w:val="28"/>
          <w:szCs w:val="28"/>
          <w:lang w:val="ru-RU"/>
        </w:rPr>
        <w:tab/>
      </w:r>
      <w:r w:rsidRPr="00CC1FAE">
        <w:rPr>
          <w:bCs/>
          <w:sz w:val="28"/>
          <w:szCs w:val="28"/>
          <w:lang w:val="ru-RU"/>
        </w:rPr>
        <w:tab/>
      </w:r>
      <w:r w:rsidRPr="00CC1FAE">
        <w:rPr>
          <w:bCs/>
          <w:sz w:val="28"/>
          <w:szCs w:val="28"/>
          <w:lang w:val="ru-RU"/>
        </w:rPr>
        <w:tab/>
      </w:r>
      <w:r w:rsidRPr="00CC1FAE">
        <w:rPr>
          <w:bCs/>
          <w:sz w:val="28"/>
          <w:szCs w:val="28"/>
          <w:lang w:val="ru-RU"/>
        </w:rPr>
        <w:tab/>
      </w:r>
      <w:r w:rsidRPr="00CC1FAE">
        <w:rPr>
          <w:bCs/>
          <w:sz w:val="28"/>
          <w:szCs w:val="28"/>
          <w:lang w:val="ru-RU"/>
        </w:rPr>
        <w:tab/>
        <w:t xml:space="preserve">             </w:t>
      </w:r>
      <w:proofErr w:type="spellStart"/>
      <w:r w:rsidR="00FB5DBD">
        <w:rPr>
          <w:bCs/>
          <w:sz w:val="28"/>
          <w:szCs w:val="28"/>
          <w:lang w:val="ru-RU"/>
        </w:rPr>
        <w:t>Т.А.Николаева</w:t>
      </w:r>
      <w:proofErr w:type="spellEnd"/>
    </w:p>
    <w:sectPr w:rsidR="00525191" w:rsidRPr="00CC1FAE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0D7E" w14:textId="77777777" w:rsidR="0069451C" w:rsidRDefault="0069451C" w:rsidP="0011070C">
      <w:r>
        <w:separator/>
      </w:r>
    </w:p>
  </w:endnote>
  <w:endnote w:type="continuationSeparator" w:id="0">
    <w:p w14:paraId="2CB6A932" w14:textId="77777777" w:rsidR="0069451C" w:rsidRDefault="006945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C784D" w:rsidRPr="00460ECA" w14:paraId="405493BE" w14:textId="77777777" w:rsidTr="00590AA2">
      <w:tc>
        <w:tcPr>
          <w:tcW w:w="3686" w:type="dxa"/>
          <w:hideMark/>
        </w:tcPr>
        <w:p w14:paraId="3E037CF1" w14:textId="77777777" w:rsidR="002C784D" w:rsidRPr="00280E8C" w:rsidRDefault="002C784D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6DD10E1" w14:textId="77777777" w:rsidR="002C784D" w:rsidRPr="00280E8C" w:rsidRDefault="002C784D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935174905"/>
            <w:placeholder>
              <w:docPart w:val="EFAEEB11A6224CC2ADC7859F960887DE"/>
            </w:placeholder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9DD4DBA" w14:textId="4B947576" w:rsidR="002C784D" w:rsidRPr="00460ECA" w:rsidRDefault="00DB1108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19</w:t>
              </w:r>
              <w:r w:rsidR="00CC1FAE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4</w:t>
              </w:r>
              <w:r w:rsidR="00CC1FAE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09FB7EB6" w14:textId="77777777" w:rsidR="002C784D" w:rsidRPr="00280E8C" w:rsidRDefault="002C784D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038D10E" w14:textId="77777777" w:rsidR="002C784D" w:rsidRPr="00280E8C" w:rsidRDefault="002C784D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6EB8BDC1" w14:textId="77777777" w:rsidR="002C784D" w:rsidRPr="003A35F7" w:rsidRDefault="002C784D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E06BFF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E06BFF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07B4B8F8" w14:textId="77777777" w:rsidR="002C784D" w:rsidRDefault="002C784D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C784D" w:rsidRPr="00460ECA" w14:paraId="22F9446D" w14:textId="77777777" w:rsidTr="00590AA2">
      <w:tc>
        <w:tcPr>
          <w:tcW w:w="3686" w:type="dxa"/>
          <w:hideMark/>
        </w:tcPr>
        <w:p w14:paraId="28A9B7E2" w14:textId="77777777" w:rsidR="002C784D" w:rsidRPr="00280E8C" w:rsidRDefault="002C784D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2002169" w14:textId="77777777" w:rsidR="002C784D" w:rsidRDefault="002C784D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A0E8546" w14:textId="77777777" w:rsidR="002C784D" w:rsidRPr="002E503D" w:rsidRDefault="002C784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1B96E4" w14:textId="03419978" w:rsidR="002C784D" w:rsidRPr="00460ECA" w:rsidRDefault="00DB1108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0A2BDD" w:rsidRPr="000A2BD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0A2BDD" w:rsidRPr="000A2BDD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F784EBE" w14:textId="77777777" w:rsidR="002C784D" w:rsidRPr="00280E8C" w:rsidRDefault="002C784D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571A56B" w14:textId="77777777" w:rsidR="002C784D" w:rsidRPr="00280E8C" w:rsidRDefault="002C784D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13E3BDE9" w14:textId="77777777" w:rsidR="002C784D" w:rsidRPr="003A35F7" w:rsidRDefault="002C784D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E06BFF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E06BFF"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FC2C697" w14:textId="77777777" w:rsidR="002C784D" w:rsidRDefault="002C784D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3825" w14:textId="77777777" w:rsidR="0069451C" w:rsidRDefault="0069451C" w:rsidP="0011070C">
      <w:r>
        <w:separator/>
      </w:r>
    </w:p>
  </w:footnote>
  <w:footnote w:type="continuationSeparator" w:id="0">
    <w:p w14:paraId="3DC10263" w14:textId="77777777" w:rsidR="0069451C" w:rsidRDefault="006945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2C784D" w:rsidRPr="00D337DC" w14:paraId="11FF341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F6E0D7" w14:textId="77777777" w:rsidR="002C784D" w:rsidRPr="00460ECA" w:rsidRDefault="002C784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6368EB8" wp14:editId="560E2812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1C5540" w14:textId="77777777" w:rsidR="002C784D" w:rsidRPr="00D337DC" w:rsidRDefault="002C784D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2.4869</w:t>
          </w:r>
        </w:p>
      </w:tc>
    </w:tr>
  </w:tbl>
  <w:p w14:paraId="067F41C3" w14:textId="77777777" w:rsidR="002C784D" w:rsidRPr="00460ECA" w:rsidRDefault="002C784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C784D" w:rsidRPr="00804957" w14:paraId="2A54BCFA" w14:textId="77777777" w:rsidTr="00590AA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188ADB5" w14:textId="77777777" w:rsidR="002C784D" w:rsidRPr="00804957" w:rsidRDefault="002C784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2424B6" wp14:editId="1DA142B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37CC27D" w14:textId="77777777" w:rsidR="002C784D" w:rsidRPr="00CF1D3E" w:rsidRDefault="002C784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3DDEB2" w14:textId="77777777" w:rsidR="002C784D" w:rsidRPr="00CF1D3E" w:rsidRDefault="002C784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952FBA" w14:textId="77777777" w:rsidR="002C784D" w:rsidRPr="00804957" w:rsidRDefault="002C784D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E28476" w14:textId="77777777" w:rsidR="002C784D" w:rsidRDefault="002C78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2F7643"/>
    <w:multiLevelType w:val="hybridMultilevel"/>
    <w:tmpl w:val="8978332A"/>
    <w:lvl w:ilvl="0" w:tplc="34BEE6DE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1C0DF6"/>
    <w:multiLevelType w:val="hybridMultilevel"/>
    <w:tmpl w:val="6E343FBA"/>
    <w:lvl w:ilvl="0" w:tplc="538C7472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677A062B"/>
    <w:multiLevelType w:val="hybridMultilevel"/>
    <w:tmpl w:val="948EAE82"/>
    <w:lvl w:ilvl="0" w:tplc="0D2EF668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C740AB"/>
    <w:multiLevelType w:val="hybridMultilevel"/>
    <w:tmpl w:val="2F66A794"/>
    <w:lvl w:ilvl="0" w:tplc="F47E2976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305513">
    <w:abstractNumId w:val="7"/>
  </w:num>
  <w:num w:numId="2" w16cid:durableId="989751592">
    <w:abstractNumId w:val="9"/>
  </w:num>
  <w:num w:numId="3" w16cid:durableId="2039695370">
    <w:abstractNumId w:val="4"/>
  </w:num>
  <w:num w:numId="4" w16cid:durableId="1904677926">
    <w:abstractNumId w:val="1"/>
  </w:num>
  <w:num w:numId="5" w16cid:durableId="732318599">
    <w:abstractNumId w:val="15"/>
  </w:num>
  <w:num w:numId="6" w16cid:durableId="1347319306">
    <w:abstractNumId w:val="3"/>
  </w:num>
  <w:num w:numId="7" w16cid:durableId="1921018375">
    <w:abstractNumId w:val="10"/>
  </w:num>
  <w:num w:numId="8" w16cid:durableId="1487358253">
    <w:abstractNumId w:val="5"/>
  </w:num>
  <w:num w:numId="9" w16cid:durableId="1876455732">
    <w:abstractNumId w:val="11"/>
  </w:num>
  <w:num w:numId="10" w16cid:durableId="1585651706">
    <w:abstractNumId w:val="2"/>
  </w:num>
  <w:num w:numId="11" w16cid:durableId="824513618">
    <w:abstractNumId w:val="0"/>
  </w:num>
  <w:num w:numId="12" w16cid:durableId="868569640">
    <w:abstractNumId w:val="14"/>
  </w:num>
  <w:num w:numId="13" w16cid:durableId="1642031104">
    <w:abstractNumId w:val="13"/>
  </w:num>
  <w:num w:numId="14" w16cid:durableId="602303775">
    <w:abstractNumId w:val="12"/>
  </w:num>
  <w:num w:numId="15" w16cid:durableId="885145282">
    <w:abstractNumId w:val="6"/>
  </w:num>
  <w:num w:numId="16" w16cid:durableId="836073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2650"/>
    <w:rsid w:val="00007B8F"/>
    <w:rsid w:val="00012682"/>
    <w:rsid w:val="0001363B"/>
    <w:rsid w:val="00022A72"/>
    <w:rsid w:val="00030948"/>
    <w:rsid w:val="000643A6"/>
    <w:rsid w:val="0009264B"/>
    <w:rsid w:val="000A2BDD"/>
    <w:rsid w:val="000A6CF1"/>
    <w:rsid w:val="000C7407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0A11"/>
    <w:rsid w:val="001512FA"/>
    <w:rsid w:val="0015236D"/>
    <w:rsid w:val="0016286D"/>
    <w:rsid w:val="00170E78"/>
    <w:rsid w:val="001747CA"/>
    <w:rsid w:val="00180C5C"/>
    <w:rsid w:val="001843A0"/>
    <w:rsid w:val="001917F6"/>
    <w:rsid w:val="001956F7"/>
    <w:rsid w:val="00195A33"/>
    <w:rsid w:val="00195CEB"/>
    <w:rsid w:val="001A4BEA"/>
    <w:rsid w:val="001D74FC"/>
    <w:rsid w:val="001E6E80"/>
    <w:rsid w:val="0020355B"/>
    <w:rsid w:val="00220614"/>
    <w:rsid w:val="00225907"/>
    <w:rsid w:val="00234CBD"/>
    <w:rsid w:val="0026099C"/>
    <w:rsid w:val="00263CB5"/>
    <w:rsid w:val="0027128E"/>
    <w:rsid w:val="00280064"/>
    <w:rsid w:val="00280065"/>
    <w:rsid w:val="00280E8C"/>
    <w:rsid w:val="00283A32"/>
    <w:rsid w:val="002877C8"/>
    <w:rsid w:val="002900DE"/>
    <w:rsid w:val="0029017E"/>
    <w:rsid w:val="002C0B41"/>
    <w:rsid w:val="002C1585"/>
    <w:rsid w:val="002C784D"/>
    <w:rsid w:val="002D0A39"/>
    <w:rsid w:val="002D137D"/>
    <w:rsid w:val="002D28AD"/>
    <w:rsid w:val="002E503D"/>
    <w:rsid w:val="002F0D32"/>
    <w:rsid w:val="002F151B"/>
    <w:rsid w:val="003054C2"/>
    <w:rsid w:val="00305E11"/>
    <w:rsid w:val="0031023B"/>
    <w:rsid w:val="003334EF"/>
    <w:rsid w:val="0034496C"/>
    <w:rsid w:val="003717D2"/>
    <w:rsid w:val="00374024"/>
    <w:rsid w:val="00393FB2"/>
    <w:rsid w:val="003A28BE"/>
    <w:rsid w:val="003B4E94"/>
    <w:rsid w:val="003C130A"/>
    <w:rsid w:val="003C2834"/>
    <w:rsid w:val="003D2896"/>
    <w:rsid w:val="003E25B2"/>
    <w:rsid w:val="003E26A2"/>
    <w:rsid w:val="00401D49"/>
    <w:rsid w:val="00407988"/>
    <w:rsid w:val="00410274"/>
    <w:rsid w:val="00416870"/>
    <w:rsid w:val="00436D0B"/>
    <w:rsid w:val="00437E07"/>
    <w:rsid w:val="00460D89"/>
    <w:rsid w:val="00460ECA"/>
    <w:rsid w:val="00463C9F"/>
    <w:rsid w:val="00477C99"/>
    <w:rsid w:val="00481260"/>
    <w:rsid w:val="00485D1E"/>
    <w:rsid w:val="004A5E4C"/>
    <w:rsid w:val="004E5090"/>
    <w:rsid w:val="00507CCF"/>
    <w:rsid w:val="00525191"/>
    <w:rsid w:val="00525624"/>
    <w:rsid w:val="005273F5"/>
    <w:rsid w:val="00530F3D"/>
    <w:rsid w:val="00542450"/>
    <w:rsid w:val="00547530"/>
    <w:rsid w:val="0055563B"/>
    <w:rsid w:val="0056070B"/>
    <w:rsid w:val="00561245"/>
    <w:rsid w:val="00562D77"/>
    <w:rsid w:val="00563680"/>
    <w:rsid w:val="00582A8F"/>
    <w:rsid w:val="00590AA2"/>
    <w:rsid w:val="00592241"/>
    <w:rsid w:val="005D4205"/>
    <w:rsid w:val="005E250C"/>
    <w:rsid w:val="005E611E"/>
    <w:rsid w:val="00604642"/>
    <w:rsid w:val="00614867"/>
    <w:rsid w:val="00645468"/>
    <w:rsid w:val="0069451C"/>
    <w:rsid w:val="00697905"/>
    <w:rsid w:val="006A336B"/>
    <w:rsid w:val="006A4791"/>
    <w:rsid w:val="006D1CDB"/>
    <w:rsid w:val="006D5DCE"/>
    <w:rsid w:val="00715A45"/>
    <w:rsid w:val="0071603C"/>
    <w:rsid w:val="00726D21"/>
    <w:rsid w:val="00731452"/>
    <w:rsid w:val="00734508"/>
    <w:rsid w:val="00741FBB"/>
    <w:rsid w:val="0074243A"/>
    <w:rsid w:val="0075090E"/>
    <w:rsid w:val="007571AF"/>
    <w:rsid w:val="0076229B"/>
    <w:rsid w:val="00783DC7"/>
    <w:rsid w:val="0079041E"/>
    <w:rsid w:val="00792698"/>
    <w:rsid w:val="007969AE"/>
    <w:rsid w:val="007A1818"/>
    <w:rsid w:val="007A4175"/>
    <w:rsid w:val="007A4485"/>
    <w:rsid w:val="007C05FE"/>
    <w:rsid w:val="007C3A37"/>
    <w:rsid w:val="007D6F5D"/>
    <w:rsid w:val="007E617E"/>
    <w:rsid w:val="007F620F"/>
    <w:rsid w:val="007F6956"/>
    <w:rsid w:val="008000AF"/>
    <w:rsid w:val="008124DA"/>
    <w:rsid w:val="00825A43"/>
    <w:rsid w:val="00836710"/>
    <w:rsid w:val="00837E1D"/>
    <w:rsid w:val="008505BA"/>
    <w:rsid w:val="00856322"/>
    <w:rsid w:val="00863135"/>
    <w:rsid w:val="00872305"/>
    <w:rsid w:val="00877224"/>
    <w:rsid w:val="008914DF"/>
    <w:rsid w:val="0089486A"/>
    <w:rsid w:val="008A53D7"/>
    <w:rsid w:val="008C3521"/>
    <w:rsid w:val="008D159A"/>
    <w:rsid w:val="008D56D3"/>
    <w:rsid w:val="008E2D26"/>
    <w:rsid w:val="008E350B"/>
    <w:rsid w:val="008F03E6"/>
    <w:rsid w:val="008F1B0C"/>
    <w:rsid w:val="008F588C"/>
    <w:rsid w:val="00913B16"/>
    <w:rsid w:val="00921A06"/>
    <w:rsid w:val="009230FC"/>
    <w:rsid w:val="00923868"/>
    <w:rsid w:val="00933E65"/>
    <w:rsid w:val="0095347E"/>
    <w:rsid w:val="00961AF3"/>
    <w:rsid w:val="00983EAE"/>
    <w:rsid w:val="00985155"/>
    <w:rsid w:val="00992CF6"/>
    <w:rsid w:val="009940B7"/>
    <w:rsid w:val="009A3A10"/>
    <w:rsid w:val="009A3E9D"/>
    <w:rsid w:val="009B2166"/>
    <w:rsid w:val="009C1C19"/>
    <w:rsid w:val="009D5A57"/>
    <w:rsid w:val="009E107F"/>
    <w:rsid w:val="009F513C"/>
    <w:rsid w:val="009F7389"/>
    <w:rsid w:val="00A04FE4"/>
    <w:rsid w:val="00A40EB4"/>
    <w:rsid w:val="00A417E3"/>
    <w:rsid w:val="00A46D5C"/>
    <w:rsid w:val="00A47C62"/>
    <w:rsid w:val="00A51D9A"/>
    <w:rsid w:val="00A71E85"/>
    <w:rsid w:val="00A74B14"/>
    <w:rsid w:val="00A755C7"/>
    <w:rsid w:val="00A76F8A"/>
    <w:rsid w:val="00A96BD2"/>
    <w:rsid w:val="00AD4B7A"/>
    <w:rsid w:val="00AE0FED"/>
    <w:rsid w:val="00B00CAF"/>
    <w:rsid w:val="00B06CF4"/>
    <w:rsid w:val="00B073DC"/>
    <w:rsid w:val="00B344A4"/>
    <w:rsid w:val="00B371CD"/>
    <w:rsid w:val="00B41FB0"/>
    <w:rsid w:val="00B47A0F"/>
    <w:rsid w:val="00B565D4"/>
    <w:rsid w:val="00B61580"/>
    <w:rsid w:val="00BB272F"/>
    <w:rsid w:val="00BB5AEF"/>
    <w:rsid w:val="00BC40FF"/>
    <w:rsid w:val="00BE522E"/>
    <w:rsid w:val="00BF6212"/>
    <w:rsid w:val="00C00081"/>
    <w:rsid w:val="00C02763"/>
    <w:rsid w:val="00C13371"/>
    <w:rsid w:val="00C24C3D"/>
    <w:rsid w:val="00C35ED8"/>
    <w:rsid w:val="00C379B5"/>
    <w:rsid w:val="00C42E71"/>
    <w:rsid w:val="00C46E4F"/>
    <w:rsid w:val="00C53149"/>
    <w:rsid w:val="00C60464"/>
    <w:rsid w:val="00C66929"/>
    <w:rsid w:val="00C67DD7"/>
    <w:rsid w:val="00C74B15"/>
    <w:rsid w:val="00C81513"/>
    <w:rsid w:val="00C97BC9"/>
    <w:rsid w:val="00CA53E3"/>
    <w:rsid w:val="00CC1FAE"/>
    <w:rsid w:val="00CD0CBD"/>
    <w:rsid w:val="00CE4302"/>
    <w:rsid w:val="00CE46C3"/>
    <w:rsid w:val="00CF4334"/>
    <w:rsid w:val="00D00EC8"/>
    <w:rsid w:val="00D05D1F"/>
    <w:rsid w:val="00D11528"/>
    <w:rsid w:val="00D223F7"/>
    <w:rsid w:val="00D250A7"/>
    <w:rsid w:val="00D26543"/>
    <w:rsid w:val="00D64A1D"/>
    <w:rsid w:val="00D84AB9"/>
    <w:rsid w:val="00D876E6"/>
    <w:rsid w:val="00D96601"/>
    <w:rsid w:val="00DA5E7A"/>
    <w:rsid w:val="00DA6695"/>
    <w:rsid w:val="00DB1108"/>
    <w:rsid w:val="00DB1FAE"/>
    <w:rsid w:val="00DB6D0E"/>
    <w:rsid w:val="00DB7E17"/>
    <w:rsid w:val="00DE1ECD"/>
    <w:rsid w:val="00DE6F93"/>
    <w:rsid w:val="00DF59A1"/>
    <w:rsid w:val="00DF7DAB"/>
    <w:rsid w:val="00E00B97"/>
    <w:rsid w:val="00E03791"/>
    <w:rsid w:val="00E06BFF"/>
    <w:rsid w:val="00E12F21"/>
    <w:rsid w:val="00E12FB3"/>
    <w:rsid w:val="00E16A62"/>
    <w:rsid w:val="00E35A0D"/>
    <w:rsid w:val="00E6157E"/>
    <w:rsid w:val="00E736E3"/>
    <w:rsid w:val="00E750F5"/>
    <w:rsid w:val="00E80447"/>
    <w:rsid w:val="00E85116"/>
    <w:rsid w:val="00E95EA8"/>
    <w:rsid w:val="00EA24D7"/>
    <w:rsid w:val="00EA6CEB"/>
    <w:rsid w:val="00EC23B3"/>
    <w:rsid w:val="00EC6B93"/>
    <w:rsid w:val="00ED10E7"/>
    <w:rsid w:val="00ED308A"/>
    <w:rsid w:val="00EF5137"/>
    <w:rsid w:val="00F10CDF"/>
    <w:rsid w:val="00F112F2"/>
    <w:rsid w:val="00F11FE3"/>
    <w:rsid w:val="00F32AF8"/>
    <w:rsid w:val="00F33CA2"/>
    <w:rsid w:val="00F40980"/>
    <w:rsid w:val="00F42A42"/>
    <w:rsid w:val="00F47F4D"/>
    <w:rsid w:val="00F53189"/>
    <w:rsid w:val="00F701B8"/>
    <w:rsid w:val="00F71B0C"/>
    <w:rsid w:val="00F864B1"/>
    <w:rsid w:val="00F86DE9"/>
    <w:rsid w:val="00FA07D0"/>
    <w:rsid w:val="00FB01DD"/>
    <w:rsid w:val="00FB5BE6"/>
    <w:rsid w:val="00FB5DBD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CB5B4"/>
  <w15:docId w15:val="{2014F742-4057-4A55-B692-BBBCFD98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B774BA2F70F4AAFB9063573533CF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EC37E-A5C0-4ABD-83F9-B56A4E7D709D}"/>
      </w:docPartPr>
      <w:docPartBody>
        <w:p w:rsidR="00000000" w:rsidRDefault="00CE4E1D" w:rsidP="00CE4E1D">
          <w:pPr>
            <w:pStyle w:val="7B774BA2F70F4AAFB9063573533CF18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FA522AAEA004C9ABDC00377FBED2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E9FF1-BA69-4E62-9004-D7AED00BCBB6}"/>
      </w:docPartPr>
      <w:docPartBody>
        <w:p w:rsidR="00000000" w:rsidRDefault="00CE4E1D" w:rsidP="00CE4E1D">
          <w:pPr>
            <w:pStyle w:val="BFA522AAEA004C9ABDC00377FBED2A6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63CB5"/>
    <w:rsid w:val="00294751"/>
    <w:rsid w:val="00297732"/>
    <w:rsid w:val="00324304"/>
    <w:rsid w:val="003C5FA5"/>
    <w:rsid w:val="003E587D"/>
    <w:rsid w:val="00470155"/>
    <w:rsid w:val="004D1AD4"/>
    <w:rsid w:val="004E7EE9"/>
    <w:rsid w:val="004F6D2B"/>
    <w:rsid w:val="005000CA"/>
    <w:rsid w:val="005273F5"/>
    <w:rsid w:val="005509A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8F1B0C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3A06"/>
    <w:rsid w:val="00B543D1"/>
    <w:rsid w:val="00B7762B"/>
    <w:rsid w:val="00BE0678"/>
    <w:rsid w:val="00C23740"/>
    <w:rsid w:val="00C35DCC"/>
    <w:rsid w:val="00C6220C"/>
    <w:rsid w:val="00C84B6F"/>
    <w:rsid w:val="00CE4E1D"/>
    <w:rsid w:val="00D40D05"/>
    <w:rsid w:val="00D81369"/>
    <w:rsid w:val="00E6280C"/>
    <w:rsid w:val="00E826BD"/>
    <w:rsid w:val="00E84242"/>
    <w:rsid w:val="00E907C6"/>
    <w:rsid w:val="00EB27FB"/>
    <w:rsid w:val="00EB7783"/>
    <w:rsid w:val="00F31C75"/>
    <w:rsid w:val="00F42FD0"/>
    <w:rsid w:val="00F605C1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4E1D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106F70A4345AA95104056B34FC05E">
    <w:name w:val="343106F70A4345AA95104056B34FC05E"/>
    <w:rsid w:val="00CE4E1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B774BA2F70F4AAFB9063573533CF18D">
    <w:name w:val="7B774BA2F70F4AAFB9063573533CF18D"/>
    <w:rsid w:val="00CE4E1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FA522AAEA004C9ABDC00377FBED2A65">
    <w:name w:val="BFA522AAEA004C9ABDC00377FBED2A65"/>
    <w:rsid w:val="00CE4E1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E4D4-2229-4387-B8ED-DEEAD4EF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8</cp:revision>
  <cp:lastPrinted>2025-07-02T06:31:00Z</cp:lastPrinted>
  <dcterms:created xsi:type="dcterms:W3CDTF">2024-04-17T12:51:00Z</dcterms:created>
  <dcterms:modified xsi:type="dcterms:W3CDTF">2025-09-29T11:37:00Z</dcterms:modified>
</cp:coreProperties>
</file>