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598" w:type="dxa"/>
        <w:tblLook w:val="04A0" w:firstRow="1" w:lastRow="0" w:firstColumn="1" w:lastColumn="0" w:noHBand="0" w:noVBand="1"/>
      </w:tblPr>
      <w:tblGrid>
        <w:gridCol w:w="5070"/>
        <w:gridCol w:w="5528"/>
      </w:tblGrid>
      <w:tr w:rsidR="00A47C62" w:rsidRPr="004E5090" w14:paraId="3C8A999D" w14:textId="77777777" w:rsidTr="00835FF5">
        <w:tc>
          <w:tcPr>
            <w:tcW w:w="5070" w:type="dxa"/>
          </w:tcPr>
          <w:p w14:paraId="7641E3C1" w14:textId="77777777" w:rsidR="00A47C62" w:rsidRPr="004E5090" w:rsidRDefault="00A47C62" w:rsidP="009940B7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 w:val="restart"/>
            <w:vAlign w:val="center"/>
          </w:tcPr>
          <w:p w14:paraId="58CB5813" w14:textId="77777777" w:rsidR="00755267" w:rsidRDefault="00A47C62" w:rsidP="009940B7">
            <w:pPr>
              <w:rPr>
                <w:sz w:val="28"/>
                <w:szCs w:val="28"/>
              </w:rPr>
            </w:pPr>
            <w:r w:rsidRPr="004E5090">
              <w:rPr>
                <w:rFonts w:eastAsia="Calibri"/>
                <w:sz w:val="28"/>
                <w:szCs w:val="28"/>
              </w:rPr>
              <w:t>Приложение №1</w:t>
            </w:r>
            <w:r w:rsidRPr="004E5090">
              <w:rPr>
                <w:sz w:val="28"/>
                <w:szCs w:val="28"/>
              </w:rPr>
              <w:t xml:space="preserve"> </w:t>
            </w:r>
          </w:p>
          <w:p w14:paraId="0BFEBF93" w14:textId="77777777" w:rsidR="00A47C62" w:rsidRPr="004E5090" w:rsidRDefault="00A47C62" w:rsidP="009940B7">
            <w:pPr>
              <w:rPr>
                <w:rFonts w:eastAsia="Calibri"/>
                <w:sz w:val="28"/>
                <w:szCs w:val="28"/>
              </w:rPr>
            </w:pPr>
            <w:r w:rsidRPr="004E5090">
              <w:rPr>
                <w:rFonts w:eastAsia="Calibri"/>
                <w:sz w:val="28"/>
                <w:szCs w:val="28"/>
              </w:rPr>
              <w:t>к аттестату аккредитации</w:t>
            </w:r>
          </w:p>
          <w:p w14:paraId="470828BE" w14:textId="77777777" w:rsidR="00A47C62" w:rsidRPr="00420FE1" w:rsidRDefault="00507CCF" w:rsidP="009940B7">
            <w:pPr>
              <w:rPr>
                <w:rFonts w:eastAsia="Calibri"/>
                <w:sz w:val="28"/>
                <w:szCs w:val="28"/>
              </w:rPr>
            </w:pPr>
            <w:r w:rsidRPr="004E5090">
              <w:rPr>
                <w:rFonts w:eastAsia="Calibri"/>
                <w:sz w:val="28"/>
                <w:szCs w:val="28"/>
              </w:rPr>
              <w:t xml:space="preserve">№ </w:t>
            </w:r>
            <w:r w:rsidR="00A47C62" w:rsidRPr="004E5090">
              <w:rPr>
                <w:rFonts w:eastAsia="Calibri"/>
                <w:sz w:val="28"/>
                <w:szCs w:val="28"/>
                <w:lang w:val="en-US"/>
              </w:rPr>
              <w:t>BY</w:t>
            </w:r>
            <w:r w:rsidR="00DB1FAE">
              <w:rPr>
                <w:rFonts w:eastAsia="Calibri"/>
                <w:sz w:val="28"/>
                <w:szCs w:val="28"/>
              </w:rPr>
              <w:t xml:space="preserve">/112 </w:t>
            </w:r>
            <w:r w:rsidR="00420FE1">
              <w:rPr>
                <w:sz w:val="28"/>
                <w:szCs w:val="28"/>
              </w:rPr>
              <w:t>2.3077</w:t>
            </w:r>
          </w:p>
          <w:p w14:paraId="1F0FDFA9" w14:textId="77777777" w:rsidR="00A47C62" w:rsidRPr="004E5090" w:rsidRDefault="00420FE1" w:rsidP="009940B7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от </w:t>
            </w:r>
            <w:r w:rsidR="00E32153">
              <w:rPr>
                <w:rFonts w:eastAsia="Calibri"/>
                <w:sz w:val="28"/>
                <w:szCs w:val="28"/>
              </w:rPr>
              <w:t>30.03.2007</w:t>
            </w:r>
          </w:p>
          <w:p w14:paraId="3F0419AE" w14:textId="77777777" w:rsidR="00E32153" w:rsidRPr="00CF7033" w:rsidRDefault="00755267" w:rsidP="009940B7">
            <w:pPr>
              <w:rPr>
                <w:rFonts w:eastAsia="Calibri"/>
                <w:sz w:val="28"/>
                <w:szCs w:val="28"/>
                <w:u w:val="single"/>
              </w:rPr>
            </w:pPr>
            <w:r>
              <w:rPr>
                <w:rFonts w:eastAsia="Calibri"/>
                <w:sz w:val="28"/>
                <w:szCs w:val="28"/>
              </w:rPr>
              <w:t>н</w:t>
            </w:r>
            <w:r w:rsidR="00A47C62" w:rsidRPr="004E5090">
              <w:rPr>
                <w:rFonts w:eastAsia="Calibri"/>
                <w:sz w:val="28"/>
                <w:szCs w:val="28"/>
              </w:rPr>
              <w:t xml:space="preserve">а бланке </w:t>
            </w:r>
          </w:p>
          <w:p w14:paraId="1B5A0666" w14:textId="77777777" w:rsidR="00A47C62" w:rsidRPr="004E5090" w:rsidRDefault="00755267" w:rsidP="009940B7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</w:t>
            </w:r>
            <w:r w:rsidR="00A47C62" w:rsidRPr="004E5090">
              <w:rPr>
                <w:rFonts w:eastAsia="Calibri"/>
                <w:sz w:val="28"/>
                <w:szCs w:val="28"/>
              </w:rPr>
              <w:t xml:space="preserve">а </w:t>
            </w:r>
            <w:r w:rsidR="00947661">
              <w:rPr>
                <w:rFonts w:eastAsia="Calibri"/>
                <w:sz w:val="28"/>
                <w:szCs w:val="28"/>
              </w:rPr>
              <w:t>4</w:t>
            </w:r>
            <w:r w:rsidR="00E32153">
              <w:rPr>
                <w:rFonts w:eastAsia="Calibri"/>
                <w:sz w:val="28"/>
                <w:szCs w:val="28"/>
              </w:rPr>
              <w:t xml:space="preserve"> </w:t>
            </w:r>
            <w:r w:rsidR="00A47C62" w:rsidRPr="004E5090">
              <w:rPr>
                <w:rFonts w:eastAsia="Calibri"/>
                <w:sz w:val="28"/>
                <w:szCs w:val="28"/>
              </w:rPr>
              <w:t>листах</w:t>
            </w:r>
          </w:p>
          <w:p w14:paraId="67B436E4" w14:textId="77777777" w:rsidR="00A47C62" w:rsidRDefault="00755267" w:rsidP="00C2497C">
            <w:pPr>
              <w:pStyle w:val="af6"/>
              <w:rPr>
                <w:rFonts w:eastAsia="Calibri"/>
                <w:sz w:val="28"/>
                <w:szCs w:val="28"/>
                <w:lang w:val="ru-RU"/>
              </w:rPr>
            </w:pPr>
            <w:r>
              <w:rPr>
                <w:rFonts w:eastAsia="Calibri"/>
                <w:sz w:val="28"/>
                <w:szCs w:val="28"/>
                <w:lang w:val="ru-RU"/>
              </w:rPr>
              <w:t>р</w:t>
            </w:r>
            <w:r w:rsidR="006D6BAE">
              <w:rPr>
                <w:rFonts w:eastAsia="Calibri"/>
                <w:sz w:val="28"/>
                <w:szCs w:val="28"/>
                <w:lang w:val="ru-RU"/>
              </w:rPr>
              <w:t xml:space="preserve">едакция </w:t>
            </w:r>
            <w:r w:rsidR="00E32153">
              <w:rPr>
                <w:rFonts w:eastAsia="Calibri"/>
                <w:sz w:val="28"/>
                <w:szCs w:val="28"/>
                <w:lang w:val="ru-RU"/>
              </w:rPr>
              <w:t>0</w:t>
            </w:r>
            <w:r w:rsidR="003E7424">
              <w:rPr>
                <w:rFonts w:eastAsia="Calibri"/>
                <w:sz w:val="28"/>
                <w:szCs w:val="28"/>
                <w:lang w:val="ru-RU"/>
              </w:rPr>
              <w:t>2</w:t>
            </w:r>
          </w:p>
          <w:p w14:paraId="07AABFBE" w14:textId="77777777" w:rsidR="00B84A25" w:rsidRPr="004E5090" w:rsidRDefault="00B84A25" w:rsidP="00C2497C">
            <w:pPr>
              <w:pStyle w:val="af6"/>
              <w:rPr>
                <w:rFonts w:eastAsia="Calibri"/>
                <w:sz w:val="28"/>
                <w:szCs w:val="28"/>
                <w:lang w:val="ru-RU"/>
              </w:rPr>
            </w:pPr>
          </w:p>
        </w:tc>
      </w:tr>
      <w:tr w:rsidR="00A47C62" w:rsidRPr="004E5090" w14:paraId="48BC5479" w14:textId="77777777" w:rsidTr="00835FF5">
        <w:tc>
          <w:tcPr>
            <w:tcW w:w="5070" w:type="dxa"/>
          </w:tcPr>
          <w:p w14:paraId="2C3401B7" w14:textId="77777777" w:rsidR="00A47C62" w:rsidRPr="004E5090" w:rsidRDefault="00A47C62" w:rsidP="009940B7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  <w:vAlign w:val="center"/>
          </w:tcPr>
          <w:p w14:paraId="62328F9D" w14:textId="77777777" w:rsidR="00A47C62" w:rsidRPr="00420FE1" w:rsidRDefault="00A47C62" w:rsidP="003C130A">
            <w:pPr>
              <w:pStyle w:val="af6"/>
              <w:rPr>
                <w:rFonts w:eastAsia="Calibri"/>
                <w:sz w:val="28"/>
                <w:szCs w:val="28"/>
                <w:lang w:val="ru-RU"/>
              </w:rPr>
            </w:pPr>
          </w:p>
        </w:tc>
      </w:tr>
      <w:tr w:rsidR="00A47C62" w:rsidRPr="004E5090" w14:paraId="1F6460AD" w14:textId="77777777" w:rsidTr="00835FF5">
        <w:tc>
          <w:tcPr>
            <w:tcW w:w="5070" w:type="dxa"/>
          </w:tcPr>
          <w:p w14:paraId="7C018902" w14:textId="77777777" w:rsidR="00A47C62" w:rsidRPr="004E5090" w:rsidRDefault="00A47C62" w:rsidP="009940B7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</w:tcPr>
          <w:p w14:paraId="61F216DF" w14:textId="77777777" w:rsidR="00A47C62" w:rsidRPr="00420FE1" w:rsidRDefault="00A47C62" w:rsidP="003C130A">
            <w:pPr>
              <w:pStyle w:val="af6"/>
              <w:rPr>
                <w:sz w:val="28"/>
                <w:szCs w:val="28"/>
                <w:lang w:val="ru-RU"/>
              </w:rPr>
            </w:pPr>
          </w:p>
        </w:tc>
      </w:tr>
      <w:tr w:rsidR="00A47C62" w:rsidRPr="004E5090" w14:paraId="39AF8A8F" w14:textId="77777777" w:rsidTr="00835FF5">
        <w:tc>
          <w:tcPr>
            <w:tcW w:w="5070" w:type="dxa"/>
          </w:tcPr>
          <w:p w14:paraId="68DD8365" w14:textId="77777777" w:rsidR="00A47C62" w:rsidRPr="004E5090" w:rsidRDefault="00A47C62" w:rsidP="009940B7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</w:tcPr>
          <w:p w14:paraId="15069C86" w14:textId="77777777" w:rsidR="00A47C62" w:rsidRPr="00420FE1" w:rsidRDefault="00A47C62" w:rsidP="003C130A">
            <w:pPr>
              <w:pStyle w:val="af6"/>
              <w:rPr>
                <w:rFonts w:eastAsia="Calibri"/>
                <w:sz w:val="28"/>
                <w:szCs w:val="28"/>
                <w:lang w:val="ru-RU"/>
              </w:rPr>
            </w:pPr>
          </w:p>
        </w:tc>
      </w:tr>
      <w:tr w:rsidR="00A47C62" w:rsidRPr="004E5090" w14:paraId="00736D03" w14:textId="77777777" w:rsidTr="00835FF5">
        <w:tc>
          <w:tcPr>
            <w:tcW w:w="5070" w:type="dxa"/>
          </w:tcPr>
          <w:p w14:paraId="1E636D89" w14:textId="77777777" w:rsidR="00A47C62" w:rsidRPr="004E5090" w:rsidRDefault="00A47C62" w:rsidP="009940B7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</w:tcPr>
          <w:p w14:paraId="676DF596" w14:textId="77777777" w:rsidR="00A47C62" w:rsidRPr="00420FE1" w:rsidRDefault="00A47C62" w:rsidP="003C130A">
            <w:pPr>
              <w:pStyle w:val="af6"/>
              <w:rPr>
                <w:sz w:val="28"/>
                <w:szCs w:val="28"/>
                <w:lang w:val="ru-RU"/>
              </w:rPr>
            </w:pPr>
          </w:p>
        </w:tc>
      </w:tr>
    </w:tbl>
    <w:p w14:paraId="6729C6AF" w14:textId="77777777" w:rsidR="003E26A2" w:rsidRDefault="00DB1FAE" w:rsidP="003E26A2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ОБЛАСТ</w:t>
      </w:r>
      <w:r w:rsidR="00E32153">
        <w:rPr>
          <w:b/>
          <w:sz w:val="28"/>
          <w:szCs w:val="28"/>
        </w:rPr>
        <w:t>Ь</w:t>
      </w:r>
      <w:r w:rsidR="000A0A15">
        <w:rPr>
          <w:b/>
          <w:sz w:val="28"/>
          <w:szCs w:val="28"/>
        </w:rPr>
        <w:t xml:space="preserve"> </w:t>
      </w:r>
      <w:r w:rsidR="00E04CA7">
        <w:rPr>
          <w:b/>
          <w:sz w:val="28"/>
          <w:szCs w:val="28"/>
        </w:rPr>
        <w:t xml:space="preserve">АККРЕДИТАЦИИ </w:t>
      </w:r>
      <w:r w:rsidR="00E04CA7" w:rsidRPr="006916FF">
        <w:rPr>
          <w:bCs/>
          <w:sz w:val="28"/>
          <w:szCs w:val="28"/>
        </w:rPr>
        <w:t>от</w:t>
      </w:r>
      <w:r w:rsidR="00066D09">
        <w:rPr>
          <w:sz w:val="28"/>
          <w:szCs w:val="28"/>
        </w:rPr>
        <w:t xml:space="preserve"> </w:t>
      </w:r>
      <w:r w:rsidR="00381978">
        <w:rPr>
          <w:sz w:val="28"/>
          <w:szCs w:val="28"/>
        </w:rPr>
        <w:t>19 сентябр</w:t>
      </w:r>
      <w:r w:rsidR="003E7424">
        <w:rPr>
          <w:sz w:val="28"/>
          <w:szCs w:val="28"/>
        </w:rPr>
        <w:t>я</w:t>
      </w:r>
      <w:r w:rsidR="00381978">
        <w:rPr>
          <w:sz w:val="28"/>
          <w:szCs w:val="28"/>
        </w:rPr>
        <w:t xml:space="preserve"> </w:t>
      </w:r>
      <w:r w:rsidR="00066D09">
        <w:rPr>
          <w:sz w:val="28"/>
          <w:szCs w:val="28"/>
        </w:rPr>
        <w:t xml:space="preserve"> </w:t>
      </w:r>
      <w:r w:rsidR="00F81877">
        <w:rPr>
          <w:sz w:val="28"/>
          <w:szCs w:val="28"/>
        </w:rPr>
        <w:t>202</w:t>
      </w:r>
      <w:r w:rsidR="00F4177B">
        <w:rPr>
          <w:sz w:val="28"/>
          <w:szCs w:val="28"/>
        </w:rPr>
        <w:t>5</w:t>
      </w:r>
      <w:r w:rsidR="00F81877">
        <w:rPr>
          <w:sz w:val="28"/>
          <w:szCs w:val="28"/>
        </w:rPr>
        <w:t xml:space="preserve"> </w:t>
      </w:r>
      <w:r w:rsidR="00E32153" w:rsidRPr="00C2497C">
        <w:rPr>
          <w:sz w:val="28"/>
          <w:szCs w:val="28"/>
        </w:rPr>
        <w:t xml:space="preserve"> </w:t>
      </w:r>
      <w:r w:rsidR="000A0A15" w:rsidRPr="00C2497C">
        <w:rPr>
          <w:sz w:val="28"/>
          <w:szCs w:val="28"/>
        </w:rPr>
        <w:t>года</w:t>
      </w:r>
    </w:p>
    <w:p w14:paraId="48B80310" w14:textId="77777777" w:rsidR="008E00F9" w:rsidRPr="00C2497C" w:rsidRDefault="008E00F9" w:rsidP="003E26A2">
      <w:pPr>
        <w:jc w:val="center"/>
        <w:rPr>
          <w:sz w:val="28"/>
          <w:szCs w:val="28"/>
        </w:rPr>
      </w:pPr>
    </w:p>
    <w:p w14:paraId="565A59CC" w14:textId="77777777" w:rsidR="00E32153" w:rsidRPr="00E32153" w:rsidRDefault="00E32153" w:rsidP="003E26A2">
      <w:pPr>
        <w:pStyle w:val="af6"/>
        <w:jc w:val="center"/>
        <w:rPr>
          <w:sz w:val="28"/>
          <w:szCs w:val="28"/>
          <w:lang w:val="ru-RU"/>
        </w:rPr>
      </w:pPr>
      <w:r w:rsidRPr="00E32153">
        <w:rPr>
          <w:sz w:val="28"/>
          <w:szCs w:val="28"/>
          <w:lang w:val="ru-RU"/>
        </w:rPr>
        <w:t>ветеринарной лаборатории</w:t>
      </w:r>
      <w:r w:rsidR="003E26A2" w:rsidRPr="00E32153">
        <w:rPr>
          <w:sz w:val="28"/>
          <w:szCs w:val="28"/>
          <w:lang w:val="ru-RU"/>
        </w:rPr>
        <w:t xml:space="preserve"> </w:t>
      </w:r>
    </w:p>
    <w:p w14:paraId="6333D0E8" w14:textId="77777777" w:rsidR="003E26A2" w:rsidRDefault="00A02805" w:rsidP="003E26A2">
      <w:pPr>
        <w:pStyle w:val="af6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</w:t>
      </w:r>
      <w:r w:rsidR="00E32153" w:rsidRPr="00E32153">
        <w:rPr>
          <w:sz w:val="28"/>
          <w:szCs w:val="28"/>
          <w:lang w:val="ru-RU"/>
        </w:rPr>
        <w:t>ткрытого акционерного общества «Птицефабрика «Дружба»</w:t>
      </w:r>
    </w:p>
    <w:p w14:paraId="55E24067" w14:textId="77777777" w:rsidR="008E00F9" w:rsidRDefault="008E00F9" w:rsidP="003E26A2">
      <w:pPr>
        <w:pStyle w:val="af6"/>
        <w:jc w:val="center"/>
        <w:rPr>
          <w:sz w:val="28"/>
          <w:szCs w:val="28"/>
          <w:lang w:val="ru-RU"/>
        </w:rPr>
      </w:pPr>
    </w:p>
    <w:tbl>
      <w:tblPr>
        <w:tblW w:w="9869" w:type="dxa"/>
        <w:tblInd w:w="5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9"/>
        <w:gridCol w:w="1541"/>
        <w:gridCol w:w="1539"/>
        <w:gridCol w:w="1819"/>
        <w:gridCol w:w="2046"/>
        <w:gridCol w:w="2225"/>
      </w:tblGrid>
      <w:tr w:rsidR="00E43D63" w:rsidRPr="004E5090" w14:paraId="100525D1" w14:textId="77777777" w:rsidTr="00E43D63">
        <w:trPr>
          <w:trHeight w:val="977"/>
        </w:trPr>
        <w:tc>
          <w:tcPr>
            <w:tcW w:w="699" w:type="dxa"/>
            <w:vAlign w:val="center"/>
          </w:tcPr>
          <w:p w14:paraId="63CD8D60" w14:textId="77777777" w:rsidR="007862C0" w:rsidRPr="00CF589C" w:rsidRDefault="007862C0" w:rsidP="007862C0">
            <w:pPr>
              <w:pStyle w:val="af6"/>
              <w:jc w:val="center"/>
              <w:rPr>
                <w:lang w:val="ru-RU"/>
              </w:rPr>
            </w:pPr>
            <w:r w:rsidRPr="00CF589C">
              <w:t>№</w:t>
            </w:r>
            <w:r w:rsidRPr="00CF589C">
              <w:rPr>
                <w:lang w:val="ru-RU"/>
              </w:rPr>
              <w:t xml:space="preserve"> </w:t>
            </w:r>
          </w:p>
          <w:p w14:paraId="5FB59389" w14:textId="77777777" w:rsidR="007862C0" w:rsidRPr="006D6BAE" w:rsidRDefault="007862C0" w:rsidP="007862C0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CF589C">
              <w:rPr>
                <w:lang w:val="ru-RU"/>
              </w:rPr>
              <w:t>п/п</w:t>
            </w:r>
          </w:p>
        </w:tc>
        <w:tc>
          <w:tcPr>
            <w:tcW w:w="1541" w:type="dxa"/>
            <w:vAlign w:val="center"/>
          </w:tcPr>
          <w:p w14:paraId="53E9CBAE" w14:textId="77777777" w:rsidR="007862C0" w:rsidRPr="00CF589C" w:rsidRDefault="007862C0" w:rsidP="007862C0">
            <w:pPr>
              <w:pStyle w:val="af6"/>
              <w:ind w:right="-108"/>
              <w:jc w:val="center"/>
            </w:pPr>
            <w:r w:rsidRPr="00CF589C">
              <w:t>Наименование объекта</w:t>
            </w:r>
          </w:p>
          <w:p w14:paraId="4B37B50A" w14:textId="77777777" w:rsidR="007862C0" w:rsidRPr="004E5090" w:rsidRDefault="007862C0" w:rsidP="007862C0">
            <w:pPr>
              <w:pStyle w:val="af6"/>
              <w:jc w:val="center"/>
            </w:pPr>
          </w:p>
        </w:tc>
        <w:tc>
          <w:tcPr>
            <w:tcW w:w="1539" w:type="dxa"/>
            <w:vAlign w:val="center"/>
          </w:tcPr>
          <w:p w14:paraId="332930E0" w14:textId="77777777" w:rsidR="007862C0" w:rsidRPr="00B62A62" w:rsidRDefault="007862C0" w:rsidP="007862C0">
            <w:pPr>
              <w:pStyle w:val="af6"/>
              <w:jc w:val="center"/>
              <w:rPr>
                <w:lang w:val="ru-RU"/>
              </w:rPr>
            </w:pPr>
            <w:r w:rsidRPr="00CF589C">
              <w:t>Код</w:t>
            </w:r>
          </w:p>
        </w:tc>
        <w:tc>
          <w:tcPr>
            <w:tcW w:w="1819" w:type="dxa"/>
            <w:vAlign w:val="center"/>
          </w:tcPr>
          <w:p w14:paraId="4E44DEF6" w14:textId="77777777" w:rsidR="007862C0" w:rsidRPr="004E5090" w:rsidRDefault="007862C0" w:rsidP="007862C0">
            <w:pPr>
              <w:pStyle w:val="af6"/>
              <w:jc w:val="center"/>
            </w:pPr>
            <w:r w:rsidRPr="00CF589C">
              <w:t>Наименование характеристики (показатель, параметры)</w:t>
            </w:r>
          </w:p>
        </w:tc>
        <w:tc>
          <w:tcPr>
            <w:tcW w:w="2046" w:type="dxa"/>
          </w:tcPr>
          <w:p w14:paraId="432A5830" w14:textId="77777777" w:rsidR="007862C0" w:rsidRPr="004E5090" w:rsidRDefault="007862C0" w:rsidP="007862C0">
            <w:pPr>
              <w:pStyle w:val="af6"/>
              <w:jc w:val="center"/>
              <w:rPr>
                <w:lang w:val="ru-RU"/>
              </w:rPr>
            </w:pPr>
            <w:r w:rsidRPr="007862C0">
              <w:rPr>
                <w:lang w:val="ru-RU"/>
              </w:rPr>
              <w:t>Обозначение документа, уст</w:t>
            </w:r>
            <w:r w:rsidRPr="007862C0">
              <w:rPr>
                <w:lang w:val="ru-RU"/>
              </w:rPr>
              <w:t>а</w:t>
            </w:r>
            <w:r w:rsidRPr="007862C0">
              <w:rPr>
                <w:lang w:val="ru-RU"/>
              </w:rPr>
              <w:t xml:space="preserve">навливающего требования к объекту </w:t>
            </w:r>
          </w:p>
        </w:tc>
        <w:tc>
          <w:tcPr>
            <w:tcW w:w="2225" w:type="dxa"/>
          </w:tcPr>
          <w:p w14:paraId="4A85F497" w14:textId="77777777" w:rsidR="007862C0" w:rsidRPr="004E5090" w:rsidRDefault="007862C0" w:rsidP="007862C0">
            <w:pPr>
              <w:pStyle w:val="af6"/>
              <w:jc w:val="center"/>
              <w:rPr>
                <w:lang w:val="ru-RU"/>
              </w:rPr>
            </w:pPr>
            <w:r w:rsidRPr="007862C0">
              <w:rPr>
                <w:lang w:val="ru-RU"/>
              </w:rPr>
              <w:t>Обозначение документа, уст</w:t>
            </w:r>
            <w:r w:rsidRPr="007862C0">
              <w:rPr>
                <w:lang w:val="ru-RU"/>
              </w:rPr>
              <w:t>а</w:t>
            </w:r>
            <w:r w:rsidRPr="007862C0">
              <w:rPr>
                <w:lang w:val="ru-RU"/>
              </w:rPr>
              <w:t>навливающего метод исследов</w:t>
            </w:r>
            <w:r w:rsidRPr="007862C0">
              <w:rPr>
                <w:lang w:val="ru-RU"/>
              </w:rPr>
              <w:t>а</w:t>
            </w:r>
            <w:r w:rsidRPr="007862C0">
              <w:rPr>
                <w:lang w:val="ru-RU"/>
              </w:rPr>
              <w:t>ний (испытаний) и измерений, в том числе правила отбора обра</w:t>
            </w:r>
            <w:r w:rsidRPr="007862C0">
              <w:rPr>
                <w:lang w:val="ru-RU"/>
              </w:rPr>
              <w:t>з</w:t>
            </w:r>
            <w:r w:rsidRPr="007862C0">
              <w:rPr>
                <w:lang w:val="ru-RU"/>
              </w:rPr>
              <w:t>цов</w:t>
            </w:r>
          </w:p>
        </w:tc>
      </w:tr>
      <w:tr w:rsidR="003E26A2" w:rsidRPr="004E5090" w14:paraId="77F21BE7" w14:textId="77777777" w:rsidTr="00E43D63">
        <w:trPr>
          <w:trHeight w:val="128"/>
        </w:trPr>
        <w:tc>
          <w:tcPr>
            <w:tcW w:w="699" w:type="dxa"/>
          </w:tcPr>
          <w:p w14:paraId="3088780D" w14:textId="77777777" w:rsidR="003E26A2" w:rsidRPr="004E5090" w:rsidRDefault="003E26A2" w:rsidP="009940B7">
            <w:pPr>
              <w:pStyle w:val="af6"/>
              <w:jc w:val="center"/>
            </w:pPr>
            <w:r w:rsidRPr="004E5090">
              <w:t>1</w:t>
            </w:r>
          </w:p>
        </w:tc>
        <w:tc>
          <w:tcPr>
            <w:tcW w:w="1541" w:type="dxa"/>
          </w:tcPr>
          <w:p w14:paraId="7E725C3E" w14:textId="77777777" w:rsidR="003E26A2" w:rsidRPr="004E5090" w:rsidRDefault="003E26A2" w:rsidP="009940B7">
            <w:pPr>
              <w:pStyle w:val="af6"/>
              <w:jc w:val="center"/>
            </w:pPr>
            <w:r w:rsidRPr="004E5090">
              <w:t>2</w:t>
            </w:r>
          </w:p>
        </w:tc>
        <w:tc>
          <w:tcPr>
            <w:tcW w:w="1539" w:type="dxa"/>
          </w:tcPr>
          <w:p w14:paraId="0449A858" w14:textId="77777777" w:rsidR="003E26A2" w:rsidRPr="004E5090" w:rsidRDefault="003E26A2" w:rsidP="009940B7">
            <w:pPr>
              <w:pStyle w:val="af6"/>
              <w:jc w:val="center"/>
            </w:pPr>
            <w:r w:rsidRPr="004E5090">
              <w:t>3</w:t>
            </w:r>
          </w:p>
        </w:tc>
        <w:tc>
          <w:tcPr>
            <w:tcW w:w="1819" w:type="dxa"/>
          </w:tcPr>
          <w:p w14:paraId="18CBE826" w14:textId="77777777" w:rsidR="003E26A2" w:rsidRPr="004E5090" w:rsidRDefault="003E26A2" w:rsidP="009940B7">
            <w:pPr>
              <w:pStyle w:val="af6"/>
              <w:jc w:val="center"/>
            </w:pPr>
            <w:r w:rsidRPr="004E5090">
              <w:t>4</w:t>
            </w:r>
          </w:p>
        </w:tc>
        <w:tc>
          <w:tcPr>
            <w:tcW w:w="2046" w:type="dxa"/>
            <w:vAlign w:val="center"/>
          </w:tcPr>
          <w:p w14:paraId="6195CBC6" w14:textId="77777777" w:rsidR="003E26A2" w:rsidRPr="004E5090" w:rsidRDefault="003E26A2" w:rsidP="009940B7">
            <w:pPr>
              <w:pStyle w:val="af6"/>
              <w:jc w:val="center"/>
            </w:pPr>
            <w:r w:rsidRPr="004E5090">
              <w:t>5</w:t>
            </w:r>
          </w:p>
        </w:tc>
        <w:tc>
          <w:tcPr>
            <w:tcW w:w="2225" w:type="dxa"/>
            <w:vAlign w:val="center"/>
          </w:tcPr>
          <w:p w14:paraId="4AB76031" w14:textId="77777777" w:rsidR="003E26A2" w:rsidRPr="004E5090" w:rsidRDefault="003E26A2" w:rsidP="009940B7">
            <w:pPr>
              <w:pStyle w:val="af6"/>
              <w:jc w:val="center"/>
            </w:pPr>
            <w:r w:rsidRPr="004E5090">
              <w:t>6</w:t>
            </w:r>
          </w:p>
        </w:tc>
      </w:tr>
      <w:tr w:rsidR="00DA50FC" w:rsidRPr="004E5090" w14:paraId="49B57F74" w14:textId="77777777" w:rsidTr="00F84A38">
        <w:trPr>
          <w:trHeight w:val="128"/>
        </w:trPr>
        <w:tc>
          <w:tcPr>
            <w:tcW w:w="9869" w:type="dxa"/>
            <w:gridSpan w:val="6"/>
          </w:tcPr>
          <w:p w14:paraId="1E256089" w14:textId="77777777" w:rsidR="008E00F9" w:rsidRDefault="008E00F9" w:rsidP="008E00F9">
            <w:pPr>
              <w:keepLine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E00F9">
              <w:rPr>
                <w:sz w:val="22"/>
                <w:szCs w:val="22"/>
              </w:rPr>
              <w:t>225316,   административное здание, 1.5 км западнее</w:t>
            </w:r>
            <w:r>
              <w:rPr>
                <w:sz w:val="22"/>
                <w:szCs w:val="22"/>
              </w:rPr>
              <w:t xml:space="preserve"> </w:t>
            </w:r>
            <w:r w:rsidRPr="008E00F9">
              <w:rPr>
                <w:sz w:val="22"/>
                <w:szCs w:val="22"/>
              </w:rPr>
              <w:t xml:space="preserve">аг. Жемчужный, </w:t>
            </w:r>
          </w:p>
          <w:p w14:paraId="1AF525BD" w14:textId="77777777" w:rsidR="00DA50FC" w:rsidRPr="004E5090" w:rsidRDefault="008E00F9" w:rsidP="008E00F9">
            <w:pPr>
              <w:keepLines/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8E00F9">
              <w:rPr>
                <w:sz w:val="22"/>
                <w:szCs w:val="22"/>
              </w:rPr>
              <w:t xml:space="preserve">Жемчужненский сельский </w:t>
            </w:r>
            <w:r w:rsidR="00EA44ED">
              <w:rPr>
                <w:sz w:val="22"/>
                <w:szCs w:val="22"/>
              </w:rPr>
              <w:t>с</w:t>
            </w:r>
            <w:r w:rsidRPr="008E00F9">
              <w:rPr>
                <w:sz w:val="22"/>
                <w:szCs w:val="22"/>
              </w:rPr>
              <w:t>овет, 90,</w:t>
            </w:r>
            <w:r>
              <w:rPr>
                <w:sz w:val="22"/>
                <w:szCs w:val="22"/>
              </w:rPr>
              <w:t xml:space="preserve"> </w:t>
            </w:r>
            <w:r w:rsidRPr="008E00F9">
              <w:rPr>
                <w:sz w:val="22"/>
                <w:szCs w:val="22"/>
              </w:rPr>
              <w:t>Барановичский район, Брестская область</w:t>
            </w:r>
          </w:p>
        </w:tc>
      </w:tr>
      <w:tr w:rsidR="00F77422" w:rsidRPr="00E32153" w14:paraId="5BF19B09" w14:textId="77777777" w:rsidTr="00846D56">
        <w:trPr>
          <w:trHeight w:val="892"/>
        </w:trPr>
        <w:tc>
          <w:tcPr>
            <w:tcW w:w="699" w:type="dxa"/>
          </w:tcPr>
          <w:p w14:paraId="52E75D08" w14:textId="77777777" w:rsidR="00A20BA2" w:rsidRDefault="00F77422" w:rsidP="00F65DF8">
            <w:pPr>
              <w:pStyle w:val="af6"/>
              <w:jc w:val="center"/>
              <w:rPr>
                <w:lang w:val="ru-RU"/>
              </w:rPr>
            </w:pPr>
            <w:r w:rsidRPr="00E32153">
              <w:rPr>
                <w:lang w:val="ru-RU"/>
              </w:rPr>
              <w:t>1.1</w:t>
            </w:r>
          </w:p>
          <w:p w14:paraId="10E8D839" w14:textId="77777777" w:rsidR="00F65DF8" w:rsidRPr="00E32153" w:rsidRDefault="00A20BA2" w:rsidP="00F65DF8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  <w:p w14:paraId="4FBBADCA" w14:textId="77777777" w:rsidR="00F65DF8" w:rsidRPr="00E32153" w:rsidRDefault="00F65DF8" w:rsidP="00F65DF8">
            <w:pPr>
              <w:rPr>
                <w:sz w:val="22"/>
                <w:szCs w:val="22"/>
                <w:lang w:eastAsia="en-US"/>
              </w:rPr>
            </w:pPr>
          </w:p>
          <w:p w14:paraId="6E07093A" w14:textId="77777777" w:rsidR="00F77422" w:rsidRPr="00E32153" w:rsidRDefault="00F77422" w:rsidP="008E1CEB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41" w:type="dxa"/>
          </w:tcPr>
          <w:p w14:paraId="1EF9F706" w14:textId="77777777" w:rsidR="00F77422" w:rsidRPr="00E32153" w:rsidRDefault="00F77422" w:rsidP="00E32153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E32153">
              <w:rPr>
                <w:sz w:val="22"/>
                <w:szCs w:val="22"/>
              </w:rPr>
              <w:t>Продукты пищевые и продовольственное сырье</w:t>
            </w:r>
          </w:p>
        </w:tc>
        <w:tc>
          <w:tcPr>
            <w:tcW w:w="1539" w:type="dxa"/>
          </w:tcPr>
          <w:p w14:paraId="76866BE1" w14:textId="77777777" w:rsidR="00F77422" w:rsidRDefault="006C6E81" w:rsidP="00F65DF8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E32153">
              <w:rPr>
                <w:color w:val="000000"/>
                <w:sz w:val="22"/>
                <w:szCs w:val="22"/>
                <w:lang w:eastAsia="en-US"/>
              </w:rPr>
              <w:t>10.89/</w:t>
            </w:r>
            <w:r w:rsidR="008809D6" w:rsidRPr="00E32153">
              <w:rPr>
                <w:rFonts w:eastAsia="Calibri"/>
                <w:sz w:val="22"/>
                <w:szCs w:val="22"/>
                <w:lang w:eastAsia="en-US"/>
              </w:rPr>
              <w:t>42.000</w:t>
            </w:r>
          </w:p>
          <w:p w14:paraId="1DE59A9D" w14:textId="77777777" w:rsidR="0037677C" w:rsidRDefault="0037677C" w:rsidP="00F65DF8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01.47/42.000</w:t>
            </w:r>
          </w:p>
          <w:p w14:paraId="0C6946E4" w14:textId="77777777" w:rsidR="0037677C" w:rsidRDefault="0037677C" w:rsidP="00F65DF8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10.12/42.000</w:t>
            </w:r>
          </w:p>
          <w:p w14:paraId="3DD141BD" w14:textId="77777777" w:rsidR="00F77422" w:rsidRPr="00E32153" w:rsidRDefault="0037677C" w:rsidP="0037677C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10.13/42.000</w:t>
            </w:r>
          </w:p>
        </w:tc>
        <w:tc>
          <w:tcPr>
            <w:tcW w:w="1819" w:type="dxa"/>
          </w:tcPr>
          <w:p w14:paraId="1FD3D03F" w14:textId="77777777" w:rsidR="00F77422" w:rsidRPr="00E32153" w:rsidRDefault="00F77422" w:rsidP="00F65DF8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E32153">
              <w:rPr>
                <w:sz w:val="22"/>
                <w:szCs w:val="22"/>
              </w:rPr>
              <w:t>Отбор образцов для определения показателей безопасности</w:t>
            </w:r>
          </w:p>
        </w:tc>
        <w:tc>
          <w:tcPr>
            <w:tcW w:w="2046" w:type="dxa"/>
          </w:tcPr>
          <w:p w14:paraId="1BE8B989" w14:textId="77777777" w:rsidR="00F77422" w:rsidRPr="00E32153" w:rsidRDefault="00F77422" w:rsidP="00D1026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E32153">
              <w:rPr>
                <w:rFonts w:eastAsia="Calibri"/>
                <w:sz w:val="22"/>
                <w:szCs w:val="22"/>
                <w:lang w:eastAsia="en-US"/>
              </w:rPr>
              <w:t>СТБ 1036-97</w:t>
            </w:r>
          </w:p>
          <w:p w14:paraId="4A227C89" w14:textId="77777777" w:rsidR="00F77422" w:rsidRPr="00E32153" w:rsidRDefault="00F77422" w:rsidP="00F65DF8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28105D5A" w14:textId="77777777" w:rsidR="00F77422" w:rsidRPr="00E32153" w:rsidRDefault="00F77422" w:rsidP="00F65DF8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16DA0769" w14:textId="77777777" w:rsidR="00F77422" w:rsidRPr="00E32153" w:rsidRDefault="00F77422" w:rsidP="00F65DF8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25" w:type="dxa"/>
          </w:tcPr>
          <w:p w14:paraId="455B0616" w14:textId="77777777" w:rsidR="00F77422" w:rsidRPr="00E32153" w:rsidRDefault="00F77422" w:rsidP="00D1026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E32153">
              <w:rPr>
                <w:rFonts w:eastAsia="Calibri"/>
                <w:sz w:val="22"/>
                <w:szCs w:val="22"/>
                <w:lang w:eastAsia="en-US"/>
              </w:rPr>
              <w:t>СТБ 1036-97</w:t>
            </w:r>
          </w:p>
          <w:p w14:paraId="500543A5" w14:textId="77777777" w:rsidR="00F77422" w:rsidRPr="00E32153" w:rsidRDefault="00F77422" w:rsidP="00F65DF8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7500FFFB" w14:textId="77777777" w:rsidR="00F77422" w:rsidRPr="00E32153" w:rsidRDefault="00F77422" w:rsidP="00F65DF8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426947BB" w14:textId="77777777" w:rsidR="00F77422" w:rsidRPr="00E32153" w:rsidRDefault="00F77422" w:rsidP="008E1CE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F4177B" w:rsidRPr="00E32153" w14:paraId="71CD9DBD" w14:textId="77777777" w:rsidTr="006916FF">
        <w:trPr>
          <w:trHeight w:val="1185"/>
        </w:trPr>
        <w:tc>
          <w:tcPr>
            <w:tcW w:w="699" w:type="dxa"/>
          </w:tcPr>
          <w:p w14:paraId="5ED59AC2" w14:textId="77777777" w:rsidR="00F4177B" w:rsidRDefault="00F4177B" w:rsidP="00EC628D">
            <w:pPr>
              <w:jc w:val="center"/>
              <w:rPr>
                <w:sz w:val="22"/>
                <w:szCs w:val="22"/>
                <w:lang w:eastAsia="en-US"/>
              </w:rPr>
            </w:pPr>
            <w:r w:rsidRPr="00E32153">
              <w:rPr>
                <w:sz w:val="22"/>
                <w:szCs w:val="22"/>
                <w:lang w:eastAsia="en-US"/>
              </w:rPr>
              <w:t>2.1</w:t>
            </w:r>
          </w:p>
          <w:p w14:paraId="439EF34C" w14:textId="77777777" w:rsidR="00F4177B" w:rsidRPr="00E32153" w:rsidRDefault="00F4177B" w:rsidP="00A20BA2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***</w:t>
            </w:r>
          </w:p>
          <w:p w14:paraId="43E876E3" w14:textId="77777777" w:rsidR="00F4177B" w:rsidRPr="00E32153" w:rsidRDefault="00F4177B" w:rsidP="00A20BA2">
            <w:pPr>
              <w:ind w:right="-104"/>
              <w:jc w:val="center"/>
              <w:rPr>
                <w:sz w:val="22"/>
                <w:szCs w:val="22"/>
                <w:lang w:eastAsia="en-US"/>
              </w:rPr>
            </w:pPr>
          </w:p>
          <w:p w14:paraId="4825B8DB" w14:textId="77777777" w:rsidR="00F4177B" w:rsidRPr="00E32153" w:rsidRDefault="00F4177B" w:rsidP="008E1C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41" w:type="dxa"/>
            <w:vMerge w:val="restart"/>
          </w:tcPr>
          <w:p w14:paraId="6A3193F4" w14:textId="77777777" w:rsidR="00F4177B" w:rsidRPr="00E32153" w:rsidRDefault="00F4177B" w:rsidP="00F65DF8">
            <w:pPr>
              <w:rPr>
                <w:sz w:val="22"/>
                <w:szCs w:val="22"/>
              </w:rPr>
            </w:pPr>
            <w:r w:rsidRPr="00E32153">
              <w:rPr>
                <w:sz w:val="22"/>
                <w:szCs w:val="22"/>
              </w:rPr>
              <w:t>Мясо птицы</w:t>
            </w:r>
          </w:p>
          <w:p w14:paraId="0B05F526" w14:textId="77777777" w:rsidR="00F4177B" w:rsidRDefault="00F4177B" w:rsidP="00755267">
            <w:pPr>
              <w:rPr>
                <w:sz w:val="22"/>
                <w:szCs w:val="22"/>
              </w:rPr>
            </w:pPr>
            <w:r w:rsidRPr="00E32153">
              <w:rPr>
                <w:sz w:val="22"/>
                <w:szCs w:val="22"/>
              </w:rPr>
              <w:t xml:space="preserve">(тушек птицы и частей тушек птицы), субпродукты птицы. Наборы из мяса птицы. </w:t>
            </w:r>
          </w:p>
          <w:p w14:paraId="7E9A6FCB" w14:textId="77777777" w:rsidR="00F4177B" w:rsidRPr="00E32153" w:rsidRDefault="00F4177B" w:rsidP="00755267">
            <w:pPr>
              <w:rPr>
                <w:sz w:val="22"/>
                <w:szCs w:val="22"/>
              </w:rPr>
            </w:pPr>
          </w:p>
        </w:tc>
        <w:tc>
          <w:tcPr>
            <w:tcW w:w="1539" w:type="dxa"/>
          </w:tcPr>
          <w:p w14:paraId="05BFB968" w14:textId="77777777" w:rsidR="00F4177B" w:rsidRDefault="00F4177B" w:rsidP="00F65DF8">
            <w:pPr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E32153">
              <w:rPr>
                <w:rFonts w:eastAsia="Calibri"/>
                <w:color w:val="000000"/>
                <w:sz w:val="22"/>
                <w:szCs w:val="22"/>
                <w:lang w:eastAsia="en-US"/>
              </w:rPr>
              <w:t>10.12/42.000</w:t>
            </w:r>
          </w:p>
          <w:p w14:paraId="27388B99" w14:textId="77777777" w:rsidR="00F4177B" w:rsidRPr="00E32153" w:rsidRDefault="00F4177B" w:rsidP="00F65DF8">
            <w:pPr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10.13/42.000</w:t>
            </w:r>
          </w:p>
          <w:p w14:paraId="3F5024A1" w14:textId="77777777" w:rsidR="00F4177B" w:rsidRPr="00E32153" w:rsidRDefault="00F4177B" w:rsidP="00F65DF8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009A093D" w14:textId="77777777" w:rsidR="00F4177B" w:rsidRPr="00E32153" w:rsidRDefault="00F4177B" w:rsidP="00D1026D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19" w:type="dxa"/>
          </w:tcPr>
          <w:p w14:paraId="306106FC" w14:textId="77777777" w:rsidR="00F4177B" w:rsidRPr="00E32153" w:rsidRDefault="00F4177B" w:rsidP="00F65DF8">
            <w:pPr>
              <w:rPr>
                <w:sz w:val="22"/>
                <w:szCs w:val="22"/>
              </w:rPr>
            </w:pPr>
            <w:r w:rsidRPr="00E32153">
              <w:rPr>
                <w:sz w:val="22"/>
                <w:szCs w:val="22"/>
              </w:rPr>
              <w:t>Отбор образцов</w:t>
            </w:r>
          </w:p>
          <w:p w14:paraId="1555B044" w14:textId="77777777" w:rsidR="00F4177B" w:rsidRPr="00E32153" w:rsidRDefault="00F4177B" w:rsidP="00F65DF8">
            <w:pPr>
              <w:rPr>
                <w:sz w:val="22"/>
                <w:szCs w:val="22"/>
              </w:rPr>
            </w:pPr>
          </w:p>
          <w:p w14:paraId="1357E0F5" w14:textId="77777777" w:rsidR="00F4177B" w:rsidRPr="00E32153" w:rsidRDefault="00F4177B" w:rsidP="00F65DF8">
            <w:pPr>
              <w:rPr>
                <w:sz w:val="22"/>
                <w:szCs w:val="22"/>
              </w:rPr>
            </w:pPr>
          </w:p>
          <w:p w14:paraId="2D5DD456" w14:textId="77777777" w:rsidR="00F4177B" w:rsidRPr="00E32153" w:rsidRDefault="00F4177B" w:rsidP="00F65DF8">
            <w:pPr>
              <w:rPr>
                <w:sz w:val="22"/>
                <w:szCs w:val="22"/>
              </w:rPr>
            </w:pPr>
          </w:p>
          <w:p w14:paraId="03A7A15A" w14:textId="77777777" w:rsidR="00F4177B" w:rsidRPr="00E32153" w:rsidRDefault="00F4177B" w:rsidP="00D1026D">
            <w:pPr>
              <w:rPr>
                <w:sz w:val="22"/>
                <w:szCs w:val="22"/>
              </w:rPr>
            </w:pPr>
          </w:p>
        </w:tc>
        <w:tc>
          <w:tcPr>
            <w:tcW w:w="2046" w:type="dxa"/>
            <w:vMerge w:val="restart"/>
          </w:tcPr>
          <w:p w14:paraId="50E5BB12" w14:textId="77777777" w:rsidR="00F4177B" w:rsidRDefault="00F4177B" w:rsidP="00E32153">
            <w:pPr>
              <w:jc w:val="both"/>
              <w:rPr>
                <w:sz w:val="22"/>
                <w:szCs w:val="22"/>
              </w:rPr>
            </w:pPr>
            <w:r w:rsidRPr="00E32153">
              <w:rPr>
                <w:sz w:val="22"/>
                <w:szCs w:val="22"/>
              </w:rPr>
              <w:t>СТБ 1945 -20</w:t>
            </w:r>
            <w:r>
              <w:rPr>
                <w:sz w:val="22"/>
                <w:szCs w:val="22"/>
              </w:rPr>
              <w:t>23</w:t>
            </w:r>
          </w:p>
          <w:p w14:paraId="18467AAB" w14:textId="77777777" w:rsidR="00F4177B" w:rsidRPr="00846D56" w:rsidRDefault="00F4177B" w:rsidP="00E321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ТУ </w:t>
            </w:r>
            <w:r>
              <w:rPr>
                <w:sz w:val="22"/>
                <w:szCs w:val="22"/>
                <w:lang w:val="en-US"/>
              </w:rPr>
              <w:t>BY</w:t>
            </w:r>
            <w:r>
              <w:rPr>
                <w:sz w:val="22"/>
                <w:szCs w:val="22"/>
              </w:rPr>
              <w:t xml:space="preserve"> 100098867.403-2021</w:t>
            </w:r>
          </w:p>
          <w:p w14:paraId="62DCBB19" w14:textId="77777777" w:rsidR="00F4177B" w:rsidRPr="00E32153" w:rsidRDefault="00F4177B" w:rsidP="00846D56">
            <w:pPr>
              <w:ind w:right="-110"/>
              <w:jc w:val="both"/>
              <w:rPr>
                <w:sz w:val="22"/>
                <w:szCs w:val="22"/>
              </w:rPr>
            </w:pPr>
            <w:r w:rsidRPr="00E32153">
              <w:rPr>
                <w:sz w:val="22"/>
                <w:szCs w:val="22"/>
              </w:rPr>
              <w:t>СанПиН</w:t>
            </w:r>
            <w:r>
              <w:rPr>
                <w:sz w:val="22"/>
                <w:szCs w:val="22"/>
              </w:rPr>
              <w:t xml:space="preserve"> и ГН </w:t>
            </w:r>
            <w:r w:rsidRPr="00E32153">
              <w:rPr>
                <w:sz w:val="22"/>
                <w:szCs w:val="22"/>
              </w:rPr>
              <w:t>утв</w:t>
            </w:r>
            <w:r>
              <w:rPr>
                <w:sz w:val="22"/>
                <w:szCs w:val="22"/>
              </w:rPr>
              <w:t xml:space="preserve">. </w:t>
            </w:r>
            <w:r w:rsidRPr="00E32153">
              <w:rPr>
                <w:sz w:val="22"/>
                <w:szCs w:val="22"/>
              </w:rPr>
              <w:t>Пост</w:t>
            </w:r>
            <w:r>
              <w:rPr>
                <w:sz w:val="22"/>
                <w:szCs w:val="22"/>
              </w:rPr>
              <w:t>. МЗ РБ</w:t>
            </w:r>
            <w:r w:rsidRPr="00E32153">
              <w:rPr>
                <w:sz w:val="22"/>
                <w:szCs w:val="22"/>
              </w:rPr>
              <w:t xml:space="preserve"> № 52    </w:t>
            </w:r>
          </w:p>
          <w:p w14:paraId="4902AB23" w14:textId="77777777" w:rsidR="00F4177B" w:rsidRDefault="00F4177B" w:rsidP="00E32153">
            <w:pPr>
              <w:jc w:val="both"/>
              <w:rPr>
                <w:sz w:val="22"/>
                <w:szCs w:val="22"/>
              </w:rPr>
            </w:pPr>
            <w:r w:rsidRPr="00E32153">
              <w:rPr>
                <w:sz w:val="22"/>
                <w:szCs w:val="22"/>
              </w:rPr>
              <w:t xml:space="preserve">от 21.06.2013 </w:t>
            </w:r>
          </w:p>
          <w:p w14:paraId="066C3DA0" w14:textId="77777777" w:rsidR="00F4177B" w:rsidRPr="00E32153" w:rsidRDefault="00F4177B" w:rsidP="00E321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ГН, утв.  Постановлением  Совета  Министров  Республики  Беларусь  №37 от  25.01.2021</w:t>
            </w:r>
            <w:r w:rsidRPr="00E32153">
              <w:rPr>
                <w:sz w:val="22"/>
                <w:szCs w:val="22"/>
              </w:rPr>
              <w:t xml:space="preserve">                                                                                                </w:t>
            </w:r>
          </w:p>
          <w:p w14:paraId="0184E9C9" w14:textId="77777777" w:rsidR="00F4177B" w:rsidRPr="00E32153" w:rsidRDefault="00F4177B" w:rsidP="00755267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E32153">
              <w:rPr>
                <w:sz w:val="22"/>
                <w:szCs w:val="22"/>
              </w:rPr>
              <w:t>ТНПА и другая докумен</w:t>
            </w:r>
            <w:r>
              <w:rPr>
                <w:sz w:val="22"/>
                <w:szCs w:val="22"/>
              </w:rPr>
              <w:t>т</w:t>
            </w:r>
            <w:r w:rsidRPr="00E32153">
              <w:rPr>
                <w:sz w:val="22"/>
                <w:szCs w:val="22"/>
              </w:rPr>
              <w:t xml:space="preserve">ация, устанавливающая технические требования к </w:t>
            </w:r>
            <w:r>
              <w:rPr>
                <w:sz w:val="22"/>
                <w:szCs w:val="22"/>
              </w:rPr>
              <w:t xml:space="preserve">объекту </w:t>
            </w:r>
          </w:p>
        </w:tc>
        <w:tc>
          <w:tcPr>
            <w:tcW w:w="2225" w:type="dxa"/>
          </w:tcPr>
          <w:p w14:paraId="63098282" w14:textId="77777777" w:rsidR="00F4177B" w:rsidRPr="00E32153" w:rsidRDefault="00F4177B" w:rsidP="00F65DF8">
            <w:pPr>
              <w:rPr>
                <w:sz w:val="22"/>
                <w:szCs w:val="22"/>
              </w:rPr>
            </w:pPr>
            <w:r w:rsidRPr="00E32153">
              <w:rPr>
                <w:sz w:val="22"/>
                <w:szCs w:val="22"/>
              </w:rPr>
              <w:t>ГОСТ 7702.2.0-2016</w:t>
            </w:r>
          </w:p>
          <w:p w14:paraId="7EE0A1CC" w14:textId="77777777" w:rsidR="00F4177B" w:rsidRPr="00E32153" w:rsidRDefault="00F4177B" w:rsidP="00F65DF8">
            <w:pPr>
              <w:rPr>
                <w:sz w:val="22"/>
                <w:szCs w:val="22"/>
              </w:rPr>
            </w:pPr>
            <w:r w:rsidRPr="00E32153">
              <w:rPr>
                <w:sz w:val="22"/>
                <w:szCs w:val="22"/>
              </w:rPr>
              <w:t>ГОСТ 31904-2012</w:t>
            </w:r>
          </w:p>
          <w:p w14:paraId="0AABFBFC" w14:textId="77777777" w:rsidR="00F4177B" w:rsidRPr="00E32153" w:rsidRDefault="00F4177B" w:rsidP="00F65DF8">
            <w:pPr>
              <w:rPr>
                <w:sz w:val="22"/>
                <w:szCs w:val="22"/>
              </w:rPr>
            </w:pPr>
            <w:r w:rsidRPr="00E32153">
              <w:rPr>
                <w:sz w:val="22"/>
                <w:szCs w:val="22"/>
              </w:rPr>
              <w:t>ГОСТ 26669-85</w:t>
            </w:r>
          </w:p>
          <w:p w14:paraId="02EEA32E" w14:textId="77777777" w:rsidR="00F4177B" w:rsidRPr="00E32153" w:rsidRDefault="00F4177B" w:rsidP="00F65DF8">
            <w:pPr>
              <w:rPr>
                <w:sz w:val="22"/>
                <w:szCs w:val="22"/>
              </w:rPr>
            </w:pPr>
            <w:r w:rsidRPr="00E32153">
              <w:rPr>
                <w:sz w:val="22"/>
                <w:szCs w:val="22"/>
              </w:rPr>
              <w:t>СТБ 1945-20</w:t>
            </w:r>
            <w:r>
              <w:rPr>
                <w:sz w:val="22"/>
                <w:szCs w:val="22"/>
              </w:rPr>
              <w:t>23</w:t>
            </w:r>
          </w:p>
          <w:p w14:paraId="17F6CAC5" w14:textId="77777777" w:rsidR="00F4177B" w:rsidRPr="00E32153" w:rsidRDefault="00F4177B" w:rsidP="006916FF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E32153">
              <w:rPr>
                <w:sz w:val="22"/>
                <w:szCs w:val="22"/>
              </w:rPr>
              <w:t>ГОСТ 31467-2012</w:t>
            </w:r>
          </w:p>
        </w:tc>
      </w:tr>
      <w:tr w:rsidR="00F4177B" w:rsidRPr="00E32153" w14:paraId="1A1EA0EA" w14:textId="77777777" w:rsidTr="006916FF">
        <w:trPr>
          <w:trHeight w:val="910"/>
        </w:trPr>
        <w:tc>
          <w:tcPr>
            <w:tcW w:w="699" w:type="dxa"/>
          </w:tcPr>
          <w:p w14:paraId="78295903" w14:textId="77777777" w:rsidR="00F4177B" w:rsidRDefault="00F4177B" w:rsidP="00E90771">
            <w:pPr>
              <w:jc w:val="center"/>
              <w:rPr>
                <w:sz w:val="22"/>
                <w:szCs w:val="22"/>
                <w:lang w:eastAsia="en-US"/>
              </w:rPr>
            </w:pPr>
            <w:r w:rsidRPr="00E32153">
              <w:rPr>
                <w:sz w:val="22"/>
                <w:szCs w:val="22"/>
                <w:lang w:eastAsia="en-US"/>
              </w:rPr>
              <w:t>2.2</w:t>
            </w:r>
          </w:p>
          <w:p w14:paraId="6548C3F2" w14:textId="77777777" w:rsidR="00F4177B" w:rsidRPr="00E32153" w:rsidRDefault="00F4177B" w:rsidP="00A20BA2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*</w:t>
            </w:r>
          </w:p>
          <w:p w14:paraId="3391FE7F" w14:textId="77777777" w:rsidR="00F4177B" w:rsidRPr="00E32153" w:rsidRDefault="00F4177B" w:rsidP="00E90771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02DD10FA" w14:textId="77777777" w:rsidR="00F4177B" w:rsidRPr="00E32153" w:rsidRDefault="00F4177B" w:rsidP="00E90771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41" w:type="dxa"/>
            <w:vMerge/>
          </w:tcPr>
          <w:p w14:paraId="75E0FB31" w14:textId="77777777" w:rsidR="00F4177B" w:rsidRPr="00E32153" w:rsidRDefault="00F4177B" w:rsidP="00F65DF8">
            <w:pPr>
              <w:rPr>
                <w:sz w:val="22"/>
                <w:szCs w:val="22"/>
              </w:rPr>
            </w:pPr>
          </w:p>
        </w:tc>
        <w:tc>
          <w:tcPr>
            <w:tcW w:w="1539" w:type="dxa"/>
          </w:tcPr>
          <w:p w14:paraId="531185BB" w14:textId="77777777" w:rsidR="00F4177B" w:rsidRDefault="00F4177B" w:rsidP="00F65DF8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E32153">
              <w:rPr>
                <w:rFonts w:eastAsia="Calibri"/>
                <w:sz w:val="22"/>
                <w:szCs w:val="22"/>
                <w:lang w:eastAsia="en-US"/>
              </w:rPr>
              <w:t>10.12/01.086</w:t>
            </w:r>
          </w:p>
          <w:p w14:paraId="62443C4F" w14:textId="77777777" w:rsidR="00F4177B" w:rsidRPr="00E32153" w:rsidRDefault="00F4177B" w:rsidP="00F65DF8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10.13/01.086</w:t>
            </w:r>
          </w:p>
          <w:p w14:paraId="6ECA99AF" w14:textId="77777777" w:rsidR="00F4177B" w:rsidRPr="00E32153" w:rsidRDefault="00F4177B" w:rsidP="00F65DF8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6D76B97F" w14:textId="77777777" w:rsidR="00F4177B" w:rsidRPr="00E32153" w:rsidRDefault="00F4177B" w:rsidP="00D1026D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19" w:type="dxa"/>
          </w:tcPr>
          <w:p w14:paraId="7EB71EC4" w14:textId="77777777" w:rsidR="00F4177B" w:rsidRPr="00E32153" w:rsidRDefault="00F4177B" w:rsidP="00F65DF8">
            <w:pPr>
              <w:rPr>
                <w:sz w:val="22"/>
                <w:szCs w:val="22"/>
              </w:rPr>
            </w:pPr>
            <w:r w:rsidRPr="00E32153">
              <w:rPr>
                <w:sz w:val="22"/>
                <w:szCs w:val="22"/>
              </w:rPr>
              <w:t>КМАФАнМ</w:t>
            </w:r>
          </w:p>
          <w:p w14:paraId="5224391E" w14:textId="77777777" w:rsidR="00F4177B" w:rsidRPr="00E32153" w:rsidRDefault="00F4177B" w:rsidP="00F65DF8">
            <w:pPr>
              <w:rPr>
                <w:sz w:val="22"/>
                <w:szCs w:val="22"/>
              </w:rPr>
            </w:pPr>
          </w:p>
          <w:p w14:paraId="52B00DBD" w14:textId="77777777" w:rsidR="00F4177B" w:rsidRPr="00E32153" w:rsidRDefault="00F4177B" w:rsidP="00F65DF8">
            <w:pPr>
              <w:rPr>
                <w:sz w:val="22"/>
                <w:szCs w:val="22"/>
              </w:rPr>
            </w:pPr>
            <w:r w:rsidRPr="00E32153">
              <w:rPr>
                <w:sz w:val="22"/>
                <w:szCs w:val="22"/>
              </w:rPr>
              <w:t xml:space="preserve"> </w:t>
            </w:r>
          </w:p>
          <w:p w14:paraId="470BDD55" w14:textId="77777777" w:rsidR="00F4177B" w:rsidRPr="00E32153" w:rsidRDefault="00F4177B" w:rsidP="00D1026D">
            <w:pPr>
              <w:rPr>
                <w:sz w:val="22"/>
                <w:szCs w:val="22"/>
              </w:rPr>
            </w:pPr>
          </w:p>
        </w:tc>
        <w:tc>
          <w:tcPr>
            <w:tcW w:w="2046" w:type="dxa"/>
            <w:vMerge/>
          </w:tcPr>
          <w:p w14:paraId="2D36DF45" w14:textId="77777777" w:rsidR="00F4177B" w:rsidRPr="00E32153" w:rsidRDefault="00F4177B" w:rsidP="00F65DF8">
            <w:pPr>
              <w:rPr>
                <w:sz w:val="22"/>
                <w:szCs w:val="22"/>
              </w:rPr>
            </w:pPr>
          </w:p>
        </w:tc>
        <w:tc>
          <w:tcPr>
            <w:tcW w:w="2225" w:type="dxa"/>
          </w:tcPr>
          <w:p w14:paraId="2D20284B" w14:textId="77777777" w:rsidR="00F4177B" w:rsidRPr="00E32153" w:rsidRDefault="00F4177B" w:rsidP="008E1CEB">
            <w:pPr>
              <w:rPr>
                <w:sz w:val="22"/>
                <w:szCs w:val="22"/>
              </w:rPr>
            </w:pPr>
            <w:r w:rsidRPr="00E32153">
              <w:rPr>
                <w:sz w:val="22"/>
                <w:szCs w:val="22"/>
              </w:rPr>
              <w:t>ГОСТ 7702.2.1- 2017</w:t>
            </w:r>
          </w:p>
          <w:p w14:paraId="45B69100" w14:textId="77777777" w:rsidR="00F4177B" w:rsidRPr="00E32153" w:rsidRDefault="00F4177B" w:rsidP="00E90771">
            <w:pPr>
              <w:rPr>
                <w:sz w:val="22"/>
                <w:szCs w:val="22"/>
              </w:rPr>
            </w:pPr>
            <w:r w:rsidRPr="00E32153">
              <w:rPr>
                <w:sz w:val="22"/>
                <w:szCs w:val="22"/>
              </w:rPr>
              <w:t>пп. 7.1, 7.3</w:t>
            </w:r>
          </w:p>
          <w:p w14:paraId="07E578FB" w14:textId="77777777" w:rsidR="00F4177B" w:rsidRPr="00E32153" w:rsidRDefault="00F4177B" w:rsidP="00E90771">
            <w:pPr>
              <w:rPr>
                <w:sz w:val="22"/>
                <w:szCs w:val="22"/>
              </w:rPr>
            </w:pPr>
            <w:r w:rsidRPr="00E32153">
              <w:rPr>
                <w:sz w:val="22"/>
                <w:szCs w:val="22"/>
              </w:rPr>
              <w:t>ГОСТ 10444.15 - 94</w:t>
            </w:r>
          </w:p>
          <w:p w14:paraId="095EEFB5" w14:textId="77777777" w:rsidR="00F4177B" w:rsidRPr="00E32153" w:rsidRDefault="00F4177B" w:rsidP="00E90771">
            <w:pPr>
              <w:rPr>
                <w:sz w:val="22"/>
                <w:szCs w:val="22"/>
              </w:rPr>
            </w:pPr>
            <w:r w:rsidRPr="00E32153">
              <w:rPr>
                <w:sz w:val="22"/>
                <w:szCs w:val="22"/>
              </w:rPr>
              <w:t>п.6-п.7</w:t>
            </w:r>
          </w:p>
        </w:tc>
      </w:tr>
      <w:tr w:rsidR="00F4177B" w:rsidRPr="00E32153" w14:paraId="7006E947" w14:textId="77777777" w:rsidTr="00E43D63">
        <w:trPr>
          <w:trHeight w:val="913"/>
        </w:trPr>
        <w:tc>
          <w:tcPr>
            <w:tcW w:w="699" w:type="dxa"/>
          </w:tcPr>
          <w:p w14:paraId="240FE04A" w14:textId="77777777" w:rsidR="00F4177B" w:rsidRDefault="00F4177B" w:rsidP="00E90771">
            <w:pPr>
              <w:jc w:val="center"/>
              <w:rPr>
                <w:sz w:val="22"/>
                <w:szCs w:val="22"/>
                <w:lang w:eastAsia="en-US"/>
              </w:rPr>
            </w:pPr>
            <w:r w:rsidRPr="00E32153">
              <w:rPr>
                <w:sz w:val="22"/>
                <w:szCs w:val="22"/>
                <w:lang w:eastAsia="en-US"/>
              </w:rPr>
              <w:t>2.3</w:t>
            </w:r>
          </w:p>
          <w:p w14:paraId="101C41F7" w14:textId="77777777" w:rsidR="00F4177B" w:rsidRPr="00E32153" w:rsidRDefault="00F4177B" w:rsidP="00A20BA2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*</w:t>
            </w:r>
          </w:p>
          <w:p w14:paraId="271B545C" w14:textId="77777777" w:rsidR="00F4177B" w:rsidRPr="00E32153" w:rsidRDefault="00F4177B" w:rsidP="00E90771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5E8006AA" w14:textId="77777777" w:rsidR="00F4177B" w:rsidRPr="00E32153" w:rsidRDefault="00F4177B" w:rsidP="00E90771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41" w:type="dxa"/>
            <w:vMerge/>
          </w:tcPr>
          <w:p w14:paraId="708C9F44" w14:textId="77777777" w:rsidR="00F4177B" w:rsidRPr="00E32153" w:rsidRDefault="00F4177B" w:rsidP="00F65DF8">
            <w:pPr>
              <w:rPr>
                <w:sz w:val="22"/>
                <w:szCs w:val="22"/>
              </w:rPr>
            </w:pPr>
          </w:p>
        </w:tc>
        <w:tc>
          <w:tcPr>
            <w:tcW w:w="1539" w:type="dxa"/>
          </w:tcPr>
          <w:p w14:paraId="5DC6E90A" w14:textId="77777777" w:rsidR="00F4177B" w:rsidRDefault="00F4177B" w:rsidP="0037677C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E32153">
              <w:rPr>
                <w:rFonts w:eastAsia="Calibri"/>
                <w:sz w:val="22"/>
                <w:szCs w:val="22"/>
                <w:lang w:eastAsia="en-US"/>
              </w:rPr>
              <w:t>10.12/01.086</w:t>
            </w:r>
          </w:p>
          <w:p w14:paraId="32E70FDB" w14:textId="77777777" w:rsidR="00F4177B" w:rsidRPr="00E32153" w:rsidRDefault="00F4177B" w:rsidP="0037677C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10.13/01.086</w:t>
            </w:r>
          </w:p>
          <w:p w14:paraId="65581BA0" w14:textId="77777777" w:rsidR="00F4177B" w:rsidRPr="00E32153" w:rsidRDefault="00F4177B" w:rsidP="00D1026D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0028A584" w14:textId="77777777" w:rsidR="00F4177B" w:rsidRPr="00E32153" w:rsidRDefault="00F4177B" w:rsidP="00D1026D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32626B02" w14:textId="77777777" w:rsidR="00F4177B" w:rsidRPr="00E32153" w:rsidRDefault="00F4177B" w:rsidP="00D1026D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19" w:type="dxa"/>
          </w:tcPr>
          <w:p w14:paraId="04AFEC18" w14:textId="77777777" w:rsidR="00F4177B" w:rsidRPr="00E32153" w:rsidRDefault="00F4177B" w:rsidP="006916FF">
            <w:pPr>
              <w:ind w:right="-141"/>
              <w:rPr>
                <w:sz w:val="22"/>
                <w:szCs w:val="22"/>
              </w:rPr>
            </w:pPr>
            <w:r w:rsidRPr="00E32153">
              <w:rPr>
                <w:sz w:val="22"/>
                <w:szCs w:val="22"/>
              </w:rPr>
              <w:t>Патогенные микроорганизмы</w:t>
            </w:r>
            <w:r>
              <w:rPr>
                <w:sz w:val="22"/>
                <w:szCs w:val="22"/>
              </w:rPr>
              <w:t>,</w:t>
            </w:r>
            <w:r w:rsidRPr="00E32153">
              <w:rPr>
                <w:sz w:val="22"/>
                <w:szCs w:val="22"/>
              </w:rPr>
              <w:t xml:space="preserve"> в т.ч. сальмонеллы (до идентификации)</w:t>
            </w:r>
          </w:p>
        </w:tc>
        <w:tc>
          <w:tcPr>
            <w:tcW w:w="2046" w:type="dxa"/>
            <w:vMerge/>
          </w:tcPr>
          <w:p w14:paraId="6C0117B4" w14:textId="77777777" w:rsidR="00F4177B" w:rsidRPr="00E32153" w:rsidRDefault="00F4177B" w:rsidP="00F65DF8">
            <w:pPr>
              <w:rPr>
                <w:sz w:val="22"/>
                <w:szCs w:val="22"/>
              </w:rPr>
            </w:pPr>
          </w:p>
        </w:tc>
        <w:tc>
          <w:tcPr>
            <w:tcW w:w="2225" w:type="dxa"/>
          </w:tcPr>
          <w:p w14:paraId="00F73D12" w14:textId="77777777" w:rsidR="00F4177B" w:rsidRPr="00E32153" w:rsidRDefault="00F4177B" w:rsidP="00F65DF8">
            <w:pPr>
              <w:rPr>
                <w:sz w:val="22"/>
                <w:szCs w:val="22"/>
              </w:rPr>
            </w:pPr>
            <w:r w:rsidRPr="00E32153">
              <w:rPr>
                <w:sz w:val="22"/>
                <w:szCs w:val="22"/>
              </w:rPr>
              <w:t>ГОСТ 31468-2012</w:t>
            </w:r>
          </w:p>
          <w:p w14:paraId="27EE8593" w14:textId="77777777" w:rsidR="00F4177B" w:rsidRPr="00E32153" w:rsidRDefault="00F4177B" w:rsidP="00F65DF8">
            <w:pPr>
              <w:rPr>
                <w:sz w:val="22"/>
                <w:szCs w:val="22"/>
              </w:rPr>
            </w:pPr>
            <w:r w:rsidRPr="006916FF">
              <w:rPr>
                <w:sz w:val="22"/>
                <w:szCs w:val="22"/>
              </w:rPr>
              <w:t>п.8.1 - п.8.3</w:t>
            </w:r>
          </w:p>
          <w:p w14:paraId="04872E6D" w14:textId="77777777" w:rsidR="00F4177B" w:rsidRPr="00E32153" w:rsidRDefault="00F4177B" w:rsidP="002E1A7F">
            <w:pPr>
              <w:rPr>
                <w:sz w:val="22"/>
                <w:szCs w:val="22"/>
              </w:rPr>
            </w:pPr>
            <w:r w:rsidRPr="00E32153">
              <w:rPr>
                <w:sz w:val="22"/>
                <w:szCs w:val="22"/>
              </w:rPr>
              <w:t>ГОСТ 31659-2012</w:t>
            </w:r>
          </w:p>
          <w:p w14:paraId="510CB84B" w14:textId="77777777" w:rsidR="00F4177B" w:rsidRPr="00E32153" w:rsidRDefault="00F4177B" w:rsidP="008E1CEB">
            <w:pPr>
              <w:rPr>
                <w:sz w:val="22"/>
                <w:szCs w:val="22"/>
              </w:rPr>
            </w:pPr>
            <w:r w:rsidRPr="00E32153">
              <w:rPr>
                <w:sz w:val="22"/>
                <w:szCs w:val="22"/>
              </w:rPr>
              <w:t>п.8</w:t>
            </w:r>
            <w:r>
              <w:rPr>
                <w:sz w:val="22"/>
                <w:szCs w:val="22"/>
              </w:rPr>
              <w:t>.1</w:t>
            </w:r>
            <w:r w:rsidRPr="00E32153">
              <w:rPr>
                <w:sz w:val="22"/>
                <w:szCs w:val="22"/>
              </w:rPr>
              <w:t xml:space="preserve"> – п.8.4</w:t>
            </w:r>
          </w:p>
        </w:tc>
      </w:tr>
      <w:tr w:rsidR="00F4177B" w:rsidRPr="00E32153" w14:paraId="6D4E4300" w14:textId="77777777" w:rsidTr="00F4177B">
        <w:trPr>
          <w:trHeight w:val="1078"/>
        </w:trPr>
        <w:tc>
          <w:tcPr>
            <w:tcW w:w="699" w:type="dxa"/>
          </w:tcPr>
          <w:p w14:paraId="54302AA6" w14:textId="77777777" w:rsidR="00F4177B" w:rsidRDefault="00F4177B" w:rsidP="00E90771">
            <w:pPr>
              <w:jc w:val="center"/>
              <w:rPr>
                <w:sz w:val="22"/>
                <w:szCs w:val="22"/>
                <w:lang w:eastAsia="en-US"/>
              </w:rPr>
            </w:pPr>
            <w:r w:rsidRPr="00E32153">
              <w:rPr>
                <w:sz w:val="22"/>
                <w:szCs w:val="22"/>
                <w:lang w:eastAsia="en-US"/>
              </w:rPr>
              <w:t>2.4</w:t>
            </w:r>
          </w:p>
          <w:p w14:paraId="56E104D6" w14:textId="77777777" w:rsidR="00F4177B" w:rsidRPr="00E32153" w:rsidRDefault="00F4177B" w:rsidP="00A20BA2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*</w:t>
            </w:r>
          </w:p>
          <w:p w14:paraId="11835A1D" w14:textId="77777777" w:rsidR="00F4177B" w:rsidRPr="00E32153" w:rsidRDefault="00F4177B" w:rsidP="00E90771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41" w:type="dxa"/>
            <w:vMerge/>
            <w:tcBorders>
              <w:bottom w:val="nil"/>
            </w:tcBorders>
          </w:tcPr>
          <w:p w14:paraId="7724D23D" w14:textId="77777777" w:rsidR="00F4177B" w:rsidRPr="00E32153" w:rsidRDefault="00F4177B" w:rsidP="00F65DF8">
            <w:pPr>
              <w:rPr>
                <w:sz w:val="22"/>
                <w:szCs w:val="22"/>
              </w:rPr>
            </w:pPr>
          </w:p>
        </w:tc>
        <w:tc>
          <w:tcPr>
            <w:tcW w:w="1539" w:type="dxa"/>
          </w:tcPr>
          <w:p w14:paraId="5AA267D8" w14:textId="77777777" w:rsidR="00F4177B" w:rsidRDefault="00F4177B" w:rsidP="0037677C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E32153">
              <w:rPr>
                <w:rFonts w:eastAsia="Calibri"/>
                <w:sz w:val="22"/>
                <w:szCs w:val="22"/>
                <w:lang w:eastAsia="en-US"/>
              </w:rPr>
              <w:t>10.12/01.086</w:t>
            </w:r>
          </w:p>
          <w:p w14:paraId="2376A2B6" w14:textId="77777777" w:rsidR="00F4177B" w:rsidRPr="00E32153" w:rsidRDefault="00F4177B" w:rsidP="0037677C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10.13/01.086</w:t>
            </w:r>
          </w:p>
          <w:p w14:paraId="194CE069" w14:textId="77777777" w:rsidR="00F4177B" w:rsidRPr="00E32153" w:rsidRDefault="00F4177B" w:rsidP="00D1026D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3549C9C7" w14:textId="77777777" w:rsidR="00F4177B" w:rsidRPr="00E32153" w:rsidRDefault="00F4177B" w:rsidP="00D1026D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19" w:type="dxa"/>
          </w:tcPr>
          <w:p w14:paraId="6ACEA285" w14:textId="77777777" w:rsidR="00F4177B" w:rsidRPr="00E32153" w:rsidRDefault="00F4177B" w:rsidP="00D1026D">
            <w:pPr>
              <w:rPr>
                <w:sz w:val="22"/>
                <w:szCs w:val="22"/>
              </w:rPr>
            </w:pPr>
            <w:r w:rsidRPr="00E32153">
              <w:rPr>
                <w:sz w:val="22"/>
                <w:szCs w:val="22"/>
                <w:lang w:val="en-US"/>
              </w:rPr>
              <w:t>Listeria</w:t>
            </w:r>
            <w:r w:rsidRPr="00E32153">
              <w:rPr>
                <w:sz w:val="22"/>
                <w:szCs w:val="22"/>
              </w:rPr>
              <w:t xml:space="preserve"> </w:t>
            </w:r>
            <w:r w:rsidRPr="00E32153">
              <w:rPr>
                <w:sz w:val="22"/>
                <w:szCs w:val="22"/>
                <w:lang w:val="en-US"/>
              </w:rPr>
              <w:t>monocytogenes</w:t>
            </w:r>
          </w:p>
          <w:p w14:paraId="143DB03F" w14:textId="77777777" w:rsidR="00F4177B" w:rsidRPr="00E32153" w:rsidRDefault="00F4177B" w:rsidP="00A20BA2">
            <w:pPr>
              <w:rPr>
                <w:sz w:val="22"/>
                <w:szCs w:val="22"/>
              </w:rPr>
            </w:pPr>
            <w:r w:rsidRPr="00E32153">
              <w:rPr>
                <w:sz w:val="22"/>
                <w:szCs w:val="22"/>
              </w:rPr>
              <w:t>(до идентификации)</w:t>
            </w:r>
          </w:p>
        </w:tc>
        <w:tc>
          <w:tcPr>
            <w:tcW w:w="2046" w:type="dxa"/>
            <w:vMerge/>
          </w:tcPr>
          <w:p w14:paraId="1D9F11F8" w14:textId="77777777" w:rsidR="00F4177B" w:rsidRPr="00E32153" w:rsidRDefault="00F4177B" w:rsidP="00F65DF8">
            <w:pPr>
              <w:rPr>
                <w:sz w:val="22"/>
                <w:szCs w:val="22"/>
              </w:rPr>
            </w:pPr>
          </w:p>
        </w:tc>
        <w:tc>
          <w:tcPr>
            <w:tcW w:w="2225" w:type="dxa"/>
          </w:tcPr>
          <w:p w14:paraId="7A810998" w14:textId="77777777" w:rsidR="00F4177B" w:rsidRPr="00E32153" w:rsidRDefault="00F4177B" w:rsidP="00D1026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E32153">
              <w:rPr>
                <w:rFonts w:eastAsia="Calibri"/>
                <w:sz w:val="22"/>
                <w:szCs w:val="22"/>
                <w:lang w:eastAsia="en-US"/>
              </w:rPr>
              <w:t>ГОСТ 32031-2012</w:t>
            </w:r>
          </w:p>
          <w:p w14:paraId="4359F664" w14:textId="77777777" w:rsidR="00F4177B" w:rsidRPr="00E32153" w:rsidRDefault="00F4177B" w:rsidP="008E1CEB">
            <w:pPr>
              <w:rPr>
                <w:sz w:val="22"/>
                <w:szCs w:val="22"/>
              </w:rPr>
            </w:pPr>
            <w:r w:rsidRPr="00E32153">
              <w:rPr>
                <w:rFonts w:eastAsia="Calibri"/>
                <w:sz w:val="22"/>
                <w:szCs w:val="22"/>
                <w:lang w:eastAsia="en-US"/>
              </w:rPr>
              <w:t>п.10</w:t>
            </w:r>
            <w:r>
              <w:rPr>
                <w:rFonts w:eastAsia="Calibri"/>
                <w:sz w:val="22"/>
                <w:szCs w:val="22"/>
                <w:lang w:eastAsia="en-US"/>
              </w:rPr>
              <w:t>.1</w:t>
            </w:r>
            <w:r w:rsidRPr="00E32153">
              <w:rPr>
                <w:rFonts w:eastAsia="Calibri"/>
                <w:sz w:val="22"/>
                <w:szCs w:val="22"/>
                <w:lang w:eastAsia="en-US"/>
              </w:rPr>
              <w:t xml:space="preserve"> – п.10.4</w:t>
            </w:r>
          </w:p>
        </w:tc>
      </w:tr>
      <w:tr w:rsidR="00F4177B" w:rsidRPr="00F4177B" w14:paraId="3B9EC5C4" w14:textId="77777777" w:rsidTr="00F4177B">
        <w:trPr>
          <w:trHeight w:val="1078"/>
        </w:trPr>
        <w:tc>
          <w:tcPr>
            <w:tcW w:w="699" w:type="dxa"/>
          </w:tcPr>
          <w:p w14:paraId="6E6D4DAF" w14:textId="77777777" w:rsidR="00F4177B" w:rsidRPr="00F4177B" w:rsidRDefault="00F4177B" w:rsidP="00F4177B">
            <w:pPr>
              <w:jc w:val="center"/>
              <w:rPr>
                <w:sz w:val="22"/>
                <w:szCs w:val="22"/>
                <w:lang w:eastAsia="en-US"/>
              </w:rPr>
            </w:pPr>
            <w:r w:rsidRPr="00F4177B">
              <w:rPr>
                <w:sz w:val="22"/>
                <w:szCs w:val="22"/>
                <w:lang w:eastAsia="en-US"/>
              </w:rPr>
              <w:t>2.5</w:t>
            </w:r>
          </w:p>
          <w:p w14:paraId="724A27FC" w14:textId="77777777" w:rsidR="00F4177B" w:rsidRPr="00F4177B" w:rsidRDefault="00F4177B" w:rsidP="00F4177B">
            <w:pPr>
              <w:jc w:val="center"/>
              <w:rPr>
                <w:sz w:val="22"/>
                <w:szCs w:val="22"/>
                <w:lang w:eastAsia="en-US"/>
              </w:rPr>
            </w:pPr>
            <w:r w:rsidRPr="00F4177B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541" w:type="dxa"/>
            <w:tcBorders>
              <w:top w:val="nil"/>
            </w:tcBorders>
          </w:tcPr>
          <w:p w14:paraId="21ECE0AA" w14:textId="77777777" w:rsidR="00F4177B" w:rsidRPr="00F4177B" w:rsidRDefault="00F4177B" w:rsidP="00F4177B">
            <w:pPr>
              <w:rPr>
                <w:sz w:val="22"/>
                <w:szCs w:val="22"/>
              </w:rPr>
            </w:pPr>
          </w:p>
        </w:tc>
        <w:tc>
          <w:tcPr>
            <w:tcW w:w="1539" w:type="dxa"/>
          </w:tcPr>
          <w:p w14:paraId="1773A5D0" w14:textId="77777777" w:rsidR="00F4177B" w:rsidRPr="00F4177B" w:rsidRDefault="00F4177B" w:rsidP="00F4177B">
            <w:pPr>
              <w:rPr>
                <w:rFonts w:eastAsia="Calibri"/>
                <w:sz w:val="22"/>
                <w:szCs w:val="22"/>
              </w:rPr>
            </w:pPr>
            <w:r w:rsidRPr="00F4177B">
              <w:rPr>
                <w:rFonts w:eastAsia="Calibri"/>
                <w:sz w:val="22"/>
                <w:szCs w:val="22"/>
              </w:rPr>
              <w:t>10.12/01.086</w:t>
            </w:r>
          </w:p>
          <w:p w14:paraId="4AACDE0D" w14:textId="77777777" w:rsidR="00F4177B" w:rsidRPr="00F4177B" w:rsidRDefault="00F4177B" w:rsidP="00F4177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F4177B">
              <w:rPr>
                <w:rFonts w:eastAsia="Calibri"/>
                <w:color w:val="000000"/>
                <w:sz w:val="22"/>
                <w:szCs w:val="22"/>
              </w:rPr>
              <w:t>10.13/01.086</w:t>
            </w:r>
          </w:p>
        </w:tc>
        <w:tc>
          <w:tcPr>
            <w:tcW w:w="1819" w:type="dxa"/>
          </w:tcPr>
          <w:p w14:paraId="64CF691E" w14:textId="77777777" w:rsidR="00F4177B" w:rsidRPr="00F4177B" w:rsidRDefault="00F4177B" w:rsidP="00F4177B">
            <w:pPr>
              <w:ind w:right="-284"/>
              <w:rPr>
                <w:sz w:val="22"/>
                <w:szCs w:val="22"/>
              </w:rPr>
            </w:pPr>
            <w:r w:rsidRPr="00F4177B">
              <w:rPr>
                <w:sz w:val="22"/>
                <w:szCs w:val="22"/>
              </w:rPr>
              <w:t>Бактерии</w:t>
            </w:r>
          </w:p>
          <w:p w14:paraId="0400A049" w14:textId="77777777" w:rsidR="00F4177B" w:rsidRPr="00F4177B" w:rsidRDefault="00F4177B" w:rsidP="00F4177B">
            <w:pPr>
              <w:rPr>
                <w:sz w:val="22"/>
                <w:szCs w:val="22"/>
                <w:lang w:val="en-US"/>
              </w:rPr>
            </w:pPr>
            <w:r w:rsidRPr="00F4177B">
              <w:rPr>
                <w:sz w:val="22"/>
                <w:szCs w:val="22"/>
              </w:rPr>
              <w:t xml:space="preserve">рода </w:t>
            </w:r>
            <w:r w:rsidRPr="00F4177B">
              <w:rPr>
                <w:sz w:val="22"/>
                <w:szCs w:val="22"/>
                <w:lang w:val="en-US"/>
              </w:rPr>
              <w:t>Proteus</w:t>
            </w:r>
          </w:p>
        </w:tc>
        <w:tc>
          <w:tcPr>
            <w:tcW w:w="2046" w:type="dxa"/>
            <w:vMerge/>
          </w:tcPr>
          <w:p w14:paraId="2711B1B7" w14:textId="77777777" w:rsidR="00F4177B" w:rsidRPr="00F4177B" w:rsidRDefault="00F4177B" w:rsidP="00F4177B">
            <w:pPr>
              <w:rPr>
                <w:sz w:val="22"/>
                <w:szCs w:val="22"/>
              </w:rPr>
            </w:pPr>
          </w:p>
        </w:tc>
        <w:tc>
          <w:tcPr>
            <w:tcW w:w="2225" w:type="dxa"/>
          </w:tcPr>
          <w:p w14:paraId="6CDB7EDD" w14:textId="77777777" w:rsidR="00F4177B" w:rsidRPr="00F4177B" w:rsidRDefault="00F4177B" w:rsidP="00F4177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F4177B">
              <w:rPr>
                <w:sz w:val="22"/>
                <w:szCs w:val="22"/>
              </w:rPr>
              <w:t>ГОСТ 7702.2.7-2013</w:t>
            </w:r>
          </w:p>
        </w:tc>
      </w:tr>
    </w:tbl>
    <w:p w14:paraId="5515D62E" w14:textId="77777777" w:rsidR="00E04CA7" w:rsidRDefault="00E04CA7" w:rsidP="003C130A">
      <w:pPr>
        <w:pStyle w:val="af6"/>
        <w:jc w:val="center"/>
        <w:rPr>
          <w:lang w:val="ru-RU"/>
        </w:rPr>
        <w:sectPr w:rsidR="00E04CA7" w:rsidSect="00A37C57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426" w:right="566" w:bottom="567" w:left="1134" w:header="709" w:footer="397" w:gutter="0"/>
          <w:cols w:space="708"/>
          <w:titlePg/>
          <w:docGrid w:linePitch="360"/>
        </w:sectPr>
      </w:pPr>
    </w:p>
    <w:tbl>
      <w:tblPr>
        <w:tblW w:w="9869" w:type="dxa"/>
        <w:tblInd w:w="5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9"/>
        <w:gridCol w:w="1541"/>
        <w:gridCol w:w="1539"/>
        <w:gridCol w:w="1819"/>
        <w:gridCol w:w="2046"/>
        <w:gridCol w:w="2225"/>
      </w:tblGrid>
      <w:tr w:rsidR="00EF5137" w:rsidRPr="00E32153" w14:paraId="5D173341" w14:textId="77777777" w:rsidTr="00E43D63">
        <w:trPr>
          <w:trHeight w:val="266"/>
        </w:trPr>
        <w:tc>
          <w:tcPr>
            <w:tcW w:w="699" w:type="dxa"/>
          </w:tcPr>
          <w:p w14:paraId="41C684B8" w14:textId="77777777" w:rsidR="00EF5137" w:rsidRPr="00FB599C" w:rsidRDefault="00FB599C" w:rsidP="003C130A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1</w:t>
            </w:r>
          </w:p>
        </w:tc>
        <w:tc>
          <w:tcPr>
            <w:tcW w:w="1541" w:type="dxa"/>
          </w:tcPr>
          <w:p w14:paraId="77DE50CB" w14:textId="77777777" w:rsidR="00EF5137" w:rsidRPr="005E1B61" w:rsidRDefault="00EF5137" w:rsidP="003C130A">
            <w:pPr>
              <w:pStyle w:val="af6"/>
              <w:jc w:val="center"/>
              <w:rPr>
                <w:lang w:val="ru-RU"/>
              </w:rPr>
            </w:pPr>
            <w:r w:rsidRPr="005E1B61">
              <w:rPr>
                <w:lang w:val="ru-RU"/>
              </w:rPr>
              <w:t>2</w:t>
            </w:r>
          </w:p>
        </w:tc>
        <w:tc>
          <w:tcPr>
            <w:tcW w:w="1539" w:type="dxa"/>
          </w:tcPr>
          <w:p w14:paraId="26CE86AA" w14:textId="77777777" w:rsidR="00EF5137" w:rsidRPr="005E1B61" w:rsidRDefault="00EF5137" w:rsidP="003C130A">
            <w:pPr>
              <w:pStyle w:val="af6"/>
              <w:jc w:val="center"/>
              <w:rPr>
                <w:lang w:val="ru-RU"/>
              </w:rPr>
            </w:pPr>
            <w:r w:rsidRPr="005E1B61">
              <w:rPr>
                <w:lang w:val="ru-RU"/>
              </w:rPr>
              <w:t>3</w:t>
            </w:r>
          </w:p>
        </w:tc>
        <w:tc>
          <w:tcPr>
            <w:tcW w:w="1819" w:type="dxa"/>
          </w:tcPr>
          <w:p w14:paraId="5C10F89B" w14:textId="77777777" w:rsidR="00EF5137" w:rsidRPr="005E1B61" w:rsidRDefault="00EF5137" w:rsidP="003C130A">
            <w:pPr>
              <w:pStyle w:val="af6"/>
              <w:jc w:val="center"/>
              <w:rPr>
                <w:lang w:val="ru-RU"/>
              </w:rPr>
            </w:pPr>
            <w:r w:rsidRPr="005E1B61">
              <w:rPr>
                <w:lang w:val="ru-RU"/>
              </w:rPr>
              <w:t>4</w:t>
            </w:r>
          </w:p>
        </w:tc>
        <w:tc>
          <w:tcPr>
            <w:tcW w:w="2046" w:type="dxa"/>
            <w:vAlign w:val="center"/>
          </w:tcPr>
          <w:p w14:paraId="121E2BC7" w14:textId="77777777" w:rsidR="00EF5137" w:rsidRPr="005E1B61" w:rsidRDefault="00EF5137" w:rsidP="003C130A">
            <w:pPr>
              <w:pStyle w:val="af6"/>
              <w:jc w:val="center"/>
              <w:rPr>
                <w:lang w:val="ru-RU"/>
              </w:rPr>
            </w:pPr>
            <w:r w:rsidRPr="005E1B61">
              <w:rPr>
                <w:lang w:val="ru-RU"/>
              </w:rPr>
              <w:t>5</w:t>
            </w:r>
          </w:p>
        </w:tc>
        <w:tc>
          <w:tcPr>
            <w:tcW w:w="2225" w:type="dxa"/>
          </w:tcPr>
          <w:p w14:paraId="2A822020" w14:textId="77777777" w:rsidR="00EF5137" w:rsidRPr="005E1B61" w:rsidRDefault="00EF5137" w:rsidP="003C130A">
            <w:pPr>
              <w:pStyle w:val="af6"/>
              <w:jc w:val="center"/>
              <w:rPr>
                <w:lang w:val="ru-RU"/>
              </w:rPr>
            </w:pPr>
            <w:r w:rsidRPr="005E1B61">
              <w:rPr>
                <w:lang w:val="ru-RU"/>
              </w:rPr>
              <w:t>6</w:t>
            </w:r>
          </w:p>
        </w:tc>
      </w:tr>
      <w:tr w:rsidR="00B85FEA" w:rsidRPr="00E32153" w14:paraId="5019F29F" w14:textId="77777777" w:rsidTr="00E43D63">
        <w:trPr>
          <w:trHeight w:val="633"/>
        </w:trPr>
        <w:tc>
          <w:tcPr>
            <w:tcW w:w="699" w:type="dxa"/>
          </w:tcPr>
          <w:p w14:paraId="5E163754" w14:textId="77777777" w:rsidR="00B85FEA" w:rsidRDefault="00E90771" w:rsidP="003C130A">
            <w:pPr>
              <w:pStyle w:val="af6"/>
              <w:jc w:val="center"/>
              <w:rPr>
                <w:lang w:val="ru-RU"/>
              </w:rPr>
            </w:pPr>
            <w:r w:rsidRPr="00E32153">
              <w:rPr>
                <w:lang w:val="ru-RU"/>
              </w:rPr>
              <w:t>3.1</w:t>
            </w:r>
          </w:p>
          <w:p w14:paraId="15556EE1" w14:textId="77777777" w:rsidR="0045658C" w:rsidRPr="005E1B61" w:rsidRDefault="0045658C" w:rsidP="0045658C">
            <w:pPr>
              <w:pStyle w:val="af6"/>
              <w:ind w:right="-104"/>
              <w:jc w:val="both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  <w:p w14:paraId="098B6DA8" w14:textId="77777777" w:rsidR="0045658C" w:rsidRPr="005E1B61" w:rsidRDefault="0045658C" w:rsidP="003C130A">
            <w:pPr>
              <w:pStyle w:val="af6"/>
              <w:jc w:val="center"/>
              <w:rPr>
                <w:lang w:val="ru-RU"/>
              </w:rPr>
            </w:pPr>
          </w:p>
          <w:p w14:paraId="44FA772F" w14:textId="77777777" w:rsidR="00B85FEA" w:rsidRPr="00E32153" w:rsidRDefault="00B85FEA" w:rsidP="00EC628D">
            <w:pPr>
              <w:rPr>
                <w:sz w:val="22"/>
                <w:szCs w:val="22"/>
                <w:lang w:eastAsia="en-US"/>
              </w:rPr>
            </w:pPr>
            <w:r w:rsidRPr="00E32153">
              <w:rPr>
                <w:sz w:val="22"/>
                <w:szCs w:val="22"/>
                <w:lang w:eastAsia="en-US"/>
              </w:rPr>
              <w:t xml:space="preserve">   </w:t>
            </w:r>
          </w:p>
          <w:p w14:paraId="57BB25E8" w14:textId="77777777" w:rsidR="00B85FEA" w:rsidRPr="00E32153" w:rsidRDefault="00B85FEA" w:rsidP="00687F7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41" w:type="dxa"/>
            <w:vMerge w:val="restart"/>
          </w:tcPr>
          <w:p w14:paraId="41AA1B55" w14:textId="77777777" w:rsidR="00B85FEA" w:rsidRPr="00E32153" w:rsidRDefault="00B85FEA" w:rsidP="00681FE2">
            <w:pPr>
              <w:pStyle w:val="af6"/>
              <w:rPr>
                <w:rStyle w:val="FontStyle37"/>
                <w:sz w:val="22"/>
                <w:szCs w:val="22"/>
                <w:lang w:val="ru-RU"/>
              </w:rPr>
            </w:pPr>
            <w:r w:rsidRPr="00E32153">
              <w:rPr>
                <w:rStyle w:val="FontStyle37"/>
                <w:sz w:val="22"/>
                <w:szCs w:val="22"/>
                <w:lang w:val="ru-RU"/>
              </w:rPr>
              <w:t>Яйцо куриное пищевое</w:t>
            </w:r>
          </w:p>
          <w:p w14:paraId="35E774DB" w14:textId="77777777" w:rsidR="00B85FEA" w:rsidRPr="00E32153" w:rsidRDefault="00B85FEA" w:rsidP="00681FE2">
            <w:pPr>
              <w:rPr>
                <w:sz w:val="22"/>
                <w:szCs w:val="22"/>
                <w:lang w:eastAsia="en-US"/>
              </w:rPr>
            </w:pPr>
          </w:p>
          <w:p w14:paraId="0B7ABB65" w14:textId="77777777" w:rsidR="00B85FEA" w:rsidRPr="00E32153" w:rsidRDefault="00B85FEA" w:rsidP="00681FE2">
            <w:pPr>
              <w:rPr>
                <w:sz w:val="22"/>
                <w:szCs w:val="22"/>
                <w:lang w:eastAsia="en-US"/>
              </w:rPr>
            </w:pPr>
          </w:p>
          <w:p w14:paraId="7E73D041" w14:textId="77777777" w:rsidR="00B85FEA" w:rsidRPr="00E32153" w:rsidRDefault="00B85FEA" w:rsidP="00681FE2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39" w:type="dxa"/>
          </w:tcPr>
          <w:p w14:paraId="3C094127" w14:textId="77777777" w:rsidR="00B85FEA" w:rsidRPr="00E32153" w:rsidRDefault="00B85FEA" w:rsidP="006C6E81">
            <w:pPr>
              <w:rPr>
                <w:color w:val="000000"/>
                <w:sz w:val="22"/>
                <w:szCs w:val="22"/>
                <w:lang w:eastAsia="en-US"/>
              </w:rPr>
            </w:pPr>
            <w:r w:rsidRPr="00E32153">
              <w:rPr>
                <w:color w:val="000000"/>
                <w:sz w:val="22"/>
                <w:szCs w:val="22"/>
                <w:lang w:eastAsia="en-US"/>
              </w:rPr>
              <w:t>01.47/42.000</w:t>
            </w:r>
          </w:p>
          <w:p w14:paraId="4A15529A" w14:textId="77777777" w:rsidR="00B85FEA" w:rsidRPr="00E32153" w:rsidRDefault="00B85FEA" w:rsidP="006C6E81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819" w:type="dxa"/>
          </w:tcPr>
          <w:p w14:paraId="2F0ECB31" w14:textId="77777777" w:rsidR="00B85FEA" w:rsidRPr="00E32153" w:rsidRDefault="00B85FEA" w:rsidP="00681FE2">
            <w:pPr>
              <w:rPr>
                <w:sz w:val="22"/>
                <w:szCs w:val="22"/>
              </w:rPr>
            </w:pPr>
            <w:r w:rsidRPr="00E32153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2046" w:type="dxa"/>
            <w:vMerge w:val="restart"/>
          </w:tcPr>
          <w:p w14:paraId="6595EA32" w14:textId="77777777" w:rsidR="0045658C" w:rsidRDefault="00B85FEA" w:rsidP="00E32153">
            <w:pPr>
              <w:jc w:val="both"/>
              <w:rPr>
                <w:sz w:val="22"/>
                <w:szCs w:val="22"/>
              </w:rPr>
            </w:pPr>
            <w:r w:rsidRPr="00E32153">
              <w:rPr>
                <w:sz w:val="22"/>
                <w:szCs w:val="22"/>
              </w:rPr>
              <w:t>СТБ 254-</w:t>
            </w:r>
            <w:r w:rsidR="00EE0EBB">
              <w:rPr>
                <w:sz w:val="22"/>
                <w:szCs w:val="22"/>
              </w:rPr>
              <w:t>2022</w:t>
            </w:r>
          </w:p>
          <w:p w14:paraId="4346605F" w14:textId="77777777" w:rsidR="00B85FEA" w:rsidRPr="0045658C" w:rsidRDefault="0045658C" w:rsidP="0045658C">
            <w:pPr>
              <w:ind w:right="-11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ТУ </w:t>
            </w:r>
            <w:r>
              <w:rPr>
                <w:sz w:val="22"/>
                <w:szCs w:val="22"/>
                <w:lang w:val="en-US"/>
              </w:rPr>
              <w:t>BY 100098867</w:t>
            </w:r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513-2020</w:t>
            </w:r>
          </w:p>
          <w:p w14:paraId="7DEBFF0A" w14:textId="77777777" w:rsidR="00B85FEA" w:rsidRPr="00E32153" w:rsidRDefault="00B85FEA" w:rsidP="00E32153">
            <w:pPr>
              <w:jc w:val="both"/>
              <w:rPr>
                <w:sz w:val="22"/>
                <w:szCs w:val="22"/>
              </w:rPr>
            </w:pPr>
            <w:r w:rsidRPr="00E32153">
              <w:rPr>
                <w:sz w:val="22"/>
                <w:szCs w:val="22"/>
              </w:rPr>
              <w:t>СанПиН</w:t>
            </w:r>
            <w:r w:rsidR="00E32153">
              <w:rPr>
                <w:sz w:val="22"/>
                <w:szCs w:val="22"/>
              </w:rPr>
              <w:t xml:space="preserve"> и ГН</w:t>
            </w:r>
            <w:r w:rsidRPr="00E32153">
              <w:rPr>
                <w:sz w:val="22"/>
                <w:szCs w:val="22"/>
              </w:rPr>
              <w:t xml:space="preserve"> утвержденные Постановлением Министерства здравоохранения Республики Беларусь № 52 </w:t>
            </w:r>
          </w:p>
          <w:p w14:paraId="61A41D5D" w14:textId="77777777" w:rsidR="00B85FEA" w:rsidRDefault="00B85FEA" w:rsidP="00C2497C">
            <w:pPr>
              <w:jc w:val="both"/>
              <w:rPr>
                <w:sz w:val="22"/>
                <w:szCs w:val="22"/>
              </w:rPr>
            </w:pPr>
            <w:r w:rsidRPr="00E32153">
              <w:rPr>
                <w:sz w:val="22"/>
                <w:szCs w:val="22"/>
              </w:rPr>
              <w:t>от 21.06.2013</w:t>
            </w:r>
          </w:p>
          <w:p w14:paraId="70076701" w14:textId="77777777" w:rsidR="00846D56" w:rsidRPr="00E32153" w:rsidRDefault="00846D56" w:rsidP="00846D5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ГН, утв.  Постановлением  Совета  Министров  Республики  Беларусь  №37 от  25.01.2021</w:t>
            </w:r>
            <w:r w:rsidRPr="00E32153">
              <w:rPr>
                <w:sz w:val="22"/>
                <w:szCs w:val="22"/>
              </w:rPr>
              <w:t xml:space="preserve">                                                                                                </w:t>
            </w:r>
          </w:p>
          <w:p w14:paraId="6707729E" w14:textId="77777777" w:rsidR="005901F5" w:rsidRPr="00E32153" w:rsidRDefault="00846D56" w:rsidP="00A96C2B">
            <w:pPr>
              <w:jc w:val="both"/>
              <w:rPr>
                <w:sz w:val="22"/>
                <w:szCs w:val="22"/>
                <w:lang w:eastAsia="en-US"/>
              </w:rPr>
            </w:pPr>
            <w:r w:rsidRPr="00E32153">
              <w:rPr>
                <w:sz w:val="22"/>
                <w:szCs w:val="22"/>
              </w:rPr>
              <w:t>ТНПА и другая докумен</w:t>
            </w:r>
            <w:r>
              <w:rPr>
                <w:sz w:val="22"/>
                <w:szCs w:val="22"/>
              </w:rPr>
              <w:t>т</w:t>
            </w:r>
            <w:r w:rsidRPr="00E32153">
              <w:rPr>
                <w:sz w:val="22"/>
                <w:szCs w:val="22"/>
              </w:rPr>
              <w:t xml:space="preserve">ация, устанавливающая требования к </w:t>
            </w:r>
            <w:r>
              <w:rPr>
                <w:sz w:val="22"/>
                <w:szCs w:val="22"/>
              </w:rPr>
              <w:t>объекту</w:t>
            </w:r>
          </w:p>
        </w:tc>
        <w:tc>
          <w:tcPr>
            <w:tcW w:w="2225" w:type="dxa"/>
          </w:tcPr>
          <w:p w14:paraId="23C50EE9" w14:textId="77777777" w:rsidR="00B85FEA" w:rsidRPr="00E32153" w:rsidRDefault="00B85FEA" w:rsidP="00681FE2">
            <w:pPr>
              <w:rPr>
                <w:sz w:val="22"/>
                <w:szCs w:val="22"/>
              </w:rPr>
            </w:pPr>
            <w:r w:rsidRPr="00E32153">
              <w:rPr>
                <w:sz w:val="22"/>
                <w:szCs w:val="22"/>
              </w:rPr>
              <w:t>СТБ 254-20</w:t>
            </w:r>
            <w:r w:rsidR="00EE0EBB">
              <w:rPr>
                <w:sz w:val="22"/>
                <w:szCs w:val="22"/>
              </w:rPr>
              <w:t>22</w:t>
            </w:r>
          </w:p>
          <w:p w14:paraId="59D9CF9E" w14:textId="77777777" w:rsidR="00B85FEA" w:rsidRPr="00E32153" w:rsidRDefault="00B85FEA" w:rsidP="00681FE2">
            <w:pPr>
              <w:rPr>
                <w:sz w:val="22"/>
                <w:szCs w:val="22"/>
              </w:rPr>
            </w:pPr>
            <w:r w:rsidRPr="00E32153">
              <w:rPr>
                <w:sz w:val="22"/>
                <w:szCs w:val="22"/>
              </w:rPr>
              <w:t>ГОСТ 26669-85</w:t>
            </w:r>
          </w:p>
          <w:p w14:paraId="13FECB79" w14:textId="77777777" w:rsidR="00B85FEA" w:rsidRDefault="00B85FEA" w:rsidP="00681FE2">
            <w:pPr>
              <w:rPr>
                <w:sz w:val="22"/>
                <w:szCs w:val="22"/>
              </w:rPr>
            </w:pPr>
            <w:r w:rsidRPr="00E32153">
              <w:rPr>
                <w:sz w:val="22"/>
                <w:szCs w:val="22"/>
              </w:rPr>
              <w:t>ГОСТ 31904-2012</w:t>
            </w:r>
          </w:p>
          <w:p w14:paraId="30D0AA17" w14:textId="77777777" w:rsidR="0045658C" w:rsidRPr="00E32153" w:rsidRDefault="0045658C" w:rsidP="00CC63F7">
            <w:pPr>
              <w:ind w:right="-11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ТУ </w:t>
            </w:r>
            <w:r>
              <w:rPr>
                <w:sz w:val="22"/>
                <w:szCs w:val="22"/>
                <w:lang w:val="en-US"/>
              </w:rPr>
              <w:t>BY</w:t>
            </w:r>
            <w:r w:rsidRPr="00EE0EBB">
              <w:rPr>
                <w:sz w:val="22"/>
                <w:szCs w:val="22"/>
              </w:rPr>
              <w:t xml:space="preserve"> 100098867</w:t>
            </w:r>
            <w:r>
              <w:rPr>
                <w:sz w:val="22"/>
                <w:szCs w:val="22"/>
              </w:rPr>
              <w:t>.</w:t>
            </w:r>
            <w:r w:rsidRPr="00EE0EBB">
              <w:rPr>
                <w:sz w:val="22"/>
                <w:szCs w:val="22"/>
              </w:rPr>
              <w:t>513-2020</w:t>
            </w:r>
          </w:p>
        </w:tc>
      </w:tr>
      <w:tr w:rsidR="006F72A6" w:rsidRPr="00E32153" w14:paraId="4ADB5171" w14:textId="77777777" w:rsidTr="00E43D63">
        <w:trPr>
          <w:trHeight w:val="430"/>
        </w:trPr>
        <w:tc>
          <w:tcPr>
            <w:tcW w:w="699" w:type="dxa"/>
          </w:tcPr>
          <w:p w14:paraId="0E7D956E" w14:textId="77777777" w:rsidR="006F72A6" w:rsidRPr="00E32153" w:rsidRDefault="006F72A6" w:rsidP="00F65DF8">
            <w:pPr>
              <w:jc w:val="center"/>
              <w:rPr>
                <w:sz w:val="22"/>
                <w:szCs w:val="22"/>
                <w:lang w:eastAsia="en-US"/>
              </w:rPr>
            </w:pPr>
            <w:r w:rsidRPr="00E32153">
              <w:rPr>
                <w:sz w:val="22"/>
                <w:szCs w:val="22"/>
                <w:lang w:eastAsia="en-US"/>
              </w:rPr>
              <w:t>3.2</w:t>
            </w:r>
          </w:p>
          <w:p w14:paraId="02DA645F" w14:textId="77777777" w:rsidR="006F72A6" w:rsidRPr="00E32153" w:rsidRDefault="0045658C" w:rsidP="0045658C">
            <w:pPr>
              <w:pStyle w:val="af6"/>
              <w:jc w:val="center"/>
            </w:pPr>
            <w:r>
              <w:rPr>
                <w:lang w:val="ru-RU"/>
              </w:rPr>
              <w:t>*</w:t>
            </w:r>
          </w:p>
        </w:tc>
        <w:tc>
          <w:tcPr>
            <w:tcW w:w="1541" w:type="dxa"/>
            <w:vMerge/>
            <w:tcBorders>
              <w:bottom w:val="nil"/>
            </w:tcBorders>
          </w:tcPr>
          <w:p w14:paraId="0F4947F6" w14:textId="77777777" w:rsidR="006F72A6" w:rsidRPr="00E32153" w:rsidRDefault="006F72A6" w:rsidP="00681FE2">
            <w:pPr>
              <w:rPr>
                <w:rStyle w:val="FontStyle37"/>
                <w:sz w:val="22"/>
                <w:szCs w:val="22"/>
              </w:rPr>
            </w:pPr>
          </w:p>
        </w:tc>
        <w:tc>
          <w:tcPr>
            <w:tcW w:w="1539" w:type="dxa"/>
          </w:tcPr>
          <w:p w14:paraId="095A6BBC" w14:textId="77777777" w:rsidR="006F72A6" w:rsidRPr="00E32153" w:rsidRDefault="006F72A6" w:rsidP="006C6E81">
            <w:pPr>
              <w:rPr>
                <w:color w:val="000000"/>
                <w:sz w:val="22"/>
                <w:szCs w:val="22"/>
              </w:rPr>
            </w:pPr>
            <w:r w:rsidRPr="00E32153">
              <w:rPr>
                <w:color w:val="000000"/>
                <w:sz w:val="22"/>
                <w:szCs w:val="22"/>
              </w:rPr>
              <w:t>01.47/01.086</w:t>
            </w:r>
          </w:p>
          <w:p w14:paraId="6CE3BAB9" w14:textId="77777777" w:rsidR="006F72A6" w:rsidRPr="00E32153" w:rsidRDefault="006F72A6" w:rsidP="008809D6">
            <w:pPr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819" w:type="dxa"/>
          </w:tcPr>
          <w:p w14:paraId="777F4A95" w14:textId="77777777" w:rsidR="006F72A6" w:rsidRPr="00E32153" w:rsidRDefault="006F72A6" w:rsidP="00681FE2">
            <w:pPr>
              <w:rPr>
                <w:sz w:val="22"/>
                <w:szCs w:val="22"/>
              </w:rPr>
            </w:pPr>
            <w:r w:rsidRPr="00E32153">
              <w:rPr>
                <w:sz w:val="22"/>
                <w:szCs w:val="22"/>
              </w:rPr>
              <w:t>КМАФАнМ</w:t>
            </w:r>
          </w:p>
          <w:p w14:paraId="695D2E3D" w14:textId="77777777" w:rsidR="006F72A6" w:rsidRPr="00E32153" w:rsidRDefault="006F72A6" w:rsidP="00687F7D">
            <w:pPr>
              <w:rPr>
                <w:sz w:val="22"/>
                <w:szCs w:val="22"/>
              </w:rPr>
            </w:pPr>
          </w:p>
        </w:tc>
        <w:tc>
          <w:tcPr>
            <w:tcW w:w="2046" w:type="dxa"/>
            <w:vMerge/>
          </w:tcPr>
          <w:p w14:paraId="36C3BA98" w14:textId="77777777" w:rsidR="006F72A6" w:rsidRPr="00E32153" w:rsidRDefault="006F72A6" w:rsidP="00681FE2">
            <w:pPr>
              <w:rPr>
                <w:sz w:val="22"/>
                <w:szCs w:val="22"/>
              </w:rPr>
            </w:pPr>
          </w:p>
        </w:tc>
        <w:tc>
          <w:tcPr>
            <w:tcW w:w="2225" w:type="dxa"/>
          </w:tcPr>
          <w:p w14:paraId="0DDA2A4B" w14:textId="77777777" w:rsidR="006F72A6" w:rsidRPr="00E32153" w:rsidRDefault="006F72A6" w:rsidP="00681FE2">
            <w:pPr>
              <w:rPr>
                <w:sz w:val="22"/>
                <w:szCs w:val="22"/>
              </w:rPr>
            </w:pPr>
            <w:r w:rsidRPr="00E32153">
              <w:rPr>
                <w:sz w:val="22"/>
                <w:szCs w:val="22"/>
              </w:rPr>
              <w:t>ГОСТ 10444.15-94</w:t>
            </w:r>
          </w:p>
          <w:p w14:paraId="05954742" w14:textId="77777777" w:rsidR="006F72A6" w:rsidRPr="00E32153" w:rsidRDefault="006F72A6" w:rsidP="002E1A7F">
            <w:pPr>
              <w:rPr>
                <w:sz w:val="22"/>
                <w:szCs w:val="22"/>
              </w:rPr>
            </w:pPr>
            <w:r w:rsidRPr="00E32153">
              <w:rPr>
                <w:sz w:val="22"/>
                <w:szCs w:val="22"/>
              </w:rPr>
              <w:t>п.6 - п.7</w:t>
            </w:r>
          </w:p>
        </w:tc>
      </w:tr>
      <w:tr w:rsidR="006F72A6" w:rsidRPr="00E32153" w14:paraId="5D6F0A57" w14:textId="77777777" w:rsidTr="00E43D63">
        <w:trPr>
          <w:trHeight w:val="310"/>
        </w:trPr>
        <w:tc>
          <w:tcPr>
            <w:tcW w:w="699" w:type="dxa"/>
          </w:tcPr>
          <w:p w14:paraId="5AD04B2B" w14:textId="77777777" w:rsidR="0045658C" w:rsidRDefault="006F72A6" w:rsidP="0045658C">
            <w:pPr>
              <w:jc w:val="center"/>
              <w:rPr>
                <w:sz w:val="22"/>
                <w:szCs w:val="22"/>
                <w:lang w:eastAsia="en-US"/>
              </w:rPr>
            </w:pPr>
            <w:r w:rsidRPr="00E32153">
              <w:rPr>
                <w:sz w:val="22"/>
                <w:szCs w:val="22"/>
                <w:lang w:eastAsia="en-US"/>
              </w:rPr>
              <w:t>3.3</w:t>
            </w:r>
          </w:p>
          <w:p w14:paraId="03E098C7" w14:textId="77777777" w:rsidR="0045658C" w:rsidRPr="005E1B61" w:rsidRDefault="0045658C" w:rsidP="0045658C">
            <w:pPr>
              <w:jc w:val="center"/>
            </w:pPr>
            <w:r>
              <w:t>*</w:t>
            </w:r>
          </w:p>
          <w:p w14:paraId="5A51A9D6" w14:textId="77777777" w:rsidR="006F72A6" w:rsidRPr="00E32153" w:rsidRDefault="006F72A6" w:rsidP="00687F7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41" w:type="dxa"/>
            <w:vMerge w:val="restart"/>
            <w:tcBorders>
              <w:top w:val="nil"/>
            </w:tcBorders>
          </w:tcPr>
          <w:p w14:paraId="09ED62A4" w14:textId="77777777" w:rsidR="006F72A6" w:rsidRPr="00E32153" w:rsidRDefault="006F72A6" w:rsidP="00681FE2">
            <w:pPr>
              <w:rPr>
                <w:sz w:val="22"/>
                <w:szCs w:val="22"/>
                <w:lang w:eastAsia="en-US"/>
              </w:rPr>
            </w:pPr>
          </w:p>
          <w:p w14:paraId="72EDF6A1" w14:textId="77777777" w:rsidR="006F72A6" w:rsidRPr="00E32153" w:rsidRDefault="006F72A6" w:rsidP="00681FE2">
            <w:pPr>
              <w:rPr>
                <w:sz w:val="22"/>
                <w:szCs w:val="22"/>
                <w:lang w:eastAsia="en-US"/>
              </w:rPr>
            </w:pPr>
          </w:p>
          <w:p w14:paraId="2E1B8283" w14:textId="77777777" w:rsidR="006F72A6" w:rsidRPr="00E32153" w:rsidRDefault="006F72A6" w:rsidP="00681FE2">
            <w:pPr>
              <w:rPr>
                <w:sz w:val="22"/>
                <w:szCs w:val="22"/>
                <w:lang w:eastAsia="en-US"/>
              </w:rPr>
            </w:pPr>
          </w:p>
          <w:p w14:paraId="706AB786" w14:textId="77777777" w:rsidR="006F72A6" w:rsidRPr="00E32153" w:rsidRDefault="006F72A6" w:rsidP="00681FE2">
            <w:pPr>
              <w:rPr>
                <w:sz w:val="22"/>
                <w:szCs w:val="22"/>
                <w:lang w:eastAsia="en-US"/>
              </w:rPr>
            </w:pPr>
          </w:p>
          <w:p w14:paraId="490F8B03" w14:textId="77777777" w:rsidR="006F72A6" w:rsidRPr="00E32153" w:rsidRDefault="006F72A6" w:rsidP="00681FE2">
            <w:pPr>
              <w:rPr>
                <w:sz w:val="22"/>
                <w:szCs w:val="22"/>
                <w:lang w:eastAsia="en-US"/>
              </w:rPr>
            </w:pPr>
          </w:p>
          <w:p w14:paraId="7454CB54" w14:textId="77777777" w:rsidR="006F72A6" w:rsidRPr="00E32153" w:rsidRDefault="006F72A6" w:rsidP="00681FE2">
            <w:pPr>
              <w:rPr>
                <w:rStyle w:val="FontStyle37"/>
                <w:sz w:val="22"/>
                <w:szCs w:val="22"/>
              </w:rPr>
            </w:pPr>
          </w:p>
        </w:tc>
        <w:tc>
          <w:tcPr>
            <w:tcW w:w="1539" w:type="dxa"/>
          </w:tcPr>
          <w:p w14:paraId="74093C2A" w14:textId="77777777" w:rsidR="006F72A6" w:rsidRPr="00E32153" w:rsidRDefault="006F72A6" w:rsidP="006C6E81">
            <w:pPr>
              <w:rPr>
                <w:color w:val="000000"/>
                <w:sz w:val="22"/>
                <w:szCs w:val="22"/>
              </w:rPr>
            </w:pPr>
            <w:r w:rsidRPr="00E32153">
              <w:rPr>
                <w:color w:val="000000"/>
                <w:sz w:val="22"/>
                <w:szCs w:val="22"/>
              </w:rPr>
              <w:t>01.47/01.086</w:t>
            </w:r>
          </w:p>
          <w:p w14:paraId="215611C5" w14:textId="77777777" w:rsidR="006F72A6" w:rsidRPr="00E32153" w:rsidRDefault="006F72A6" w:rsidP="008809D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19" w:type="dxa"/>
          </w:tcPr>
          <w:p w14:paraId="7DF46570" w14:textId="77777777" w:rsidR="006F72A6" w:rsidRPr="00E32153" w:rsidRDefault="006F72A6" w:rsidP="00681FE2">
            <w:pPr>
              <w:rPr>
                <w:sz w:val="22"/>
                <w:szCs w:val="22"/>
              </w:rPr>
            </w:pPr>
            <w:r w:rsidRPr="00E32153">
              <w:rPr>
                <w:sz w:val="22"/>
                <w:szCs w:val="22"/>
              </w:rPr>
              <w:t>БГКП</w:t>
            </w:r>
          </w:p>
          <w:p w14:paraId="23E486B4" w14:textId="77777777" w:rsidR="006F72A6" w:rsidRPr="00E32153" w:rsidRDefault="006F72A6" w:rsidP="00687F7D">
            <w:pPr>
              <w:rPr>
                <w:sz w:val="22"/>
                <w:szCs w:val="22"/>
              </w:rPr>
            </w:pPr>
          </w:p>
        </w:tc>
        <w:tc>
          <w:tcPr>
            <w:tcW w:w="2046" w:type="dxa"/>
            <w:vMerge/>
          </w:tcPr>
          <w:p w14:paraId="11107B8A" w14:textId="77777777" w:rsidR="006F72A6" w:rsidRPr="00E32153" w:rsidRDefault="006F72A6" w:rsidP="00681FE2">
            <w:pPr>
              <w:rPr>
                <w:sz w:val="22"/>
                <w:szCs w:val="22"/>
              </w:rPr>
            </w:pPr>
          </w:p>
        </w:tc>
        <w:tc>
          <w:tcPr>
            <w:tcW w:w="2225" w:type="dxa"/>
          </w:tcPr>
          <w:p w14:paraId="40600FEF" w14:textId="77777777" w:rsidR="006F72A6" w:rsidRPr="00E32153" w:rsidRDefault="006F72A6" w:rsidP="00681FE2">
            <w:pPr>
              <w:rPr>
                <w:sz w:val="22"/>
                <w:szCs w:val="22"/>
              </w:rPr>
            </w:pPr>
            <w:r w:rsidRPr="00E32153">
              <w:rPr>
                <w:sz w:val="22"/>
                <w:szCs w:val="22"/>
              </w:rPr>
              <w:t>ГОСТ 31747-2012</w:t>
            </w:r>
          </w:p>
          <w:p w14:paraId="40502382" w14:textId="77777777" w:rsidR="006F72A6" w:rsidRPr="00E32153" w:rsidRDefault="006F72A6" w:rsidP="00687F7D">
            <w:pPr>
              <w:rPr>
                <w:sz w:val="22"/>
                <w:szCs w:val="22"/>
              </w:rPr>
            </w:pPr>
            <w:r w:rsidRPr="00630963">
              <w:rPr>
                <w:sz w:val="22"/>
                <w:szCs w:val="22"/>
              </w:rPr>
              <w:t>п.9</w:t>
            </w:r>
            <w:r w:rsidR="00630963" w:rsidRPr="00630963">
              <w:rPr>
                <w:sz w:val="22"/>
                <w:szCs w:val="22"/>
              </w:rPr>
              <w:t>.1.1</w:t>
            </w:r>
            <w:r w:rsidRPr="00630963">
              <w:rPr>
                <w:sz w:val="22"/>
                <w:szCs w:val="22"/>
              </w:rPr>
              <w:t xml:space="preserve"> – п.9.1.4</w:t>
            </w:r>
          </w:p>
        </w:tc>
      </w:tr>
      <w:tr w:rsidR="00B85FEA" w:rsidRPr="00E32153" w14:paraId="5DCE2730" w14:textId="77777777" w:rsidTr="00E43D63">
        <w:trPr>
          <w:trHeight w:val="1263"/>
        </w:trPr>
        <w:tc>
          <w:tcPr>
            <w:tcW w:w="699" w:type="dxa"/>
          </w:tcPr>
          <w:p w14:paraId="07EC9CD3" w14:textId="77777777" w:rsidR="00B85FEA" w:rsidRDefault="00E90771" w:rsidP="00687F7D">
            <w:pPr>
              <w:jc w:val="center"/>
              <w:rPr>
                <w:sz w:val="22"/>
                <w:szCs w:val="22"/>
                <w:lang w:eastAsia="en-US"/>
              </w:rPr>
            </w:pPr>
            <w:r w:rsidRPr="00E32153">
              <w:rPr>
                <w:sz w:val="22"/>
                <w:szCs w:val="22"/>
                <w:lang w:eastAsia="en-US"/>
              </w:rPr>
              <w:t>3.4</w:t>
            </w:r>
          </w:p>
          <w:p w14:paraId="1B490FBD" w14:textId="77777777" w:rsidR="0045658C" w:rsidRPr="005E1B61" w:rsidRDefault="0045658C" w:rsidP="0045658C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  <w:p w14:paraId="5CED8B44" w14:textId="77777777" w:rsidR="0045658C" w:rsidRPr="00E32153" w:rsidRDefault="0045658C" w:rsidP="00687F7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41" w:type="dxa"/>
            <w:vMerge/>
          </w:tcPr>
          <w:p w14:paraId="2004A618" w14:textId="77777777" w:rsidR="00B85FEA" w:rsidRPr="00E32153" w:rsidRDefault="00B85FEA" w:rsidP="00681FE2">
            <w:pPr>
              <w:rPr>
                <w:rStyle w:val="FontStyle37"/>
                <w:sz w:val="22"/>
                <w:szCs w:val="22"/>
              </w:rPr>
            </w:pPr>
          </w:p>
        </w:tc>
        <w:tc>
          <w:tcPr>
            <w:tcW w:w="1539" w:type="dxa"/>
          </w:tcPr>
          <w:p w14:paraId="6D6499E4" w14:textId="77777777" w:rsidR="00B85FEA" w:rsidRPr="00E32153" w:rsidRDefault="00B85FEA" w:rsidP="00341F40">
            <w:pPr>
              <w:rPr>
                <w:color w:val="000000"/>
                <w:sz w:val="22"/>
                <w:szCs w:val="22"/>
                <w:lang w:eastAsia="en-US"/>
              </w:rPr>
            </w:pPr>
            <w:r w:rsidRPr="00E32153">
              <w:rPr>
                <w:color w:val="000000"/>
                <w:sz w:val="22"/>
                <w:szCs w:val="22"/>
              </w:rPr>
              <w:t>01.47/01.086</w:t>
            </w:r>
          </w:p>
          <w:p w14:paraId="4770C25A" w14:textId="77777777" w:rsidR="00B85FEA" w:rsidRPr="00E32153" w:rsidRDefault="00B85FEA" w:rsidP="00CC3FA0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819" w:type="dxa"/>
          </w:tcPr>
          <w:p w14:paraId="4BDCE0B8" w14:textId="77777777" w:rsidR="00B85FEA" w:rsidRPr="00E32153" w:rsidRDefault="00B85FEA" w:rsidP="00681FE2">
            <w:pPr>
              <w:rPr>
                <w:sz w:val="22"/>
                <w:szCs w:val="22"/>
              </w:rPr>
            </w:pPr>
            <w:r w:rsidRPr="00E32153">
              <w:rPr>
                <w:sz w:val="22"/>
                <w:szCs w:val="22"/>
              </w:rPr>
              <w:t>Патогенные микроорганизмы</w:t>
            </w:r>
          </w:p>
          <w:p w14:paraId="73A5CD81" w14:textId="77777777" w:rsidR="00755267" w:rsidRDefault="00B85FEA" w:rsidP="0075690C">
            <w:pPr>
              <w:rPr>
                <w:sz w:val="22"/>
                <w:szCs w:val="22"/>
              </w:rPr>
            </w:pPr>
            <w:r w:rsidRPr="00E32153">
              <w:rPr>
                <w:sz w:val="22"/>
                <w:szCs w:val="22"/>
              </w:rPr>
              <w:t xml:space="preserve">в т.ч. </w:t>
            </w:r>
            <w:r w:rsidR="00004C7A">
              <w:rPr>
                <w:sz w:val="22"/>
                <w:szCs w:val="22"/>
              </w:rPr>
              <w:t>с</w:t>
            </w:r>
            <w:r w:rsidRPr="00E32153">
              <w:rPr>
                <w:sz w:val="22"/>
                <w:szCs w:val="22"/>
              </w:rPr>
              <w:t>альмонел</w:t>
            </w:r>
            <w:r w:rsidR="00004C7A">
              <w:rPr>
                <w:sz w:val="22"/>
                <w:szCs w:val="22"/>
              </w:rPr>
              <w:t>-</w:t>
            </w:r>
            <w:r w:rsidRPr="00E32153">
              <w:rPr>
                <w:sz w:val="22"/>
                <w:szCs w:val="22"/>
              </w:rPr>
              <w:t>лы</w:t>
            </w:r>
            <w:r w:rsidR="00004C7A">
              <w:rPr>
                <w:sz w:val="22"/>
                <w:szCs w:val="22"/>
              </w:rPr>
              <w:t xml:space="preserve"> </w:t>
            </w:r>
            <w:r w:rsidRPr="00E32153">
              <w:rPr>
                <w:sz w:val="22"/>
                <w:szCs w:val="22"/>
              </w:rPr>
              <w:t>(до иденти</w:t>
            </w:r>
            <w:r w:rsidR="00004C7A">
              <w:rPr>
                <w:sz w:val="22"/>
                <w:szCs w:val="22"/>
              </w:rPr>
              <w:t>-</w:t>
            </w:r>
            <w:r w:rsidRPr="00E32153">
              <w:rPr>
                <w:sz w:val="22"/>
                <w:szCs w:val="22"/>
              </w:rPr>
              <w:t>фикации)</w:t>
            </w:r>
          </w:p>
          <w:p w14:paraId="3AC9C5D3" w14:textId="77777777" w:rsidR="00F81877" w:rsidRPr="00E32153" w:rsidRDefault="00F81877" w:rsidP="0075690C">
            <w:pPr>
              <w:rPr>
                <w:sz w:val="22"/>
                <w:szCs w:val="22"/>
              </w:rPr>
            </w:pPr>
          </w:p>
        </w:tc>
        <w:tc>
          <w:tcPr>
            <w:tcW w:w="2046" w:type="dxa"/>
            <w:vMerge/>
          </w:tcPr>
          <w:p w14:paraId="69B70225" w14:textId="77777777" w:rsidR="00B85FEA" w:rsidRPr="00E32153" w:rsidRDefault="00B85FEA" w:rsidP="00681FE2">
            <w:pPr>
              <w:rPr>
                <w:sz w:val="22"/>
                <w:szCs w:val="22"/>
              </w:rPr>
            </w:pPr>
          </w:p>
        </w:tc>
        <w:tc>
          <w:tcPr>
            <w:tcW w:w="2225" w:type="dxa"/>
          </w:tcPr>
          <w:p w14:paraId="2CDA451F" w14:textId="77777777" w:rsidR="00B85FEA" w:rsidRPr="00E32153" w:rsidRDefault="00B85FEA" w:rsidP="00681FE2">
            <w:pPr>
              <w:rPr>
                <w:sz w:val="22"/>
                <w:szCs w:val="22"/>
              </w:rPr>
            </w:pPr>
            <w:r w:rsidRPr="00E32153">
              <w:rPr>
                <w:sz w:val="22"/>
                <w:szCs w:val="22"/>
              </w:rPr>
              <w:t>ГОСТ 31659-2012</w:t>
            </w:r>
          </w:p>
          <w:p w14:paraId="4C9A7D85" w14:textId="77777777" w:rsidR="00B85FEA" w:rsidRPr="00341F40" w:rsidRDefault="002E1A7F" w:rsidP="00341F40">
            <w:pPr>
              <w:pStyle w:val="af6"/>
              <w:rPr>
                <w:lang w:val="ru-RU"/>
              </w:rPr>
            </w:pPr>
            <w:r w:rsidRPr="00341F40">
              <w:rPr>
                <w:lang w:val="ru-RU"/>
              </w:rPr>
              <w:t>п.8</w:t>
            </w:r>
            <w:r w:rsidR="005E1B61">
              <w:rPr>
                <w:lang w:val="ru-RU"/>
              </w:rPr>
              <w:t>.1</w:t>
            </w:r>
            <w:r w:rsidR="00DA593D" w:rsidRPr="00E32153">
              <w:rPr>
                <w:lang w:val="ru-RU"/>
              </w:rPr>
              <w:t>- п.8.4</w:t>
            </w:r>
          </w:p>
        </w:tc>
      </w:tr>
      <w:tr w:rsidR="006F72A6" w:rsidRPr="00E32153" w14:paraId="5D9E81E4" w14:textId="77777777" w:rsidTr="00E43D63">
        <w:trPr>
          <w:trHeight w:val="1073"/>
        </w:trPr>
        <w:tc>
          <w:tcPr>
            <w:tcW w:w="699" w:type="dxa"/>
          </w:tcPr>
          <w:p w14:paraId="48C24E67" w14:textId="77777777" w:rsidR="006F72A6" w:rsidRDefault="006F72A6" w:rsidP="00AB2CA3">
            <w:pPr>
              <w:jc w:val="center"/>
              <w:rPr>
                <w:sz w:val="22"/>
                <w:szCs w:val="22"/>
                <w:lang w:eastAsia="en-US"/>
              </w:rPr>
            </w:pPr>
            <w:r w:rsidRPr="00E32153">
              <w:rPr>
                <w:sz w:val="22"/>
                <w:szCs w:val="22"/>
                <w:lang w:eastAsia="en-US"/>
              </w:rPr>
              <w:t>4.1</w:t>
            </w:r>
          </w:p>
          <w:p w14:paraId="6146A9D2" w14:textId="77777777" w:rsidR="00CC63F7" w:rsidRPr="005E1B61" w:rsidRDefault="00CC63F7" w:rsidP="00CC63F7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**</w:t>
            </w:r>
            <w:r w:rsidR="008D143F">
              <w:rPr>
                <w:lang w:val="ru-RU"/>
              </w:rPr>
              <w:t>*</w:t>
            </w:r>
          </w:p>
          <w:p w14:paraId="6EEDC669" w14:textId="77777777" w:rsidR="00CC63F7" w:rsidRPr="00E32153" w:rsidRDefault="00CC63F7" w:rsidP="00AB2CA3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32E1A447" w14:textId="77777777" w:rsidR="006F72A6" w:rsidRPr="00E32153" w:rsidRDefault="006F72A6" w:rsidP="00F0132C">
            <w:pPr>
              <w:rPr>
                <w:sz w:val="22"/>
                <w:szCs w:val="22"/>
                <w:lang w:eastAsia="en-US"/>
              </w:rPr>
            </w:pPr>
          </w:p>
          <w:p w14:paraId="156814A2" w14:textId="77777777" w:rsidR="006F72A6" w:rsidRPr="00E32153" w:rsidRDefault="006F72A6" w:rsidP="00CD0A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41" w:type="dxa"/>
            <w:vMerge w:val="restart"/>
          </w:tcPr>
          <w:p w14:paraId="54EC4059" w14:textId="77777777" w:rsidR="006F72A6" w:rsidRPr="00E32153" w:rsidRDefault="006F72A6" w:rsidP="00681FE2">
            <w:pPr>
              <w:rPr>
                <w:sz w:val="22"/>
                <w:szCs w:val="22"/>
                <w:lang w:eastAsia="en-US"/>
              </w:rPr>
            </w:pPr>
            <w:r w:rsidRPr="00E32153">
              <w:rPr>
                <w:sz w:val="22"/>
                <w:szCs w:val="22"/>
                <w:lang w:eastAsia="en-US"/>
              </w:rPr>
              <w:t>Вода питьевая</w:t>
            </w:r>
          </w:p>
          <w:p w14:paraId="066D8AB3" w14:textId="77777777" w:rsidR="006F72A6" w:rsidRPr="00E32153" w:rsidRDefault="006F72A6" w:rsidP="00681FE2">
            <w:pPr>
              <w:rPr>
                <w:sz w:val="22"/>
                <w:szCs w:val="22"/>
                <w:lang w:eastAsia="en-US"/>
              </w:rPr>
            </w:pPr>
          </w:p>
          <w:p w14:paraId="336EABE0" w14:textId="77777777" w:rsidR="006F72A6" w:rsidRPr="00E32153" w:rsidRDefault="006F72A6" w:rsidP="00681FE2">
            <w:pPr>
              <w:rPr>
                <w:sz w:val="22"/>
                <w:szCs w:val="22"/>
                <w:lang w:eastAsia="en-US"/>
              </w:rPr>
            </w:pPr>
          </w:p>
          <w:p w14:paraId="37C488B7" w14:textId="77777777" w:rsidR="006F72A6" w:rsidRPr="00E32153" w:rsidRDefault="006F72A6" w:rsidP="00681FE2">
            <w:pPr>
              <w:rPr>
                <w:sz w:val="22"/>
                <w:szCs w:val="22"/>
                <w:lang w:eastAsia="en-US"/>
              </w:rPr>
            </w:pPr>
          </w:p>
          <w:p w14:paraId="09BDB43E" w14:textId="77777777" w:rsidR="006F72A6" w:rsidRPr="00E32153" w:rsidRDefault="006F72A6" w:rsidP="00681FE2">
            <w:pPr>
              <w:rPr>
                <w:sz w:val="22"/>
                <w:szCs w:val="22"/>
                <w:lang w:eastAsia="en-US"/>
              </w:rPr>
            </w:pPr>
          </w:p>
          <w:p w14:paraId="4DB8673E" w14:textId="77777777" w:rsidR="006F72A6" w:rsidRPr="00E32153" w:rsidRDefault="006F72A6" w:rsidP="00681FE2">
            <w:pPr>
              <w:rPr>
                <w:sz w:val="22"/>
                <w:szCs w:val="22"/>
                <w:lang w:eastAsia="en-US"/>
              </w:rPr>
            </w:pPr>
          </w:p>
          <w:p w14:paraId="365DA29F" w14:textId="77777777" w:rsidR="006F72A6" w:rsidRPr="00E32153" w:rsidRDefault="006F72A6" w:rsidP="00681FE2">
            <w:pPr>
              <w:rPr>
                <w:sz w:val="22"/>
                <w:szCs w:val="22"/>
                <w:lang w:eastAsia="en-US"/>
              </w:rPr>
            </w:pPr>
          </w:p>
          <w:p w14:paraId="41347338" w14:textId="77777777" w:rsidR="006F72A6" w:rsidRPr="00E32153" w:rsidRDefault="006F72A6" w:rsidP="00681FE2">
            <w:pPr>
              <w:rPr>
                <w:sz w:val="22"/>
                <w:szCs w:val="22"/>
                <w:lang w:eastAsia="en-US"/>
              </w:rPr>
            </w:pPr>
          </w:p>
          <w:p w14:paraId="143513CC" w14:textId="77777777" w:rsidR="006F72A6" w:rsidRPr="00E32153" w:rsidRDefault="006F72A6" w:rsidP="00681FE2">
            <w:pPr>
              <w:rPr>
                <w:sz w:val="22"/>
                <w:szCs w:val="22"/>
                <w:lang w:eastAsia="en-US"/>
              </w:rPr>
            </w:pPr>
          </w:p>
          <w:p w14:paraId="53453487" w14:textId="77777777" w:rsidR="006F72A6" w:rsidRPr="00E32153" w:rsidRDefault="006F72A6" w:rsidP="00681FE2">
            <w:pPr>
              <w:rPr>
                <w:sz w:val="22"/>
                <w:szCs w:val="22"/>
                <w:lang w:eastAsia="en-US"/>
              </w:rPr>
            </w:pPr>
          </w:p>
          <w:p w14:paraId="20FCFA75" w14:textId="77777777" w:rsidR="006F72A6" w:rsidRPr="00E32153" w:rsidRDefault="006F72A6" w:rsidP="00681FE2">
            <w:pPr>
              <w:rPr>
                <w:sz w:val="22"/>
                <w:szCs w:val="22"/>
                <w:lang w:eastAsia="en-US"/>
              </w:rPr>
            </w:pPr>
          </w:p>
          <w:p w14:paraId="2421250F" w14:textId="77777777" w:rsidR="006F72A6" w:rsidRPr="00E32153" w:rsidRDefault="006F72A6" w:rsidP="00681FE2">
            <w:pPr>
              <w:rPr>
                <w:sz w:val="22"/>
                <w:szCs w:val="22"/>
                <w:lang w:eastAsia="en-US"/>
              </w:rPr>
            </w:pPr>
          </w:p>
          <w:p w14:paraId="26978006" w14:textId="77777777" w:rsidR="006F72A6" w:rsidRPr="00E32153" w:rsidRDefault="006F72A6" w:rsidP="00681FE2">
            <w:pPr>
              <w:rPr>
                <w:sz w:val="22"/>
                <w:szCs w:val="22"/>
                <w:lang w:eastAsia="en-US"/>
              </w:rPr>
            </w:pPr>
          </w:p>
          <w:p w14:paraId="1D173C46" w14:textId="77777777" w:rsidR="006F72A6" w:rsidRPr="00E32153" w:rsidRDefault="006F72A6" w:rsidP="00681FE2">
            <w:pPr>
              <w:rPr>
                <w:sz w:val="22"/>
                <w:szCs w:val="22"/>
                <w:lang w:eastAsia="en-US"/>
              </w:rPr>
            </w:pPr>
          </w:p>
          <w:p w14:paraId="1F7017F5" w14:textId="77777777" w:rsidR="006F72A6" w:rsidRPr="00E32153" w:rsidRDefault="006F72A6" w:rsidP="00681FE2">
            <w:pPr>
              <w:rPr>
                <w:sz w:val="22"/>
                <w:szCs w:val="22"/>
                <w:lang w:eastAsia="en-US"/>
              </w:rPr>
            </w:pPr>
          </w:p>
          <w:p w14:paraId="2A53D345" w14:textId="77777777" w:rsidR="006F72A6" w:rsidRPr="00E32153" w:rsidRDefault="006F72A6" w:rsidP="00681FE2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39" w:type="dxa"/>
          </w:tcPr>
          <w:p w14:paraId="6CDCB98F" w14:textId="77777777" w:rsidR="006F72A6" w:rsidRPr="00E32153" w:rsidRDefault="006F72A6" w:rsidP="00E32153">
            <w:pPr>
              <w:ind w:right="-108"/>
              <w:rPr>
                <w:color w:val="000000"/>
                <w:sz w:val="22"/>
                <w:szCs w:val="22"/>
                <w:lang w:eastAsia="en-US"/>
              </w:rPr>
            </w:pPr>
            <w:r w:rsidRPr="00E32153">
              <w:rPr>
                <w:color w:val="000000"/>
                <w:sz w:val="22"/>
                <w:szCs w:val="22"/>
                <w:lang w:eastAsia="en-US"/>
              </w:rPr>
              <w:t>100.09/42.000</w:t>
            </w:r>
          </w:p>
          <w:p w14:paraId="6AC78554" w14:textId="77777777" w:rsidR="006F72A6" w:rsidRPr="00E32153" w:rsidRDefault="006F72A6" w:rsidP="00E32153">
            <w:pPr>
              <w:ind w:right="-108"/>
              <w:jc w:val="center"/>
              <w:rPr>
                <w:sz w:val="22"/>
                <w:szCs w:val="22"/>
                <w:lang w:eastAsia="en-US"/>
              </w:rPr>
            </w:pPr>
          </w:p>
          <w:p w14:paraId="0352D464" w14:textId="77777777" w:rsidR="006F72A6" w:rsidRPr="00E32153" w:rsidRDefault="006F72A6" w:rsidP="00E32153">
            <w:pPr>
              <w:ind w:right="-108"/>
              <w:jc w:val="center"/>
              <w:rPr>
                <w:sz w:val="22"/>
                <w:szCs w:val="22"/>
                <w:lang w:eastAsia="en-US"/>
              </w:rPr>
            </w:pPr>
          </w:p>
          <w:p w14:paraId="1BAAB0F6" w14:textId="77777777" w:rsidR="006F72A6" w:rsidRPr="00E32153" w:rsidRDefault="006F72A6" w:rsidP="00E32153">
            <w:pPr>
              <w:ind w:right="-1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19" w:type="dxa"/>
          </w:tcPr>
          <w:p w14:paraId="7E537C6C" w14:textId="77777777" w:rsidR="006F72A6" w:rsidRPr="00E32153" w:rsidRDefault="00CD0ACB" w:rsidP="00687F7D">
            <w:pPr>
              <w:rPr>
                <w:rStyle w:val="FontStyle37"/>
                <w:sz w:val="22"/>
                <w:szCs w:val="22"/>
              </w:rPr>
            </w:pPr>
            <w:r w:rsidRPr="00E32153">
              <w:rPr>
                <w:sz w:val="22"/>
                <w:szCs w:val="22"/>
              </w:rPr>
              <w:t xml:space="preserve">Отбор </w:t>
            </w:r>
            <w:r w:rsidR="008D143F">
              <w:rPr>
                <w:sz w:val="22"/>
                <w:szCs w:val="22"/>
              </w:rPr>
              <w:t>проб</w:t>
            </w:r>
          </w:p>
        </w:tc>
        <w:tc>
          <w:tcPr>
            <w:tcW w:w="2046" w:type="dxa"/>
          </w:tcPr>
          <w:p w14:paraId="63D92EC6" w14:textId="77777777" w:rsidR="00CD0ACB" w:rsidRPr="00E32153" w:rsidRDefault="003C106C" w:rsidP="00681F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31861-2012</w:t>
            </w:r>
          </w:p>
          <w:p w14:paraId="1DE43F5E" w14:textId="77777777" w:rsidR="006F72A6" w:rsidRPr="00E32153" w:rsidRDefault="00070502" w:rsidP="00681FE2">
            <w:pPr>
              <w:rPr>
                <w:sz w:val="22"/>
                <w:szCs w:val="22"/>
              </w:rPr>
            </w:pPr>
            <w:r w:rsidRPr="00E32153">
              <w:rPr>
                <w:sz w:val="22"/>
                <w:szCs w:val="22"/>
              </w:rPr>
              <w:t>ГОСТ Р 56237-2014</w:t>
            </w:r>
          </w:p>
          <w:p w14:paraId="585FC008" w14:textId="77777777" w:rsidR="00846D56" w:rsidRPr="00E32153" w:rsidRDefault="00846D56" w:rsidP="00681F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31942-2012</w:t>
            </w:r>
          </w:p>
        </w:tc>
        <w:tc>
          <w:tcPr>
            <w:tcW w:w="2225" w:type="dxa"/>
          </w:tcPr>
          <w:p w14:paraId="6C56C64D" w14:textId="77777777" w:rsidR="003C106C" w:rsidRPr="00E32153" w:rsidRDefault="003C106C" w:rsidP="003C10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31861-2012</w:t>
            </w:r>
          </w:p>
          <w:p w14:paraId="5802582E" w14:textId="77777777" w:rsidR="006F72A6" w:rsidRPr="00E32153" w:rsidRDefault="00070502" w:rsidP="00681FE2">
            <w:pPr>
              <w:rPr>
                <w:sz w:val="22"/>
                <w:szCs w:val="22"/>
              </w:rPr>
            </w:pPr>
            <w:r w:rsidRPr="00E32153">
              <w:rPr>
                <w:sz w:val="22"/>
                <w:szCs w:val="22"/>
              </w:rPr>
              <w:t>ГОСТ Р 56237-2014</w:t>
            </w:r>
          </w:p>
          <w:p w14:paraId="6CFDBF3D" w14:textId="77777777" w:rsidR="00846D56" w:rsidRPr="00E32153" w:rsidRDefault="00846D56" w:rsidP="00681FE2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ГОСТ 31942-2012</w:t>
            </w:r>
          </w:p>
        </w:tc>
      </w:tr>
      <w:tr w:rsidR="006F72A6" w:rsidRPr="00E32153" w14:paraId="5A0A5E2D" w14:textId="77777777" w:rsidTr="00E43D63">
        <w:trPr>
          <w:trHeight w:val="650"/>
        </w:trPr>
        <w:tc>
          <w:tcPr>
            <w:tcW w:w="699" w:type="dxa"/>
          </w:tcPr>
          <w:p w14:paraId="24E9F60D" w14:textId="77777777" w:rsidR="006F72A6" w:rsidRDefault="006F72A6" w:rsidP="00687F7D">
            <w:pPr>
              <w:jc w:val="center"/>
              <w:rPr>
                <w:sz w:val="22"/>
                <w:szCs w:val="22"/>
                <w:lang w:eastAsia="en-US"/>
              </w:rPr>
            </w:pPr>
            <w:r w:rsidRPr="00E32153">
              <w:rPr>
                <w:sz w:val="22"/>
                <w:szCs w:val="22"/>
                <w:lang w:eastAsia="en-US"/>
              </w:rPr>
              <w:t>4.2</w:t>
            </w:r>
          </w:p>
          <w:p w14:paraId="3E910B9E" w14:textId="77777777" w:rsidR="00CC63F7" w:rsidRPr="005E1B61" w:rsidRDefault="00CC63F7" w:rsidP="00CC63F7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  <w:p w14:paraId="5D777D65" w14:textId="77777777" w:rsidR="00CC63F7" w:rsidRPr="00E32153" w:rsidRDefault="00CC63F7" w:rsidP="00687F7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41" w:type="dxa"/>
            <w:vMerge/>
          </w:tcPr>
          <w:p w14:paraId="4C127318" w14:textId="77777777" w:rsidR="006F72A6" w:rsidRPr="00E32153" w:rsidRDefault="006F72A6" w:rsidP="00681FE2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39" w:type="dxa"/>
          </w:tcPr>
          <w:p w14:paraId="7AD62CAB" w14:textId="77777777" w:rsidR="006F72A6" w:rsidRPr="00E32153" w:rsidRDefault="006F72A6" w:rsidP="00E32153">
            <w:pPr>
              <w:ind w:right="-108"/>
              <w:rPr>
                <w:sz w:val="22"/>
                <w:szCs w:val="22"/>
                <w:lang w:eastAsia="en-US"/>
              </w:rPr>
            </w:pPr>
            <w:r w:rsidRPr="00E32153">
              <w:rPr>
                <w:sz w:val="22"/>
                <w:szCs w:val="22"/>
                <w:lang w:eastAsia="en-US"/>
              </w:rPr>
              <w:t>100.09/01.086</w:t>
            </w:r>
          </w:p>
          <w:p w14:paraId="057C8ADE" w14:textId="77777777" w:rsidR="006F72A6" w:rsidRPr="00E32153" w:rsidRDefault="006F72A6" w:rsidP="00E32153">
            <w:pPr>
              <w:ind w:right="-108"/>
              <w:jc w:val="center"/>
              <w:rPr>
                <w:sz w:val="22"/>
                <w:szCs w:val="22"/>
                <w:lang w:eastAsia="en-US"/>
              </w:rPr>
            </w:pPr>
          </w:p>
          <w:p w14:paraId="15E82C1C" w14:textId="77777777" w:rsidR="006F72A6" w:rsidRPr="00E32153" w:rsidRDefault="006F72A6" w:rsidP="00E32153">
            <w:pPr>
              <w:ind w:right="-108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819" w:type="dxa"/>
          </w:tcPr>
          <w:p w14:paraId="06F0F043" w14:textId="77777777" w:rsidR="006F72A6" w:rsidRPr="00E32153" w:rsidRDefault="006F72A6" w:rsidP="0075690C">
            <w:pPr>
              <w:rPr>
                <w:sz w:val="22"/>
                <w:szCs w:val="22"/>
              </w:rPr>
            </w:pPr>
            <w:r w:rsidRPr="00E32153">
              <w:rPr>
                <w:sz w:val="22"/>
                <w:szCs w:val="22"/>
              </w:rPr>
              <w:t>Общее микробное число</w:t>
            </w:r>
          </w:p>
        </w:tc>
        <w:tc>
          <w:tcPr>
            <w:tcW w:w="2046" w:type="dxa"/>
            <w:vMerge w:val="restart"/>
          </w:tcPr>
          <w:p w14:paraId="643DF5C2" w14:textId="77777777" w:rsidR="006F72A6" w:rsidRPr="00E32153" w:rsidRDefault="00A96C2B" w:rsidP="00A96C2B">
            <w:pPr>
              <w:pStyle w:val="af6"/>
            </w:pPr>
            <w:r w:rsidRPr="00807AD1">
              <w:rPr>
                <w:lang w:val="ru-RU"/>
              </w:rPr>
              <w:t xml:space="preserve">Гигиенический норматив "Показатели безопасности питьевой воды" утв. постановлением Совета Министров Республики Беларусь от 25.01.2021 № 37 </w:t>
            </w:r>
          </w:p>
        </w:tc>
        <w:tc>
          <w:tcPr>
            <w:tcW w:w="2225" w:type="dxa"/>
          </w:tcPr>
          <w:p w14:paraId="3809EEE4" w14:textId="77777777" w:rsidR="00D200BC" w:rsidRDefault="00846D56" w:rsidP="00A96C2B">
            <w:pPr>
              <w:ind w:right="-14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34786-2021</w:t>
            </w:r>
          </w:p>
          <w:p w14:paraId="701E6B61" w14:textId="77777777" w:rsidR="006F72A6" w:rsidRPr="00E32153" w:rsidRDefault="00846D56" w:rsidP="00A96C2B">
            <w:pPr>
              <w:ind w:right="-14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п.7.1</w:t>
            </w:r>
          </w:p>
        </w:tc>
      </w:tr>
      <w:tr w:rsidR="006F72A6" w:rsidRPr="00E32153" w14:paraId="7C9D786D" w14:textId="77777777" w:rsidTr="00E43D63">
        <w:trPr>
          <w:trHeight w:val="602"/>
        </w:trPr>
        <w:tc>
          <w:tcPr>
            <w:tcW w:w="699" w:type="dxa"/>
          </w:tcPr>
          <w:p w14:paraId="5ACBBA97" w14:textId="77777777" w:rsidR="006F72A6" w:rsidRDefault="006F72A6" w:rsidP="00687F7D">
            <w:pPr>
              <w:jc w:val="center"/>
              <w:rPr>
                <w:sz w:val="22"/>
                <w:szCs w:val="22"/>
                <w:lang w:eastAsia="en-US"/>
              </w:rPr>
            </w:pPr>
            <w:r w:rsidRPr="00E32153">
              <w:rPr>
                <w:sz w:val="22"/>
                <w:szCs w:val="22"/>
                <w:lang w:eastAsia="en-US"/>
              </w:rPr>
              <w:t>4.3</w:t>
            </w:r>
          </w:p>
          <w:p w14:paraId="54C20F51" w14:textId="77777777" w:rsidR="00CC63F7" w:rsidRPr="005E1B61" w:rsidRDefault="00CC63F7" w:rsidP="00CC63F7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  <w:p w14:paraId="33D275D0" w14:textId="77777777" w:rsidR="00CC63F7" w:rsidRPr="00E32153" w:rsidRDefault="00CC63F7" w:rsidP="00687F7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41" w:type="dxa"/>
            <w:vMerge/>
          </w:tcPr>
          <w:p w14:paraId="2BFE68CE" w14:textId="77777777" w:rsidR="006F72A6" w:rsidRPr="00E32153" w:rsidRDefault="006F72A6" w:rsidP="00681FE2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39" w:type="dxa"/>
          </w:tcPr>
          <w:p w14:paraId="5A07822C" w14:textId="77777777" w:rsidR="006F72A6" w:rsidRPr="00E32153" w:rsidRDefault="006F72A6" w:rsidP="00E32153">
            <w:pPr>
              <w:ind w:right="-108"/>
              <w:rPr>
                <w:sz w:val="22"/>
                <w:szCs w:val="22"/>
                <w:lang w:eastAsia="en-US"/>
              </w:rPr>
            </w:pPr>
            <w:r w:rsidRPr="00E32153">
              <w:rPr>
                <w:sz w:val="22"/>
                <w:szCs w:val="22"/>
                <w:lang w:eastAsia="en-US"/>
              </w:rPr>
              <w:t>100.09/01.086</w:t>
            </w:r>
          </w:p>
          <w:p w14:paraId="6D19BBEE" w14:textId="77777777" w:rsidR="006F72A6" w:rsidRPr="00E32153" w:rsidRDefault="006F72A6" w:rsidP="00E32153">
            <w:pPr>
              <w:ind w:right="-108"/>
              <w:jc w:val="center"/>
              <w:rPr>
                <w:sz w:val="22"/>
                <w:szCs w:val="22"/>
                <w:lang w:eastAsia="en-US"/>
              </w:rPr>
            </w:pPr>
          </w:p>
          <w:p w14:paraId="0F4B9386" w14:textId="77777777" w:rsidR="006F72A6" w:rsidRPr="00E32153" w:rsidRDefault="006F72A6" w:rsidP="00E32153">
            <w:pPr>
              <w:ind w:right="-108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19" w:type="dxa"/>
          </w:tcPr>
          <w:p w14:paraId="61672B1C" w14:textId="77777777" w:rsidR="00F81877" w:rsidRPr="00E32153" w:rsidRDefault="006F72A6" w:rsidP="00A96C2B">
            <w:pPr>
              <w:rPr>
                <w:sz w:val="22"/>
                <w:szCs w:val="22"/>
              </w:rPr>
            </w:pPr>
            <w:r w:rsidRPr="00E32153">
              <w:rPr>
                <w:sz w:val="22"/>
                <w:szCs w:val="22"/>
              </w:rPr>
              <w:t>Общие колиформные бактерии</w:t>
            </w:r>
          </w:p>
        </w:tc>
        <w:tc>
          <w:tcPr>
            <w:tcW w:w="2046" w:type="dxa"/>
            <w:vMerge/>
          </w:tcPr>
          <w:p w14:paraId="4DEDAA30" w14:textId="77777777" w:rsidR="006F72A6" w:rsidRPr="00E32153" w:rsidRDefault="006F72A6" w:rsidP="00681FE2">
            <w:pPr>
              <w:rPr>
                <w:sz w:val="22"/>
                <w:szCs w:val="22"/>
              </w:rPr>
            </w:pPr>
          </w:p>
        </w:tc>
        <w:tc>
          <w:tcPr>
            <w:tcW w:w="2225" w:type="dxa"/>
          </w:tcPr>
          <w:p w14:paraId="31A6C52F" w14:textId="77777777" w:rsidR="00D200BC" w:rsidRDefault="00846D56" w:rsidP="00A96C2B">
            <w:pPr>
              <w:ind w:right="-14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34786-2021</w:t>
            </w:r>
          </w:p>
          <w:p w14:paraId="65E77C6E" w14:textId="77777777" w:rsidR="00846D56" w:rsidRPr="00E32153" w:rsidRDefault="00846D56" w:rsidP="00A96C2B">
            <w:pPr>
              <w:ind w:right="-14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п.9.1</w:t>
            </w:r>
          </w:p>
        </w:tc>
      </w:tr>
      <w:tr w:rsidR="006F72A6" w:rsidRPr="00E32153" w14:paraId="1AB08E89" w14:textId="77777777" w:rsidTr="00E43D63">
        <w:trPr>
          <w:trHeight w:val="688"/>
        </w:trPr>
        <w:tc>
          <w:tcPr>
            <w:tcW w:w="699" w:type="dxa"/>
          </w:tcPr>
          <w:p w14:paraId="4021E017" w14:textId="77777777" w:rsidR="006F72A6" w:rsidRDefault="006F72A6" w:rsidP="00687F7D">
            <w:pPr>
              <w:jc w:val="center"/>
              <w:rPr>
                <w:sz w:val="22"/>
                <w:szCs w:val="22"/>
                <w:lang w:eastAsia="en-US"/>
              </w:rPr>
            </w:pPr>
            <w:r w:rsidRPr="00E32153">
              <w:rPr>
                <w:sz w:val="22"/>
                <w:szCs w:val="22"/>
                <w:lang w:eastAsia="en-US"/>
              </w:rPr>
              <w:t>4.4</w:t>
            </w:r>
          </w:p>
          <w:p w14:paraId="6E9E9ACF" w14:textId="77777777" w:rsidR="00CC63F7" w:rsidRPr="005E1B61" w:rsidRDefault="00CC63F7" w:rsidP="00CC63F7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  <w:p w14:paraId="55A5E9D7" w14:textId="77777777" w:rsidR="00CC63F7" w:rsidRPr="00E32153" w:rsidRDefault="00CC63F7" w:rsidP="00687F7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41" w:type="dxa"/>
            <w:vMerge/>
          </w:tcPr>
          <w:p w14:paraId="5908B3A5" w14:textId="77777777" w:rsidR="006F72A6" w:rsidRPr="00E32153" w:rsidRDefault="006F72A6" w:rsidP="00681FE2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39" w:type="dxa"/>
          </w:tcPr>
          <w:p w14:paraId="3DE0B947" w14:textId="77777777" w:rsidR="006F72A6" w:rsidRPr="00E32153" w:rsidRDefault="006F72A6" w:rsidP="00E32153">
            <w:pPr>
              <w:ind w:right="-108"/>
              <w:rPr>
                <w:sz w:val="22"/>
                <w:szCs w:val="22"/>
                <w:lang w:eastAsia="en-US"/>
              </w:rPr>
            </w:pPr>
            <w:r w:rsidRPr="00E32153">
              <w:rPr>
                <w:sz w:val="22"/>
                <w:szCs w:val="22"/>
                <w:lang w:eastAsia="en-US"/>
              </w:rPr>
              <w:t>100.09/01.086</w:t>
            </w:r>
          </w:p>
          <w:p w14:paraId="7130A7B1" w14:textId="77777777" w:rsidR="006F72A6" w:rsidRPr="00E32153" w:rsidRDefault="006F72A6" w:rsidP="00E32153">
            <w:pPr>
              <w:ind w:right="-108"/>
              <w:jc w:val="center"/>
              <w:rPr>
                <w:sz w:val="22"/>
                <w:szCs w:val="22"/>
                <w:lang w:eastAsia="en-US"/>
              </w:rPr>
            </w:pPr>
          </w:p>
          <w:p w14:paraId="729E1567" w14:textId="77777777" w:rsidR="006F72A6" w:rsidRPr="00E32153" w:rsidRDefault="006F72A6" w:rsidP="00E32153">
            <w:pPr>
              <w:ind w:right="-108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19" w:type="dxa"/>
          </w:tcPr>
          <w:p w14:paraId="35A80409" w14:textId="77777777" w:rsidR="00F81877" w:rsidRPr="00E32153" w:rsidRDefault="006F72A6" w:rsidP="00A96C2B">
            <w:pPr>
              <w:rPr>
                <w:sz w:val="22"/>
                <w:szCs w:val="22"/>
              </w:rPr>
            </w:pPr>
            <w:r w:rsidRPr="00E32153">
              <w:rPr>
                <w:sz w:val="22"/>
                <w:szCs w:val="22"/>
              </w:rPr>
              <w:t>Термотолерант</w:t>
            </w:r>
            <w:r w:rsidR="00E32153">
              <w:rPr>
                <w:sz w:val="22"/>
                <w:szCs w:val="22"/>
              </w:rPr>
              <w:t>-</w:t>
            </w:r>
            <w:r w:rsidRPr="00E32153">
              <w:rPr>
                <w:sz w:val="22"/>
                <w:szCs w:val="22"/>
              </w:rPr>
              <w:t xml:space="preserve">ные </w:t>
            </w:r>
            <w:r w:rsidR="00E32153">
              <w:rPr>
                <w:sz w:val="22"/>
                <w:szCs w:val="22"/>
              </w:rPr>
              <w:t>к</w:t>
            </w:r>
            <w:r w:rsidRPr="00E32153">
              <w:rPr>
                <w:sz w:val="22"/>
                <w:szCs w:val="22"/>
              </w:rPr>
              <w:t>олиформные бактерии</w:t>
            </w:r>
          </w:p>
        </w:tc>
        <w:tc>
          <w:tcPr>
            <w:tcW w:w="2046" w:type="dxa"/>
            <w:vMerge/>
          </w:tcPr>
          <w:p w14:paraId="09AF8B3D" w14:textId="77777777" w:rsidR="006F72A6" w:rsidRPr="00E32153" w:rsidRDefault="006F72A6" w:rsidP="00681FE2">
            <w:pPr>
              <w:rPr>
                <w:sz w:val="22"/>
                <w:szCs w:val="22"/>
              </w:rPr>
            </w:pPr>
          </w:p>
        </w:tc>
        <w:tc>
          <w:tcPr>
            <w:tcW w:w="2225" w:type="dxa"/>
          </w:tcPr>
          <w:p w14:paraId="2E7D5EF4" w14:textId="77777777" w:rsidR="00846D56" w:rsidRPr="00E32153" w:rsidRDefault="00846D56" w:rsidP="00681F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34786-2021 п.9.</w:t>
            </w:r>
            <w:r w:rsidR="00381978">
              <w:rPr>
                <w:sz w:val="22"/>
                <w:szCs w:val="22"/>
              </w:rPr>
              <w:t>3</w:t>
            </w:r>
          </w:p>
        </w:tc>
      </w:tr>
      <w:tr w:rsidR="006F72A6" w:rsidRPr="00E32153" w14:paraId="67AE3A5F" w14:textId="77777777" w:rsidTr="00E43D63">
        <w:trPr>
          <w:trHeight w:val="623"/>
        </w:trPr>
        <w:tc>
          <w:tcPr>
            <w:tcW w:w="699" w:type="dxa"/>
          </w:tcPr>
          <w:p w14:paraId="0258D3B9" w14:textId="77777777" w:rsidR="006F72A6" w:rsidRDefault="006F72A6" w:rsidP="00E04E3C">
            <w:pPr>
              <w:jc w:val="center"/>
              <w:rPr>
                <w:sz w:val="22"/>
                <w:szCs w:val="22"/>
                <w:lang w:eastAsia="en-US"/>
              </w:rPr>
            </w:pPr>
            <w:r w:rsidRPr="00E32153">
              <w:rPr>
                <w:sz w:val="22"/>
                <w:szCs w:val="22"/>
                <w:lang w:eastAsia="en-US"/>
              </w:rPr>
              <w:t>4.5</w:t>
            </w:r>
          </w:p>
          <w:p w14:paraId="24BF0B4B" w14:textId="77777777" w:rsidR="00CC63F7" w:rsidRPr="005E1B61" w:rsidRDefault="00CC63F7" w:rsidP="00CC63F7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  <w:p w14:paraId="502100BB" w14:textId="77777777" w:rsidR="00CC63F7" w:rsidRPr="00E32153" w:rsidRDefault="00CC63F7" w:rsidP="00E04E3C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41" w:type="dxa"/>
            <w:vMerge/>
          </w:tcPr>
          <w:p w14:paraId="1D25F787" w14:textId="77777777" w:rsidR="006F72A6" w:rsidRPr="00E32153" w:rsidRDefault="006F72A6" w:rsidP="00681FE2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39" w:type="dxa"/>
          </w:tcPr>
          <w:p w14:paraId="5495B79B" w14:textId="77777777" w:rsidR="006F72A6" w:rsidRPr="00E32153" w:rsidRDefault="006F72A6" w:rsidP="00E32153">
            <w:pPr>
              <w:ind w:right="-108"/>
              <w:rPr>
                <w:sz w:val="22"/>
                <w:szCs w:val="22"/>
                <w:lang w:eastAsia="en-US"/>
              </w:rPr>
            </w:pPr>
            <w:r w:rsidRPr="00E32153">
              <w:rPr>
                <w:sz w:val="22"/>
                <w:szCs w:val="22"/>
                <w:lang w:eastAsia="en-US"/>
              </w:rPr>
              <w:t>100.09/04.125</w:t>
            </w:r>
          </w:p>
        </w:tc>
        <w:tc>
          <w:tcPr>
            <w:tcW w:w="1819" w:type="dxa"/>
          </w:tcPr>
          <w:p w14:paraId="0EB18CAE" w14:textId="77777777" w:rsidR="00755267" w:rsidRDefault="00341F40" w:rsidP="007569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Объемная активность </w:t>
            </w:r>
            <w:r w:rsidR="006F72A6" w:rsidRPr="00E32153">
              <w:rPr>
                <w:sz w:val="22"/>
                <w:szCs w:val="22"/>
              </w:rPr>
              <w:t>радионуклидов цезия-137</w:t>
            </w:r>
          </w:p>
          <w:p w14:paraId="4C6E9ABE" w14:textId="77777777" w:rsidR="00F81877" w:rsidRDefault="00F81877" w:rsidP="0075690C">
            <w:pPr>
              <w:rPr>
                <w:sz w:val="22"/>
                <w:szCs w:val="22"/>
              </w:rPr>
            </w:pPr>
          </w:p>
          <w:p w14:paraId="4A335951" w14:textId="77777777" w:rsidR="005901F5" w:rsidRDefault="005901F5" w:rsidP="0075690C">
            <w:pPr>
              <w:rPr>
                <w:sz w:val="22"/>
                <w:szCs w:val="22"/>
              </w:rPr>
            </w:pPr>
          </w:p>
          <w:p w14:paraId="2EF660A7" w14:textId="77777777" w:rsidR="005901F5" w:rsidRDefault="005901F5" w:rsidP="0075690C">
            <w:pPr>
              <w:rPr>
                <w:sz w:val="22"/>
                <w:szCs w:val="22"/>
              </w:rPr>
            </w:pPr>
          </w:p>
          <w:p w14:paraId="3CE6B38B" w14:textId="77777777" w:rsidR="00C77306" w:rsidRPr="00E32153" w:rsidRDefault="00C77306" w:rsidP="0075690C">
            <w:pPr>
              <w:rPr>
                <w:sz w:val="22"/>
                <w:szCs w:val="22"/>
              </w:rPr>
            </w:pPr>
          </w:p>
        </w:tc>
        <w:tc>
          <w:tcPr>
            <w:tcW w:w="2046" w:type="dxa"/>
          </w:tcPr>
          <w:p w14:paraId="7982C345" w14:textId="77777777" w:rsidR="006F72A6" w:rsidRPr="00E32153" w:rsidRDefault="006F72A6" w:rsidP="00681FE2">
            <w:pPr>
              <w:rPr>
                <w:sz w:val="22"/>
                <w:szCs w:val="22"/>
              </w:rPr>
            </w:pPr>
            <w:r w:rsidRPr="00E32153">
              <w:rPr>
                <w:sz w:val="22"/>
                <w:szCs w:val="22"/>
              </w:rPr>
              <w:t xml:space="preserve">ГН 10-117-99 </w:t>
            </w:r>
          </w:p>
          <w:p w14:paraId="288A1DDC" w14:textId="77777777" w:rsidR="006F72A6" w:rsidRDefault="006F72A6" w:rsidP="00681FE2">
            <w:pPr>
              <w:rPr>
                <w:sz w:val="22"/>
                <w:szCs w:val="22"/>
              </w:rPr>
            </w:pPr>
            <w:r w:rsidRPr="00E32153">
              <w:rPr>
                <w:sz w:val="22"/>
                <w:szCs w:val="22"/>
              </w:rPr>
              <w:t>(РДУ-99)</w:t>
            </w:r>
          </w:p>
          <w:p w14:paraId="55A85B0F" w14:textId="77777777" w:rsidR="00A96C2B" w:rsidRDefault="00A96C2B" w:rsidP="00A96C2B">
            <w:pPr>
              <w:pStyle w:val="af6"/>
              <w:jc w:val="both"/>
              <w:rPr>
                <w:lang w:val="ru-RU"/>
              </w:rPr>
            </w:pPr>
            <w:r w:rsidRPr="00C9003D">
              <w:rPr>
                <w:lang w:val="ru-RU"/>
              </w:rPr>
              <w:t>Гигиенический норматив</w:t>
            </w:r>
            <w:r>
              <w:rPr>
                <w:lang w:val="ru-RU"/>
              </w:rPr>
              <w:t xml:space="preserve"> «Критерии оценки радиационного  воздействия» </w:t>
            </w:r>
            <w:r w:rsidRPr="00C9003D">
              <w:rPr>
                <w:lang w:val="ru-RU"/>
              </w:rPr>
              <w:t xml:space="preserve">утв. постановлением </w:t>
            </w:r>
            <w:r>
              <w:rPr>
                <w:lang w:val="ru-RU"/>
              </w:rPr>
              <w:t xml:space="preserve">СМ РБ </w:t>
            </w:r>
            <w:r w:rsidRPr="00C9003D">
              <w:rPr>
                <w:lang w:val="ru-RU"/>
              </w:rPr>
              <w:t xml:space="preserve"> от 25.01.2021 № 37</w:t>
            </w:r>
            <w:r>
              <w:rPr>
                <w:lang w:val="ru-RU"/>
              </w:rPr>
              <w:t xml:space="preserve">  (в  редакции  постановления  СМ РБ от 29.11.2022 № 829)</w:t>
            </w:r>
          </w:p>
          <w:p w14:paraId="36BA3BFF" w14:textId="77777777" w:rsidR="003C106C" w:rsidRDefault="003C106C" w:rsidP="00A96C2B">
            <w:pPr>
              <w:pStyle w:val="af6"/>
              <w:jc w:val="both"/>
              <w:rPr>
                <w:lang w:val="ru-RU"/>
              </w:rPr>
            </w:pPr>
          </w:p>
          <w:p w14:paraId="219C6E8B" w14:textId="77777777" w:rsidR="00381978" w:rsidRPr="00381978" w:rsidRDefault="00381978" w:rsidP="00A96C2B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2225" w:type="dxa"/>
          </w:tcPr>
          <w:p w14:paraId="09499A39" w14:textId="77777777" w:rsidR="006F72A6" w:rsidRPr="00E32153" w:rsidRDefault="006F72A6" w:rsidP="00681FE2">
            <w:pPr>
              <w:rPr>
                <w:sz w:val="22"/>
                <w:szCs w:val="22"/>
              </w:rPr>
            </w:pPr>
            <w:r w:rsidRPr="00E32153">
              <w:rPr>
                <w:sz w:val="22"/>
                <w:szCs w:val="22"/>
              </w:rPr>
              <w:t>МВИ. МН 1823-2007</w:t>
            </w:r>
          </w:p>
        </w:tc>
      </w:tr>
      <w:tr w:rsidR="005901F5" w:rsidRPr="00E32153" w14:paraId="1AEC7FCE" w14:textId="77777777">
        <w:trPr>
          <w:trHeight w:val="266"/>
        </w:trPr>
        <w:tc>
          <w:tcPr>
            <w:tcW w:w="699" w:type="dxa"/>
          </w:tcPr>
          <w:p w14:paraId="22023B29" w14:textId="77777777" w:rsidR="005901F5" w:rsidRPr="00FB599C" w:rsidRDefault="005901F5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1</w:t>
            </w:r>
          </w:p>
        </w:tc>
        <w:tc>
          <w:tcPr>
            <w:tcW w:w="1541" w:type="dxa"/>
          </w:tcPr>
          <w:p w14:paraId="4AA455E8" w14:textId="77777777" w:rsidR="005901F5" w:rsidRPr="005E1B61" w:rsidRDefault="005901F5">
            <w:pPr>
              <w:pStyle w:val="af6"/>
              <w:jc w:val="center"/>
              <w:rPr>
                <w:lang w:val="ru-RU"/>
              </w:rPr>
            </w:pPr>
            <w:r w:rsidRPr="005E1B61">
              <w:rPr>
                <w:lang w:val="ru-RU"/>
              </w:rPr>
              <w:t>2</w:t>
            </w:r>
          </w:p>
        </w:tc>
        <w:tc>
          <w:tcPr>
            <w:tcW w:w="1539" w:type="dxa"/>
          </w:tcPr>
          <w:p w14:paraId="1D808019" w14:textId="77777777" w:rsidR="005901F5" w:rsidRPr="005E1B61" w:rsidRDefault="005901F5">
            <w:pPr>
              <w:pStyle w:val="af6"/>
              <w:jc w:val="center"/>
              <w:rPr>
                <w:lang w:val="ru-RU"/>
              </w:rPr>
            </w:pPr>
            <w:r w:rsidRPr="005E1B61">
              <w:rPr>
                <w:lang w:val="ru-RU"/>
              </w:rPr>
              <w:t>3</w:t>
            </w:r>
          </w:p>
        </w:tc>
        <w:tc>
          <w:tcPr>
            <w:tcW w:w="1819" w:type="dxa"/>
          </w:tcPr>
          <w:p w14:paraId="65BEF840" w14:textId="77777777" w:rsidR="005901F5" w:rsidRPr="005E1B61" w:rsidRDefault="005901F5">
            <w:pPr>
              <w:pStyle w:val="af6"/>
              <w:jc w:val="center"/>
              <w:rPr>
                <w:lang w:val="ru-RU"/>
              </w:rPr>
            </w:pPr>
            <w:r w:rsidRPr="005E1B61">
              <w:rPr>
                <w:lang w:val="ru-RU"/>
              </w:rPr>
              <w:t>4</w:t>
            </w:r>
          </w:p>
        </w:tc>
        <w:tc>
          <w:tcPr>
            <w:tcW w:w="2046" w:type="dxa"/>
            <w:vAlign w:val="center"/>
          </w:tcPr>
          <w:p w14:paraId="6A469FCA" w14:textId="77777777" w:rsidR="005901F5" w:rsidRPr="005E1B61" w:rsidRDefault="005901F5">
            <w:pPr>
              <w:pStyle w:val="af6"/>
              <w:jc w:val="center"/>
              <w:rPr>
                <w:lang w:val="ru-RU"/>
              </w:rPr>
            </w:pPr>
            <w:r w:rsidRPr="005E1B61">
              <w:rPr>
                <w:lang w:val="ru-RU"/>
              </w:rPr>
              <w:t>5</w:t>
            </w:r>
          </w:p>
        </w:tc>
        <w:tc>
          <w:tcPr>
            <w:tcW w:w="2225" w:type="dxa"/>
          </w:tcPr>
          <w:p w14:paraId="326D01D8" w14:textId="77777777" w:rsidR="005901F5" w:rsidRPr="005E1B61" w:rsidRDefault="005901F5">
            <w:pPr>
              <w:pStyle w:val="af6"/>
              <w:jc w:val="center"/>
              <w:rPr>
                <w:lang w:val="ru-RU"/>
              </w:rPr>
            </w:pPr>
            <w:r w:rsidRPr="005E1B61">
              <w:rPr>
                <w:lang w:val="ru-RU"/>
              </w:rPr>
              <w:t>6</w:t>
            </w:r>
          </w:p>
        </w:tc>
      </w:tr>
      <w:tr w:rsidR="00476214" w:rsidRPr="00E32153" w14:paraId="65656C79" w14:textId="77777777" w:rsidTr="00E43D63">
        <w:trPr>
          <w:trHeight w:val="2965"/>
        </w:trPr>
        <w:tc>
          <w:tcPr>
            <w:tcW w:w="699" w:type="dxa"/>
          </w:tcPr>
          <w:p w14:paraId="7DEFCE7C" w14:textId="77777777" w:rsidR="00476214" w:rsidRDefault="00476214" w:rsidP="00476214">
            <w:pPr>
              <w:jc w:val="center"/>
              <w:rPr>
                <w:sz w:val="22"/>
                <w:szCs w:val="22"/>
                <w:lang w:eastAsia="en-US"/>
              </w:rPr>
            </w:pPr>
            <w:r w:rsidRPr="00E32153">
              <w:rPr>
                <w:sz w:val="22"/>
                <w:szCs w:val="22"/>
                <w:lang w:eastAsia="en-US"/>
              </w:rPr>
              <w:t>8.1</w:t>
            </w:r>
          </w:p>
          <w:p w14:paraId="73D16447" w14:textId="77777777" w:rsidR="00CC63F7" w:rsidRPr="005E1B61" w:rsidRDefault="00CC63F7" w:rsidP="00CC63F7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**</w:t>
            </w:r>
          </w:p>
          <w:p w14:paraId="4300F419" w14:textId="77777777" w:rsidR="00CC63F7" w:rsidRPr="005E1B61" w:rsidRDefault="00CC63F7" w:rsidP="00CC63F7">
            <w:pPr>
              <w:pStyle w:val="af6"/>
              <w:rPr>
                <w:lang w:val="ru-RU"/>
              </w:rPr>
            </w:pPr>
          </w:p>
          <w:p w14:paraId="16A14A1C" w14:textId="77777777" w:rsidR="00CC63F7" w:rsidRPr="00E32153" w:rsidRDefault="00CC63F7" w:rsidP="00476214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41" w:type="dxa"/>
          </w:tcPr>
          <w:p w14:paraId="44A4E4A5" w14:textId="77777777" w:rsidR="00476214" w:rsidRPr="00E32153" w:rsidRDefault="00476214" w:rsidP="00476214">
            <w:pPr>
              <w:rPr>
                <w:sz w:val="22"/>
                <w:szCs w:val="22"/>
              </w:rPr>
            </w:pPr>
            <w:r w:rsidRPr="00E32153">
              <w:rPr>
                <w:sz w:val="22"/>
                <w:szCs w:val="22"/>
              </w:rPr>
              <w:t>Рабочие места в производственных и служебных помещениях</w:t>
            </w:r>
          </w:p>
          <w:p w14:paraId="04E46AEE" w14:textId="77777777" w:rsidR="00476214" w:rsidRPr="00E32153" w:rsidRDefault="00476214" w:rsidP="00476214">
            <w:pPr>
              <w:jc w:val="both"/>
              <w:rPr>
                <w:sz w:val="22"/>
                <w:szCs w:val="22"/>
              </w:rPr>
            </w:pPr>
            <w:r w:rsidRPr="00E32153">
              <w:rPr>
                <w:sz w:val="22"/>
                <w:szCs w:val="22"/>
              </w:rPr>
              <w:t>-постоянного пребывания;</w:t>
            </w:r>
          </w:p>
          <w:p w14:paraId="49E6EFE5" w14:textId="77777777" w:rsidR="00476214" w:rsidRPr="00E32153" w:rsidRDefault="00476214" w:rsidP="00476214">
            <w:pPr>
              <w:jc w:val="both"/>
              <w:rPr>
                <w:sz w:val="22"/>
                <w:szCs w:val="22"/>
              </w:rPr>
            </w:pPr>
            <w:r w:rsidRPr="00E32153">
              <w:rPr>
                <w:sz w:val="22"/>
                <w:szCs w:val="22"/>
              </w:rPr>
              <w:t>-временного пребывания</w:t>
            </w:r>
          </w:p>
          <w:p w14:paraId="3B8E1050" w14:textId="77777777" w:rsidR="00476214" w:rsidRPr="00E32153" w:rsidRDefault="00476214" w:rsidP="00476214">
            <w:pPr>
              <w:rPr>
                <w:sz w:val="22"/>
                <w:szCs w:val="22"/>
                <w:lang w:eastAsia="en-US"/>
              </w:rPr>
            </w:pPr>
          </w:p>
          <w:p w14:paraId="5414AB06" w14:textId="77777777" w:rsidR="00476214" w:rsidRPr="00E32153" w:rsidRDefault="00476214" w:rsidP="00476214">
            <w:pPr>
              <w:rPr>
                <w:sz w:val="22"/>
                <w:szCs w:val="22"/>
                <w:lang w:eastAsia="en-US"/>
              </w:rPr>
            </w:pPr>
          </w:p>
          <w:p w14:paraId="37F1D67A" w14:textId="77777777" w:rsidR="00476214" w:rsidRPr="00E32153" w:rsidRDefault="00476214" w:rsidP="0047621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39" w:type="dxa"/>
            <w:tcBorders>
              <w:bottom w:val="single" w:sz="4" w:space="0" w:color="auto"/>
            </w:tcBorders>
          </w:tcPr>
          <w:p w14:paraId="53BDE33B" w14:textId="77777777" w:rsidR="00476214" w:rsidRPr="00E32153" w:rsidRDefault="00476214" w:rsidP="00476214">
            <w:pPr>
              <w:ind w:right="-108"/>
              <w:rPr>
                <w:sz w:val="22"/>
                <w:szCs w:val="22"/>
              </w:rPr>
            </w:pPr>
            <w:r w:rsidRPr="00E32153">
              <w:rPr>
                <w:sz w:val="22"/>
                <w:szCs w:val="22"/>
              </w:rPr>
              <w:t>100.12/04.056</w:t>
            </w:r>
          </w:p>
        </w:tc>
        <w:tc>
          <w:tcPr>
            <w:tcW w:w="1819" w:type="dxa"/>
            <w:tcBorders>
              <w:bottom w:val="single" w:sz="4" w:space="0" w:color="auto"/>
            </w:tcBorders>
          </w:tcPr>
          <w:p w14:paraId="36C33144" w14:textId="77777777" w:rsidR="00476214" w:rsidRPr="00E32153" w:rsidRDefault="00476214" w:rsidP="00476214">
            <w:pPr>
              <w:rPr>
                <w:sz w:val="22"/>
                <w:szCs w:val="22"/>
              </w:rPr>
            </w:pPr>
            <w:r w:rsidRPr="00E32153">
              <w:rPr>
                <w:sz w:val="22"/>
                <w:szCs w:val="22"/>
                <w:lang w:eastAsia="en-US"/>
              </w:rPr>
              <w:t>Мощность эквивалентной дозы гамма-излучения</w:t>
            </w:r>
          </w:p>
        </w:tc>
        <w:tc>
          <w:tcPr>
            <w:tcW w:w="2046" w:type="dxa"/>
          </w:tcPr>
          <w:p w14:paraId="7945C794" w14:textId="77777777" w:rsidR="00476214" w:rsidRDefault="00476214" w:rsidP="00476214">
            <w:pPr>
              <w:jc w:val="both"/>
              <w:rPr>
                <w:sz w:val="22"/>
                <w:szCs w:val="22"/>
              </w:rPr>
            </w:pPr>
            <w:r w:rsidRPr="00E32153">
              <w:rPr>
                <w:sz w:val="22"/>
                <w:szCs w:val="22"/>
              </w:rPr>
              <w:t>Контрольные уровни радиоак-тивного загрязне-ния для принятия решения о прове-дении дезактива-ционных работ Утв. Пред</w:t>
            </w:r>
            <w:r>
              <w:rPr>
                <w:sz w:val="22"/>
                <w:szCs w:val="22"/>
              </w:rPr>
              <w:t xml:space="preserve">седате-лем  </w:t>
            </w:r>
            <w:r w:rsidRPr="00E32153">
              <w:rPr>
                <w:sz w:val="22"/>
                <w:szCs w:val="22"/>
              </w:rPr>
              <w:t xml:space="preserve"> Комитета по проблемам после</w:t>
            </w:r>
            <w:r>
              <w:rPr>
                <w:sz w:val="22"/>
                <w:szCs w:val="22"/>
              </w:rPr>
              <w:t>-</w:t>
            </w:r>
            <w:r w:rsidRPr="00E32153">
              <w:rPr>
                <w:sz w:val="22"/>
                <w:szCs w:val="22"/>
              </w:rPr>
              <w:t>дствий катастро</w:t>
            </w:r>
            <w:r>
              <w:rPr>
                <w:sz w:val="22"/>
                <w:szCs w:val="22"/>
              </w:rPr>
              <w:t>-</w:t>
            </w:r>
            <w:r w:rsidRPr="00E32153">
              <w:rPr>
                <w:sz w:val="22"/>
                <w:szCs w:val="22"/>
              </w:rPr>
              <w:t>фы на ЧАЭС 02.08.2004</w:t>
            </w:r>
          </w:p>
          <w:p w14:paraId="05067CB8" w14:textId="77777777" w:rsidR="00FB1E3D" w:rsidRDefault="00FB1E3D" w:rsidP="00476214">
            <w:pPr>
              <w:jc w:val="both"/>
              <w:rPr>
                <w:sz w:val="22"/>
                <w:szCs w:val="22"/>
              </w:rPr>
            </w:pPr>
          </w:p>
          <w:p w14:paraId="64EB4D5F" w14:textId="77777777" w:rsidR="00FB1E3D" w:rsidRPr="00E32153" w:rsidRDefault="00FB1E3D" w:rsidP="0047621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25" w:type="dxa"/>
            <w:tcBorders>
              <w:bottom w:val="single" w:sz="4" w:space="0" w:color="auto"/>
            </w:tcBorders>
          </w:tcPr>
          <w:p w14:paraId="32042DFF" w14:textId="77777777" w:rsidR="00476214" w:rsidRPr="00E32153" w:rsidRDefault="00476214" w:rsidP="00476214">
            <w:pPr>
              <w:rPr>
                <w:sz w:val="22"/>
                <w:szCs w:val="22"/>
              </w:rPr>
            </w:pPr>
            <w:r w:rsidRPr="00E32153">
              <w:rPr>
                <w:sz w:val="22"/>
                <w:szCs w:val="22"/>
                <w:lang w:eastAsia="en-US"/>
              </w:rPr>
              <w:t>МВИ.</w:t>
            </w:r>
            <w:r>
              <w:rPr>
                <w:sz w:val="22"/>
                <w:szCs w:val="22"/>
                <w:lang w:eastAsia="en-US"/>
              </w:rPr>
              <w:t>ГМ 1906-2020</w:t>
            </w:r>
          </w:p>
        </w:tc>
      </w:tr>
      <w:tr w:rsidR="00476214" w:rsidRPr="00E32153" w14:paraId="2BFBC6DF" w14:textId="77777777" w:rsidTr="00F81877">
        <w:trPr>
          <w:trHeight w:val="2760"/>
        </w:trPr>
        <w:tc>
          <w:tcPr>
            <w:tcW w:w="699" w:type="dxa"/>
          </w:tcPr>
          <w:p w14:paraId="7EFF39D1" w14:textId="77777777" w:rsidR="00476214" w:rsidRDefault="00476214" w:rsidP="00476214">
            <w:pPr>
              <w:pStyle w:val="af6"/>
              <w:jc w:val="center"/>
              <w:rPr>
                <w:lang w:val="ru-RU"/>
              </w:rPr>
            </w:pPr>
            <w:r w:rsidRPr="00E32153">
              <w:rPr>
                <w:lang w:val="ru-RU"/>
              </w:rPr>
              <w:t>9.1</w:t>
            </w:r>
          </w:p>
          <w:p w14:paraId="2059FB4B" w14:textId="77777777" w:rsidR="00CC63F7" w:rsidRPr="005E1B61" w:rsidRDefault="00CC63F7" w:rsidP="00CC63F7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  <w:p w14:paraId="370A232B" w14:textId="77777777" w:rsidR="00CC63F7" w:rsidRPr="00E32153" w:rsidRDefault="00CC63F7" w:rsidP="00476214">
            <w:pPr>
              <w:pStyle w:val="af6"/>
              <w:jc w:val="center"/>
              <w:rPr>
                <w:lang w:val="ru-RU"/>
              </w:rPr>
            </w:pPr>
          </w:p>
          <w:p w14:paraId="1AF407EF" w14:textId="77777777" w:rsidR="00476214" w:rsidRPr="00E32153" w:rsidRDefault="00476214" w:rsidP="00476214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41" w:type="dxa"/>
          </w:tcPr>
          <w:p w14:paraId="1EE1111A" w14:textId="77777777" w:rsidR="00476214" w:rsidRPr="00E32153" w:rsidRDefault="00476214" w:rsidP="00476214">
            <w:pPr>
              <w:rPr>
                <w:sz w:val="22"/>
                <w:szCs w:val="22"/>
              </w:rPr>
            </w:pPr>
            <w:r w:rsidRPr="00E32153">
              <w:rPr>
                <w:sz w:val="22"/>
                <w:szCs w:val="22"/>
              </w:rPr>
              <w:t>Территория объектов народного хозяйства и остальные открытые территории населенных пунктов</w:t>
            </w:r>
          </w:p>
          <w:p w14:paraId="3B59CB8B" w14:textId="77777777" w:rsidR="00476214" w:rsidRPr="00E32153" w:rsidRDefault="00476214" w:rsidP="00476214">
            <w:pPr>
              <w:rPr>
                <w:sz w:val="22"/>
                <w:szCs w:val="22"/>
              </w:rPr>
            </w:pPr>
          </w:p>
        </w:tc>
        <w:tc>
          <w:tcPr>
            <w:tcW w:w="1539" w:type="dxa"/>
          </w:tcPr>
          <w:p w14:paraId="7EE256B4" w14:textId="77777777" w:rsidR="00476214" w:rsidRPr="00E32153" w:rsidRDefault="00476214" w:rsidP="00476214">
            <w:pPr>
              <w:pStyle w:val="af6"/>
              <w:ind w:right="-108"/>
              <w:rPr>
                <w:lang w:val="ru-RU"/>
              </w:rPr>
            </w:pPr>
            <w:r w:rsidRPr="00E32153">
              <w:rPr>
                <w:rStyle w:val="FontStyle37"/>
                <w:sz w:val="22"/>
                <w:szCs w:val="22"/>
                <w:lang w:val="ru-RU"/>
              </w:rPr>
              <w:t>100.11/04.056</w:t>
            </w:r>
          </w:p>
          <w:p w14:paraId="4C2534F8" w14:textId="77777777" w:rsidR="00476214" w:rsidRPr="00E32153" w:rsidRDefault="00476214" w:rsidP="00476214">
            <w:pPr>
              <w:rPr>
                <w:sz w:val="22"/>
                <w:szCs w:val="22"/>
              </w:rPr>
            </w:pPr>
          </w:p>
        </w:tc>
        <w:tc>
          <w:tcPr>
            <w:tcW w:w="1819" w:type="dxa"/>
          </w:tcPr>
          <w:p w14:paraId="4A6DF86B" w14:textId="77777777" w:rsidR="00476214" w:rsidRPr="00E32153" w:rsidRDefault="00476214" w:rsidP="00476214">
            <w:pPr>
              <w:rPr>
                <w:sz w:val="22"/>
                <w:szCs w:val="22"/>
                <w:lang w:eastAsia="en-US"/>
              </w:rPr>
            </w:pPr>
            <w:r w:rsidRPr="00E32153">
              <w:rPr>
                <w:sz w:val="22"/>
                <w:szCs w:val="22"/>
                <w:lang w:eastAsia="en-US"/>
              </w:rPr>
              <w:t>Мощность эквивалентной дозы гамма-излучения</w:t>
            </w:r>
          </w:p>
          <w:p w14:paraId="77DFF10B" w14:textId="77777777" w:rsidR="00476214" w:rsidRPr="00E32153" w:rsidRDefault="00476214" w:rsidP="0047621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046" w:type="dxa"/>
          </w:tcPr>
          <w:p w14:paraId="652F1A78" w14:textId="77777777" w:rsidR="00FB1E3D" w:rsidRPr="00E32153" w:rsidRDefault="00476214" w:rsidP="00476214">
            <w:pPr>
              <w:jc w:val="both"/>
              <w:rPr>
                <w:sz w:val="22"/>
                <w:szCs w:val="22"/>
              </w:rPr>
            </w:pPr>
            <w:r w:rsidRPr="00E32153">
              <w:rPr>
                <w:sz w:val="22"/>
                <w:szCs w:val="22"/>
              </w:rPr>
              <w:t>Контрольные уровни радиоак-тивного загрязне-ния для принятия решения о прове-дении дезактива-ционных работ Утв. Пред</w:t>
            </w:r>
            <w:r>
              <w:rPr>
                <w:sz w:val="22"/>
                <w:szCs w:val="22"/>
              </w:rPr>
              <w:t xml:space="preserve">седате-лем  </w:t>
            </w:r>
            <w:r w:rsidRPr="00E32153">
              <w:rPr>
                <w:sz w:val="22"/>
                <w:szCs w:val="22"/>
              </w:rPr>
              <w:t xml:space="preserve"> Комитета по проблемам после</w:t>
            </w:r>
            <w:r>
              <w:rPr>
                <w:sz w:val="22"/>
                <w:szCs w:val="22"/>
              </w:rPr>
              <w:t>-</w:t>
            </w:r>
            <w:r w:rsidRPr="00E32153">
              <w:rPr>
                <w:sz w:val="22"/>
                <w:szCs w:val="22"/>
              </w:rPr>
              <w:t>дствий катастро</w:t>
            </w:r>
            <w:r>
              <w:rPr>
                <w:sz w:val="22"/>
                <w:szCs w:val="22"/>
              </w:rPr>
              <w:t>-</w:t>
            </w:r>
            <w:r w:rsidRPr="00E32153">
              <w:rPr>
                <w:sz w:val="22"/>
                <w:szCs w:val="22"/>
              </w:rPr>
              <w:t>фы на ЧАЭС 02.08.2004</w:t>
            </w:r>
          </w:p>
        </w:tc>
        <w:tc>
          <w:tcPr>
            <w:tcW w:w="2225" w:type="dxa"/>
          </w:tcPr>
          <w:p w14:paraId="5B1767F3" w14:textId="77777777" w:rsidR="00476214" w:rsidRPr="00E32153" w:rsidRDefault="00476214" w:rsidP="00476214">
            <w:pPr>
              <w:rPr>
                <w:color w:val="000000"/>
                <w:sz w:val="22"/>
                <w:szCs w:val="22"/>
                <w:lang w:eastAsia="en-US"/>
              </w:rPr>
            </w:pPr>
            <w:r w:rsidRPr="00E32153">
              <w:rPr>
                <w:sz w:val="22"/>
                <w:szCs w:val="22"/>
                <w:lang w:eastAsia="en-US"/>
              </w:rPr>
              <w:t>МВИ.</w:t>
            </w:r>
            <w:r>
              <w:rPr>
                <w:sz w:val="22"/>
                <w:szCs w:val="22"/>
                <w:lang w:eastAsia="en-US"/>
              </w:rPr>
              <w:t>ГМ 1906-2020</w:t>
            </w:r>
          </w:p>
        </w:tc>
      </w:tr>
      <w:tr w:rsidR="00F81877" w:rsidRPr="00E32153" w14:paraId="114C3337" w14:textId="77777777">
        <w:trPr>
          <w:trHeight w:val="2303"/>
        </w:trPr>
        <w:tc>
          <w:tcPr>
            <w:tcW w:w="699" w:type="dxa"/>
          </w:tcPr>
          <w:p w14:paraId="75091A92" w14:textId="77777777" w:rsidR="00F81877" w:rsidRDefault="00F81877">
            <w:pPr>
              <w:jc w:val="center"/>
              <w:rPr>
                <w:sz w:val="22"/>
                <w:szCs w:val="22"/>
                <w:lang w:eastAsia="en-US"/>
              </w:rPr>
            </w:pPr>
            <w:r w:rsidRPr="00E32153">
              <w:rPr>
                <w:sz w:val="22"/>
                <w:szCs w:val="22"/>
                <w:lang w:eastAsia="en-US"/>
              </w:rPr>
              <w:t>10.1</w:t>
            </w:r>
          </w:p>
          <w:p w14:paraId="794D50C4" w14:textId="77777777" w:rsidR="00F81877" w:rsidRPr="005E1B61" w:rsidRDefault="00F81877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  <w:p w14:paraId="2620679D" w14:textId="77777777" w:rsidR="00F81877" w:rsidRPr="00E32153" w:rsidRDefault="00F8187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41" w:type="dxa"/>
            <w:tcBorders>
              <w:bottom w:val="nil"/>
            </w:tcBorders>
          </w:tcPr>
          <w:p w14:paraId="4433C7FA" w14:textId="77777777" w:rsidR="00F81877" w:rsidRPr="00E32153" w:rsidRDefault="00F81877">
            <w:pPr>
              <w:rPr>
                <w:sz w:val="22"/>
                <w:szCs w:val="22"/>
              </w:rPr>
            </w:pPr>
            <w:r w:rsidRPr="00E32153">
              <w:rPr>
                <w:sz w:val="22"/>
                <w:szCs w:val="22"/>
              </w:rPr>
              <w:t>Пищевые продукты</w:t>
            </w:r>
          </w:p>
        </w:tc>
        <w:tc>
          <w:tcPr>
            <w:tcW w:w="1539" w:type="dxa"/>
            <w:tcBorders>
              <w:bottom w:val="single" w:sz="4" w:space="0" w:color="auto"/>
            </w:tcBorders>
          </w:tcPr>
          <w:p w14:paraId="118BA8C6" w14:textId="77777777" w:rsidR="003E7424" w:rsidRPr="003E7424" w:rsidRDefault="003E7424" w:rsidP="003E7424">
            <w:pPr>
              <w:rPr>
                <w:color w:val="000000"/>
                <w:sz w:val="22"/>
                <w:szCs w:val="22"/>
              </w:rPr>
            </w:pPr>
            <w:r w:rsidRPr="003E7424">
              <w:rPr>
                <w:color w:val="000000"/>
                <w:sz w:val="22"/>
                <w:szCs w:val="22"/>
              </w:rPr>
              <w:t>10.12/42.000</w:t>
            </w:r>
          </w:p>
          <w:p w14:paraId="35D67D6F" w14:textId="77777777" w:rsidR="003E7424" w:rsidRPr="003E7424" w:rsidRDefault="003E7424" w:rsidP="003E7424">
            <w:pPr>
              <w:rPr>
                <w:color w:val="000000"/>
                <w:sz w:val="22"/>
                <w:szCs w:val="22"/>
              </w:rPr>
            </w:pPr>
            <w:r w:rsidRPr="003E7424">
              <w:rPr>
                <w:color w:val="000000"/>
                <w:sz w:val="22"/>
                <w:szCs w:val="22"/>
              </w:rPr>
              <w:t>10.13/42.000</w:t>
            </w:r>
          </w:p>
          <w:p w14:paraId="0096EC6F" w14:textId="77777777" w:rsidR="003E7424" w:rsidRPr="003E7424" w:rsidRDefault="003E7424" w:rsidP="003E7424">
            <w:pPr>
              <w:rPr>
                <w:color w:val="000000"/>
                <w:sz w:val="22"/>
                <w:szCs w:val="22"/>
              </w:rPr>
            </w:pPr>
            <w:r w:rsidRPr="003E7424">
              <w:rPr>
                <w:color w:val="000000"/>
                <w:sz w:val="22"/>
                <w:szCs w:val="22"/>
              </w:rPr>
              <w:t>10.41/42.000</w:t>
            </w:r>
          </w:p>
          <w:p w14:paraId="38F92163" w14:textId="77777777" w:rsidR="003E7424" w:rsidRPr="003E7424" w:rsidRDefault="003E7424" w:rsidP="003E7424">
            <w:pPr>
              <w:rPr>
                <w:color w:val="000000"/>
                <w:sz w:val="22"/>
                <w:szCs w:val="22"/>
              </w:rPr>
            </w:pPr>
            <w:r w:rsidRPr="003E7424">
              <w:rPr>
                <w:color w:val="000000"/>
                <w:sz w:val="22"/>
                <w:szCs w:val="22"/>
              </w:rPr>
              <w:t>01.47/42.000</w:t>
            </w:r>
          </w:p>
          <w:p w14:paraId="48829C3F" w14:textId="77777777" w:rsidR="00F81877" w:rsidRPr="00E32153" w:rsidRDefault="003E7424" w:rsidP="003E7424">
            <w:pPr>
              <w:rPr>
                <w:rStyle w:val="FontStyle37"/>
                <w:color w:val="000000"/>
                <w:sz w:val="22"/>
                <w:szCs w:val="22"/>
              </w:rPr>
            </w:pPr>
            <w:r w:rsidRPr="003E7424">
              <w:rPr>
                <w:color w:val="000000"/>
                <w:sz w:val="22"/>
                <w:szCs w:val="22"/>
              </w:rPr>
              <w:t>10.89/42.000</w:t>
            </w:r>
          </w:p>
        </w:tc>
        <w:tc>
          <w:tcPr>
            <w:tcW w:w="1819" w:type="dxa"/>
            <w:tcBorders>
              <w:bottom w:val="single" w:sz="4" w:space="0" w:color="auto"/>
            </w:tcBorders>
          </w:tcPr>
          <w:p w14:paraId="55B0F48D" w14:textId="77777777" w:rsidR="00F81877" w:rsidRPr="00E32153" w:rsidRDefault="00F81877">
            <w:pPr>
              <w:rPr>
                <w:sz w:val="22"/>
                <w:szCs w:val="22"/>
                <w:lang w:eastAsia="en-US"/>
              </w:rPr>
            </w:pPr>
            <w:r w:rsidRPr="00E32153">
              <w:rPr>
                <w:sz w:val="22"/>
                <w:szCs w:val="22"/>
                <w:lang w:eastAsia="en-US"/>
              </w:rPr>
              <w:t>Отбор образцов</w:t>
            </w:r>
          </w:p>
        </w:tc>
        <w:tc>
          <w:tcPr>
            <w:tcW w:w="2046" w:type="dxa"/>
          </w:tcPr>
          <w:p w14:paraId="00A2B2FF" w14:textId="77777777" w:rsidR="00F81877" w:rsidRPr="00E32153" w:rsidRDefault="00F81877">
            <w:pPr>
              <w:rPr>
                <w:sz w:val="22"/>
                <w:szCs w:val="22"/>
              </w:rPr>
            </w:pPr>
            <w:r w:rsidRPr="00E32153">
              <w:rPr>
                <w:sz w:val="22"/>
                <w:szCs w:val="22"/>
              </w:rPr>
              <w:t>СТБ 1050-2008</w:t>
            </w:r>
          </w:p>
          <w:p w14:paraId="7CB99815" w14:textId="77777777" w:rsidR="00F81877" w:rsidRPr="00E32153" w:rsidRDefault="00F81877">
            <w:pPr>
              <w:rPr>
                <w:sz w:val="22"/>
                <w:szCs w:val="22"/>
              </w:rPr>
            </w:pPr>
            <w:r w:rsidRPr="00E32153">
              <w:rPr>
                <w:sz w:val="22"/>
                <w:szCs w:val="22"/>
              </w:rPr>
              <w:t>СТБ 1053-2015</w:t>
            </w:r>
          </w:p>
          <w:p w14:paraId="770C475A" w14:textId="77777777" w:rsidR="00F81877" w:rsidRPr="00E32153" w:rsidRDefault="00F81877">
            <w:pPr>
              <w:rPr>
                <w:sz w:val="22"/>
                <w:szCs w:val="22"/>
              </w:rPr>
            </w:pPr>
            <w:r w:rsidRPr="00B2183E">
              <w:rPr>
                <w:sz w:val="22"/>
                <w:szCs w:val="22"/>
                <w:highlight w:val="yellow"/>
              </w:rPr>
              <w:t>ГОСТ 3</w:t>
            </w:r>
            <w:r w:rsidR="001F094F" w:rsidRPr="00B2183E">
              <w:rPr>
                <w:sz w:val="22"/>
                <w:szCs w:val="22"/>
                <w:highlight w:val="yellow"/>
              </w:rPr>
              <w:t>21</w:t>
            </w:r>
            <w:r w:rsidRPr="00B2183E">
              <w:rPr>
                <w:sz w:val="22"/>
                <w:szCs w:val="22"/>
                <w:highlight w:val="yellow"/>
              </w:rPr>
              <w:t>64-2013</w:t>
            </w:r>
          </w:p>
        </w:tc>
        <w:tc>
          <w:tcPr>
            <w:tcW w:w="2225" w:type="dxa"/>
            <w:tcBorders>
              <w:bottom w:val="single" w:sz="4" w:space="0" w:color="auto"/>
            </w:tcBorders>
          </w:tcPr>
          <w:p w14:paraId="2D1A3877" w14:textId="77777777" w:rsidR="00F81877" w:rsidRPr="00E32153" w:rsidRDefault="00F81877">
            <w:pPr>
              <w:rPr>
                <w:color w:val="000000"/>
                <w:sz w:val="22"/>
                <w:szCs w:val="22"/>
                <w:lang w:eastAsia="en-US"/>
              </w:rPr>
            </w:pPr>
            <w:r w:rsidRPr="00E32153">
              <w:rPr>
                <w:sz w:val="22"/>
                <w:szCs w:val="22"/>
              </w:rPr>
              <w:t>СТБ 1050-2008</w:t>
            </w:r>
          </w:p>
          <w:p w14:paraId="61F4EEF1" w14:textId="77777777" w:rsidR="00F81877" w:rsidRPr="00E32153" w:rsidRDefault="00F81877">
            <w:pPr>
              <w:rPr>
                <w:sz w:val="22"/>
                <w:szCs w:val="22"/>
                <w:lang w:eastAsia="en-US"/>
              </w:rPr>
            </w:pPr>
            <w:r w:rsidRPr="00E32153">
              <w:rPr>
                <w:sz w:val="22"/>
                <w:szCs w:val="22"/>
              </w:rPr>
              <w:t>СТБ 1053-2015</w:t>
            </w:r>
          </w:p>
          <w:p w14:paraId="0C7F78DB" w14:textId="77777777" w:rsidR="00F81877" w:rsidRPr="00E32153" w:rsidRDefault="00F81877">
            <w:pPr>
              <w:rPr>
                <w:sz w:val="22"/>
                <w:szCs w:val="22"/>
                <w:lang w:eastAsia="en-US"/>
              </w:rPr>
            </w:pPr>
            <w:r w:rsidRPr="00B2183E">
              <w:rPr>
                <w:sz w:val="22"/>
                <w:szCs w:val="22"/>
                <w:highlight w:val="yellow"/>
              </w:rPr>
              <w:t>ГОСТ 3</w:t>
            </w:r>
            <w:r w:rsidR="001F094F" w:rsidRPr="00B2183E">
              <w:rPr>
                <w:sz w:val="22"/>
                <w:szCs w:val="22"/>
                <w:highlight w:val="yellow"/>
              </w:rPr>
              <w:t>21</w:t>
            </w:r>
            <w:r w:rsidRPr="00B2183E">
              <w:rPr>
                <w:sz w:val="22"/>
                <w:szCs w:val="22"/>
                <w:highlight w:val="yellow"/>
              </w:rPr>
              <w:t>64-2013</w:t>
            </w:r>
          </w:p>
        </w:tc>
      </w:tr>
      <w:tr w:rsidR="00F81877" w:rsidRPr="00E32153" w14:paraId="10B91510" w14:textId="77777777">
        <w:trPr>
          <w:trHeight w:val="2319"/>
        </w:trPr>
        <w:tc>
          <w:tcPr>
            <w:tcW w:w="699" w:type="dxa"/>
          </w:tcPr>
          <w:p w14:paraId="33558DA9" w14:textId="77777777" w:rsidR="00F81877" w:rsidRDefault="00F81877">
            <w:pPr>
              <w:jc w:val="center"/>
              <w:rPr>
                <w:sz w:val="22"/>
                <w:szCs w:val="22"/>
                <w:lang w:eastAsia="en-US"/>
              </w:rPr>
            </w:pPr>
            <w:r w:rsidRPr="00E32153">
              <w:rPr>
                <w:sz w:val="22"/>
                <w:szCs w:val="22"/>
                <w:lang w:eastAsia="en-US"/>
              </w:rPr>
              <w:t>10.2</w:t>
            </w:r>
          </w:p>
          <w:p w14:paraId="74286D93" w14:textId="77777777" w:rsidR="00F81877" w:rsidRPr="005E1B61" w:rsidRDefault="00F81877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  <w:p w14:paraId="4E0090CB" w14:textId="77777777" w:rsidR="00F81877" w:rsidRPr="00E32153" w:rsidRDefault="00F81877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41" w:type="dxa"/>
            <w:tcBorders>
              <w:top w:val="nil"/>
            </w:tcBorders>
          </w:tcPr>
          <w:p w14:paraId="06BFA746" w14:textId="77777777" w:rsidR="00F81877" w:rsidRPr="00E32153" w:rsidRDefault="00F81877">
            <w:pPr>
              <w:rPr>
                <w:sz w:val="22"/>
                <w:szCs w:val="22"/>
              </w:rPr>
            </w:pPr>
          </w:p>
        </w:tc>
        <w:tc>
          <w:tcPr>
            <w:tcW w:w="1539" w:type="dxa"/>
            <w:tcBorders>
              <w:bottom w:val="single" w:sz="4" w:space="0" w:color="auto"/>
            </w:tcBorders>
          </w:tcPr>
          <w:p w14:paraId="0180CEA6" w14:textId="77777777" w:rsidR="00F81877" w:rsidRPr="00E32153" w:rsidRDefault="00F81877">
            <w:pPr>
              <w:rPr>
                <w:rStyle w:val="FontStyle37"/>
                <w:color w:val="000000"/>
                <w:sz w:val="22"/>
                <w:szCs w:val="22"/>
              </w:rPr>
            </w:pPr>
            <w:r w:rsidRPr="00E32153">
              <w:rPr>
                <w:rStyle w:val="FontStyle37"/>
                <w:color w:val="000000"/>
                <w:sz w:val="22"/>
                <w:szCs w:val="22"/>
              </w:rPr>
              <w:t>10.11/04.125</w:t>
            </w:r>
          </w:p>
          <w:p w14:paraId="45845BD8" w14:textId="77777777" w:rsidR="00F81877" w:rsidRPr="00E32153" w:rsidRDefault="00F81877">
            <w:pPr>
              <w:rPr>
                <w:rStyle w:val="FontStyle37"/>
                <w:color w:val="000000"/>
                <w:sz w:val="22"/>
                <w:szCs w:val="22"/>
              </w:rPr>
            </w:pPr>
            <w:r w:rsidRPr="00E32153">
              <w:rPr>
                <w:rStyle w:val="FontStyle37"/>
                <w:color w:val="000000"/>
                <w:sz w:val="22"/>
                <w:szCs w:val="22"/>
              </w:rPr>
              <w:t>10.12/04.125</w:t>
            </w:r>
          </w:p>
          <w:p w14:paraId="01C44763" w14:textId="77777777" w:rsidR="00F81877" w:rsidRPr="00E32153" w:rsidRDefault="00F81877">
            <w:pPr>
              <w:rPr>
                <w:rStyle w:val="FontStyle37"/>
                <w:color w:val="000000"/>
                <w:sz w:val="22"/>
                <w:szCs w:val="22"/>
              </w:rPr>
            </w:pPr>
            <w:r w:rsidRPr="00E32153">
              <w:rPr>
                <w:rStyle w:val="FontStyle37"/>
                <w:color w:val="000000"/>
                <w:sz w:val="22"/>
                <w:szCs w:val="22"/>
              </w:rPr>
              <w:t>10.13/04.125</w:t>
            </w:r>
          </w:p>
          <w:p w14:paraId="61F35EB4" w14:textId="77777777" w:rsidR="00F81877" w:rsidRPr="00E32153" w:rsidRDefault="00F81877">
            <w:pPr>
              <w:rPr>
                <w:rStyle w:val="FontStyle37"/>
                <w:color w:val="000000"/>
                <w:sz w:val="22"/>
                <w:szCs w:val="22"/>
              </w:rPr>
            </w:pPr>
            <w:r w:rsidRPr="00E32153">
              <w:rPr>
                <w:rStyle w:val="FontStyle37"/>
                <w:color w:val="000000"/>
                <w:sz w:val="22"/>
                <w:szCs w:val="22"/>
              </w:rPr>
              <w:t>10.41/04.125</w:t>
            </w:r>
          </w:p>
          <w:p w14:paraId="50851302" w14:textId="77777777" w:rsidR="00F81877" w:rsidRPr="00E32153" w:rsidRDefault="00F81877">
            <w:pPr>
              <w:rPr>
                <w:rStyle w:val="FontStyle37"/>
                <w:color w:val="000000"/>
                <w:sz w:val="22"/>
                <w:szCs w:val="22"/>
              </w:rPr>
            </w:pPr>
            <w:r w:rsidRPr="00E32153">
              <w:rPr>
                <w:rStyle w:val="FontStyle37"/>
                <w:color w:val="000000"/>
                <w:sz w:val="22"/>
                <w:szCs w:val="22"/>
              </w:rPr>
              <w:t>01.47/04.125</w:t>
            </w:r>
          </w:p>
          <w:p w14:paraId="1C37089F" w14:textId="77777777" w:rsidR="00F81877" w:rsidRPr="00E32153" w:rsidRDefault="00F81877">
            <w:pPr>
              <w:rPr>
                <w:rStyle w:val="FontStyle37"/>
                <w:color w:val="000000"/>
                <w:sz w:val="22"/>
                <w:szCs w:val="22"/>
              </w:rPr>
            </w:pPr>
            <w:r w:rsidRPr="00E32153">
              <w:rPr>
                <w:rStyle w:val="FontStyle37"/>
                <w:color w:val="000000"/>
                <w:sz w:val="22"/>
                <w:szCs w:val="22"/>
              </w:rPr>
              <w:t>10.51/04.125</w:t>
            </w:r>
          </w:p>
          <w:p w14:paraId="06528DE3" w14:textId="77777777" w:rsidR="00F81877" w:rsidRPr="00E32153" w:rsidRDefault="00F81877">
            <w:pPr>
              <w:rPr>
                <w:rStyle w:val="FontStyle37"/>
                <w:color w:val="000000"/>
                <w:sz w:val="22"/>
                <w:szCs w:val="22"/>
              </w:rPr>
            </w:pPr>
            <w:r w:rsidRPr="00E32153">
              <w:rPr>
                <w:rStyle w:val="FontStyle37"/>
                <w:color w:val="000000"/>
                <w:sz w:val="22"/>
                <w:szCs w:val="22"/>
              </w:rPr>
              <w:t>10.71/04.125</w:t>
            </w:r>
          </w:p>
          <w:p w14:paraId="2819F3F1" w14:textId="77777777" w:rsidR="00F81877" w:rsidRPr="00E32153" w:rsidRDefault="00F81877">
            <w:pPr>
              <w:rPr>
                <w:rStyle w:val="FontStyle37"/>
                <w:color w:val="000000"/>
                <w:sz w:val="22"/>
                <w:szCs w:val="22"/>
              </w:rPr>
            </w:pPr>
            <w:r w:rsidRPr="00E32153">
              <w:rPr>
                <w:rStyle w:val="FontStyle37"/>
                <w:color w:val="000000"/>
                <w:sz w:val="22"/>
                <w:szCs w:val="22"/>
              </w:rPr>
              <w:t>10.89/04.125</w:t>
            </w:r>
          </w:p>
          <w:p w14:paraId="06B01A0E" w14:textId="77777777" w:rsidR="00F81877" w:rsidRDefault="00F81877">
            <w:pPr>
              <w:rPr>
                <w:rStyle w:val="FontStyle37"/>
                <w:color w:val="000000"/>
                <w:sz w:val="22"/>
                <w:szCs w:val="22"/>
              </w:rPr>
            </w:pPr>
            <w:r w:rsidRPr="00E32153">
              <w:rPr>
                <w:rStyle w:val="FontStyle37"/>
                <w:color w:val="000000"/>
                <w:sz w:val="22"/>
                <w:szCs w:val="22"/>
              </w:rPr>
              <w:t>10.39/04.125</w:t>
            </w:r>
          </w:p>
          <w:p w14:paraId="2CE432B9" w14:textId="77777777" w:rsidR="005901F5" w:rsidRDefault="005901F5">
            <w:pPr>
              <w:rPr>
                <w:rStyle w:val="FontStyle37"/>
                <w:color w:val="000000"/>
                <w:sz w:val="22"/>
                <w:szCs w:val="22"/>
              </w:rPr>
            </w:pPr>
          </w:p>
          <w:p w14:paraId="497AC06B" w14:textId="77777777" w:rsidR="005901F5" w:rsidRDefault="005901F5">
            <w:pPr>
              <w:rPr>
                <w:rStyle w:val="FontStyle37"/>
                <w:color w:val="000000"/>
                <w:sz w:val="22"/>
                <w:szCs w:val="22"/>
              </w:rPr>
            </w:pPr>
          </w:p>
          <w:p w14:paraId="0534A137" w14:textId="77777777" w:rsidR="005901F5" w:rsidRDefault="005901F5">
            <w:pPr>
              <w:rPr>
                <w:rStyle w:val="FontStyle37"/>
                <w:color w:val="000000"/>
                <w:sz w:val="22"/>
                <w:szCs w:val="22"/>
              </w:rPr>
            </w:pPr>
          </w:p>
          <w:p w14:paraId="4F197460" w14:textId="77777777" w:rsidR="005901F5" w:rsidRDefault="005901F5">
            <w:pPr>
              <w:rPr>
                <w:rStyle w:val="FontStyle37"/>
                <w:color w:val="000000"/>
                <w:sz w:val="22"/>
                <w:szCs w:val="22"/>
              </w:rPr>
            </w:pPr>
          </w:p>
          <w:p w14:paraId="1E9265F6" w14:textId="77777777" w:rsidR="005901F5" w:rsidRDefault="005901F5">
            <w:pPr>
              <w:rPr>
                <w:rStyle w:val="FontStyle37"/>
                <w:color w:val="000000"/>
                <w:sz w:val="22"/>
                <w:szCs w:val="22"/>
              </w:rPr>
            </w:pPr>
          </w:p>
          <w:p w14:paraId="715E5519" w14:textId="77777777" w:rsidR="005901F5" w:rsidRDefault="005901F5">
            <w:pPr>
              <w:rPr>
                <w:rStyle w:val="FontStyle37"/>
                <w:color w:val="000000"/>
                <w:sz w:val="22"/>
                <w:szCs w:val="22"/>
              </w:rPr>
            </w:pPr>
          </w:p>
          <w:p w14:paraId="4AF38BE7" w14:textId="77777777" w:rsidR="005901F5" w:rsidRDefault="005901F5">
            <w:pPr>
              <w:rPr>
                <w:rStyle w:val="FontStyle37"/>
                <w:color w:val="000000"/>
                <w:sz w:val="22"/>
                <w:szCs w:val="22"/>
              </w:rPr>
            </w:pPr>
          </w:p>
          <w:p w14:paraId="7C4B0571" w14:textId="77777777" w:rsidR="005901F5" w:rsidRPr="00E32153" w:rsidRDefault="005901F5">
            <w:pPr>
              <w:rPr>
                <w:rStyle w:val="FontStyle37"/>
                <w:color w:val="000000"/>
                <w:sz w:val="22"/>
                <w:szCs w:val="22"/>
              </w:rPr>
            </w:pPr>
          </w:p>
        </w:tc>
        <w:tc>
          <w:tcPr>
            <w:tcW w:w="1819" w:type="dxa"/>
            <w:tcBorders>
              <w:bottom w:val="single" w:sz="4" w:space="0" w:color="auto"/>
            </w:tcBorders>
          </w:tcPr>
          <w:p w14:paraId="651CA8CC" w14:textId="77777777" w:rsidR="00F81877" w:rsidRDefault="00F818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Удельная активность </w:t>
            </w:r>
            <w:r w:rsidRPr="00E32153">
              <w:rPr>
                <w:sz w:val="22"/>
                <w:szCs w:val="22"/>
              </w:rPr>
              <w:t>радионуклидов цезия-137</w:t>
            </w:r>
          </w:p>
          <w:p w14:paraId="178497EB" w14:textId="77777777" w:rsidR="00A96C2B" w:rsidRPr="00A96C2B" w:rsidRDefault="00A96C2B" w:rsidP="00A96C2B">
            <w:pPr>
              <w:rPr>
                <w:sz w:val="22"/>
                <w:szCs w:val="22"/>
                <w:lang w:eastAsia="en-US"/>
              </w:rPr>
            </w:pPr>
          </w:p>
          <w:p w14:paraId="54C4C4DF" w14:textId="77777777" w:rsidR="00A96C2B" w:rsidRPr="00A96C2B" w:rsidRDefault="00A96C2B" w:rsidP="00A96C2B">
            <w:pPr>
              <w:rPr>
                <w:sz w:val="22"/>
                <w:szCs w:val="22"/>
                <w:lang w:eastAsia="en-US"/>
              </w:rPr>
            </w:pPr>
          </w:p>
          <w:p w14:paraId="1BC18930" w14:textId="77777777" w:rsidR="00A96C2B" w:rsidRPr="00A96C2B" w:rsidRDefault="00A96C2B" w:rsidP="00A96C2B">
            <w:pPr>
              <w:rPr>
                <w:sz w:val="22"/>
                <w:szCs w:val="22"/>
                <w:lang w:eastAsia="en-US"/>
              </w:rPr>
            </w:pPr>
          </w:p>
          <w:p w14:paraId="6AB8B8AC" w14:textId="77777777" w:rsidR="00A96C2B" w:rsidRPr="00A96C2B" w:rsidRDefault="00A96C2B" w:rsidP="00A96C2B">
            <w:pPr>
              <w:rPr>
                <w:sz w:val="22"/>
                <w:szCs w:val="22"/>
                <w:lang w:eastAsia="en-US"/>
              </w:rPr>
            </w:pPr>
          </w:p>
          <w:p w14:paraId="4B918E34" w14:textId="77777777" w:rsidR="00A96C2B" w:rsidRPr="00A96C2B" w:rsidRDefault="00A96C2B" w:rsidP="00A96C2B">
            <w:pPr>
              <w:rPr>
                <w:sz w:val="22"/>
                <w:szCs w:val="22"/>
                <w:lang w:eastAsia="en-US"/>
              </w:rPr>
            </w:pPr>
          </w:p>
          <w:p w14:paraId="2A093410" w14:textId="77777777" w:rsidR="00A96C2B" w:rsidRPr="00A96C2B" w:rsidRDefault="00A96C2B" w:rsidP="00A96C2B">
            <w:pPr>
              <w:rPr>
                <w:sz w:val="22"/>
                <w:szCs w:val="22"/>
                <w:lang w:eastAsia="en-US"/>
              </w:rPr>
            </w:pPr>
          </w:p>
          <w:p w14:paraId="3E1F151E" w14:textId="77777777" w:rsidR="00A96C2B" w:rsidRPr="00A96C2B" w:rsidRDefault="00A96C2B" w:rsidP="00A96C2B">
            <w:pPr>
              <w:rPr>
                <w:sz w:val="22"/>
                <w:szCs w:val="22"/>
                <w:lang w:eastAsia="en-US"/>
              </w:rPr>
            </w:pPr>
          </w:p>
          <w:p w14:paraId="4979E86E" w14:textId="77777777" w:rsidR="00A96C2B" w:rsidRPr="00A96C2B" w:rsidRDefault="00A96C2B" w:rsidP="00A96C2B">
            <w:pPr>
              <w:rPr>
                <w:sz w:val="22"/>
                <w:szCs w:val="22"/>
                <w:lang w:eastAsia="en-US"/>
              </w:rPr>
            </w:pPr>
          </w:p>
          <w:p w14:paraId="64D69734" w14:textId="77777777" w:rsidR="00A96C2B" w:rsidRPr="00A96C2B" w:rsidRDefault="00A96C2B" w:rsidP="00A96C2B">
            <w:pPr>
              <w:rPr>
                <w:sz w:val="22"/>
                <w:szCs w:val="22"/>
                <w:lang w:eastAsia="en-US"/>
              </w:rPr>
            </w:pPr>
          </w:p>
          <w:p w14:paraId="17739E87" w14:textId="77777777" w:rsidR="00A96C2B" w:rsidRPr="00A96C2B" w:rsidRDefault="00A96C2B" w:rsidP="00A96C2B">
            <w:pPr>
              <w:rPr>
                <w:sz w:val="22"/>
                <w:szCs w:val="22"/>
                <w:lang w:eastAsia="en-US"/>
              </w:rPr>
            </w:pPr>
          </w:p>
          <w:p w14:paraId="49956574" w14:textId="77777777" w:rsidR="00A96C2B" w:rsidRPr="00A96C2B" w:rsidRDefault="00A96C2B" w:rsidP="00A96C2B">
            <w:pPr>
              <w:rPr>
                <w:sz w:val="22"/>
                <w:szCs w:val="22"/>
                <w:lang w:eastAsia="en-US"/>
              </w:rPr>
            </w:pPr>
          </w:p>
          <w:p w14:paraId="0361E6C4" w14:textId="77777777" w:rsidR="00A96C2B" w:rsidRPr="00A96C2B" w:rsidRDefault="00A96C2B" w:rsidP="00A96C2B">
            <w:pPr>
              <w:rPr>
                <w:sz w:val="22"/>
                <w:szCs w:val="22"/>
                <w:lang w:eastAsia="en-US"/>
              </w:rPr>
            </w:pPr>
          </w:p>
          <w:p w14:paraId="5DDE9597" w14:textId="77777777" w:rsidR="00A96C2B" w:rsidRPr="00A96C2B" w:rsidRDefault="00A96C2B" w:rsidP="00A96C2B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046" w:type="dxa"/>
          </w:tcPr>
          <w:p w14:paraId="3F1D9806" w14:textId="77777777" w:rsidR="00F81877" w:rsidRPr="00E32153" w:rsidRDefault="00F81877">
            <w:pPr>
              <w:rPr>
                <w:sz w:val="22"/>
                <w:szCs w:val="22"/>
                <w:lang w:eastAsia="en-US"/>
              </w:rPr>
            </w:pPr>
            <w:r w:rsidRPr="00E32153">
              <w:rPr>
                <w:sz w:val="22"/>
                <w:szCs w:val="22"/>
                <w:lang w:eastAsia="en-US"/>
              </w:rPr>
              <w:t>ГН 10-117-99</w:t>
            </w:r>
          </w:p>
          <w:p w14:paraId="6D5DF3AC" w14:textId="77777777" w:rsidR="00F81877" w:rsidRDefault="00F81877">
            <w:pPr>
              <w:rPr>
                <w:sz w:val="22"/>
                <w:szCs w:val="22"/>
                <w:lang w:eastAsia="en-US"/>
              </w:rPr>
            </w:pPr>
            <w:r w:rsidRPr="00E32153">
              <w:rPr>
                <w:sz w:val="22"/>
                <w:szCs w:val="22"/>
                <w:lang w:eastAsia="en-US"/>
              </w:rPr>
              <w:t>(РДУ – 99)</w:t>
            </w:r>
          </w:p>
          <w:p w14:paraId="4859F0FD" w14:textId="77777777" w:rsidR="00A96C2B" w:rsidRDefault="00A96C2B" w:rsidP="00A96C2B">
            <w:pPr>
              <w:pStyle w:val="af6"/>
              <w:jc w:val="both"/>
              <w:rPr>
                <w:lang w:val="ru-RU"/>
              </w:rPr>
            </w:pPr>
            <w:r w:rsidRPr="00C9003D">
              <w:rPr>
                <w:lang w:val="ru-RU"/>
              </w:rPr>
              <w:t>Гигиенический норматив</w:t>
            </w:r>
            <w:r>
              <w:rPr>
                <w:lang w:val="ru-RU"/>
              </w:rPr>
              <w:t xml:space="preserve"> «Критерии оценки радиационного  воздействия» </w:t>
            </w:r>
            <w:r w:rsidRPr="00C9003D">
              <w:rPr>
                <w:lang w:val="ru-RU"/>
              </w:rPr>
              <w:t xml:space="preserve">утв. постановлением </w:t>
            </w:r>
            <w:r>
              <w:rPr>
                <w:lang w:val="ru-RU"/>
              </w:rPr>
              <w:t xml:space="preserve">СМ РБ </w:t>
            </w:r>
            <w:r w:rsidRPr="00C9003D">
              <w:rPr>
                <w:lang w:val="ru-RU"/>
              </w:rPr>
              <w:t xml:space="preserve"> от 25.01.2021 № 37</w:t>
            </w:r>
            <w:r>
              <w:rPr>
                <w:lang w:val="ru-RU"/>
              </w:rPr>
              <w:t xml:space="preserve">  (в  редакции  постановления  СМ РБ от 29.11.2022 № 829)</w:t>
            </w:r>
          </w:p>
          <w:p w14:paraId="3D7EFC24" w14:textId="77777777" w:rsidR="00A96C2B" w:rsidRPr="00E32153" w:rsidRDefault="00A96C2B">
            <w:pPr>
              <w:rPr>
                <w:sz w:val="22"/>
                <w:szCs w:val="22"/>
              </w:rPr>
            </w:pPr>
          </w:p>
        </w:tc>
        <w:tc>
          <w:tcPr>
            <w:tcW w:w="2225" w:type="dxa"/>
            <w:tcBorders>
              <w:bottom w:val="single" w:sz="4" w:space="0" w:color="auto"/>
            </w:tcBorders>
          </w:tcPr>
          <w:p w14:paraId="4B9BCFF0" w14:textId="77777777" w:rsidR="00F81877" w:rsidRPr="00E32153" w:rsidRDefault="00F81877">
            <w:pPr>
              <w:rPr>
                <w:sz w:val="22"/>
                <w:szCs w:val="22"/>
                <w:lang w:eastAsia="en-US"/>
              </w:rPr>
            </w:pPr>
            <w:r w:rsidRPr="00E32153">
              <w:rPr>
                <w:sz w:val="22"/>
                <w:szCs w:val="22"/>
                <w:lang w:eastAsia="en-US"/>
              </w:rPr>
              <w:t>МВИ.МН 1823-2007</w:t>
            </w:r>
          </w:p>
          <w:p w14:paraId="33850261" w14:textId="77777777" w:rsidR="00F81877" w:rsidRPr="00E32153" w:rsidRDefault="00F81877">
            <w:pPr>
              <w:rPr>
                <w:sz w:val="22"/>
                <w:szCs w:val="22"/>
              </w:rPr>
            </w:pPr>
          </w:p>
        </w:tc>
      </w:tr>
      <w:tr w:rsidR="005901F5" w:rsidRPr="00E32153" w14:paraId="378B7546" w14:textId="77777777">
        <w:trPr>
          <w:trHeight w:val="266"/>
        </w:trPr>
        <w:tc>
          <w:tcPr>
            <w:tcW w:w="699" w:type="dxa"/>
          </w:tcPr>
          <w:p w14:paraId="2769C7C7" w14:textId="77777777" w:rsidR="005901F5" w:rsidRPr="00FB599C" w:rsidRDefault="005901F5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1</w:t>
            </w:r>
          </w:p>
        </w:tc>
        <w:tc>
          <w:tcPr>
            <w:tcW w:w="1541" w:type="dxa"/>
          </w:tcPr>
          <w:p w14:paraId="2021E347" w14:textId="77777777" w:rsidR="005901F5" w:rsidRPr="005E1B61" w:rsidRDefault="005901F5">
            <w:pPr>
              <w:pStyle w:val="af6"/>
              <w:jc w:val="center"/>
              <w:rPr>
                <w:lang w:val="ru-RU"/>
              </w:rPr>
            </w:pPr>
            <w:r w:rsidRPr="005E1B61">
              <w:rPr>
                <w:lang w:val="ru-RU"/>
              </w:rPr>
              <w:t>2</w:t>
            </w:r>
          </w:p>
        </w:tc>
        <w:tc>
          <w:tcPr>
            <w:tcW w:w="1539" w:type="dxa"/>
          </w:tcPr>
          <w:p w14:paraId="4F18E74B" w14:textId="77777777" w:rsidR="005901F5" w:rsidRPr="005E1B61" w:rsidRDefault="005901F5">
            <w:pPr>
              <w:pStyle w:val="af6"/>
              <w:jc w:val="center"/>
              <w:rPr>
                <w:lang w:val="ru-RU"/>
              </w:rPr>
            </w:pPr>
            <w:r w:rsidRPr="005E1B61">
              <w:rPr>
                <w:lang w:val="ru-RU"/>
              </w:rPr>
              <w:t>3</w:t>
            </w:r>
          </w:p>
        </w:tc>
        <w:tc>
          <w:tcPr>
            <w:tcW w:w="1819" w:type="dxa"/>
          </w:tcPr>
          <w:p w14:paraId="096E138C" w14:textId="77777777" w:rsidR="005901F5" w:rsidRPr="005E1B61" w:rsidRDefault="005901F5">
            <w:pPr>
              <w:pStyle w:val="af6"/>
              <w:jc w:val="center"/>
              <w:rPr>
                <w:lang w:val="ru-RU"/>
              </w:rPr>
            </w:pPr>
            <w:r w:rsidRPr="005E1B61">
              <w:rPr>
                <w:lang w:val="ru-RU"/>
              </w:rPr>
              <w:t>4</w:t>
            </w:r>
          </w:p>
        </w:tc>
        <w:tc>
          <w:tcPr>
            <w:tcW w:w="2046" w:type="dxa"/>
            <w:vAlign w:val="center"/>
          </w:tcPr>
          <w:p w14:paraId="5EF09988" w14:textId="77777777" w:rsidR="005901F5" w:rsidRPr="005E1B61" w:rsidRDefault="005901F5">
            <w:pPr>
              <w:pStyle w:val="af6"/>
              <w:jc w:val="center"/>
              <w:rPr>
                <w:lang w:val="ru-RU"/>
              </w:rPr>
            </w:pPr>
            <w:r w:rsidRPr="005E1B61">
              <w:rPr>
                <w:lang w:val="ru-RU"/>
              </w:rPr>
              <w:t>5</w:t>
            </w:r>
          </w:p>
        </w:tc>
        <w:tc>
          <w:tcPr>
            <w:tcW w:w="2225" w:type="dxa"/>
          </w:tcPr>
          <w:p w14:paraId="4F3ECEAC" w14:textId="77777777" w:rsidR="005901F5" w:rsidRPr="005E1B61" w:rsidRDefault="005901F5">
            <w:pPr>
              <w:pStyle w:val="af6"/>
              <w:jc w:val="center"/>
              <w:rPr>
                <w:lang w:val="ru-RU"/>
              </w:rPr>
            </w:pPr>
            <w:r w:rsidRPr="005E1B61">
              <w:rPr>
                <w:lang w:val="ru-RU"/>
              </w:rPr>
              <w:t>6</w:t>
            </w:r>
          </w:p>
        </w:tc>
      </w:tr>
      <w:tr w:rsidR="00F81877" w:rsidRPr="00E32153" w14:paraId="4D611CAF" w14:textId="77777777" w:rsidTr="005901F5">
        <w:trPr>
          <w:trHeight w:val="282"/>
        </w:trPr>
        <w:tc>
          <w:tcPr>
            <w:tcW w:w="699" w:type="dxa"/>
            <w:tcBorders>
              <w:bottom w:val="single" w:sz="4" w:space="0" w:color="auto"/>
            </w:tcBorders>
          </w:tcPr>
          <w:p w14:paraId="7C1EE1A2" w14:textId="77777777" w:rsidR="00F81877" w:rsidRDefault="00F81877">
            <w:pPr>
              <w:jc w:val="center"/>
              <w:rPr>
                <w:sz w:val="22"/>
                <w:szCs w:val="22"/>
                <w:lang w:eastAsia="en-US"/>
              </w:rPr>
            </w:pPr>
            <w:r w:rsidRPr="00E32153">
              <w:rPr>
                <w:sz w:val="22"/>
                <w:szCs w:val="22"/>
                <w:lang w:eastAsia="en-US"/>
              </w:rPr>
              <w:t>11.1</w:t>
            </w:r>
          </w:p>
          <w:p w14:paraId="47C2F093" w14:textId="77777777" w:rsidR="00F81877" w:rsidRPr="00E32153" w:rsidRDefault="00F81877">
            <w:pPr>
              <w:pStyle w:val="af6"/>
              <w:jc w:val="center"/>
            </w:pPr>
            <w:r>
              <w:rPr>
                <w:lang w:val="ru-RU"/>
              </w:rPr>
              <w:t>***</w:t>
            </w:r>
          </w:p>
        </w:tc>
        <w:tc>
          <w:tcPr>
            <w:tcW w:w="1541" w:type="dxa"/>
            <w:vMerge w:val="restart"/>
            <w:tcBorders>
              <w:bottom w:val="single" w:sz="4" w:space="0" w:color="auto"/>
            </w:tcBorders>
          </w:tcPr>
          <w:p w14:paraId="1C940076" w14:textId="77777777" w:rsidR="00F81877" w:rsidRPr="00E32153" w:rsidRDefault="00F81877">
            <w:pPr>
              <w:rPr>
                <w:sz w:val="22"/>
                <w:szCs w:val="22"/>
                <w:lang w:eastAsia="en-US"/>
              </w:rPr>
            </w:pPr>
            <w:r w:rsidRPr="00E32153">
              <w:rPr>
                <w:sz w:val="22"/>
                <w:szCs w:val="22"/>
                <w:lang w:eastAsia="en-US"/>
              </w:rPr>
              <w:t xml:space="preserve">Корма, кормовые добавки,  </w:t>
            </w:r>
          </w:p>
          <w:p w14:paraId="74E26629" w14:textId="77777777" w:rsidR="00F81877" w:rsidRPr="00E32153" w:rsidRDefault="00F81877">
            <w:pPr>
              <w:rPr>
                <w:sz w:val="22"/>
                <w:szCs w:val="22"/>
                <w:lang w:eastAsia="en-US"/>
              </w:rPr>
            </w:pPr>
            <w:r w:rsidRPr="00E32153">
              <w:rPr>
                <w:sz w:val="22"/>
                <w:szCs w:val="22"/>
                <w:lang w:eastAsia="en-US"/>
              </w:rPr>
              <w:t>сырье для производства комбикормов</w:t>
            </w:r>
          </w:p>
        </w:tc>
        <w:tc>
          <w:tcPr>
            <w:tcW w:w="1539" w:type="dxa"/>
            <w:tcBorders>
              <w:bottom w:val="single" w:sz="4" w:space="0" w:color="auto"/>
            </w:tcBorders>
          </w:tcPr>
          <w:p w14:paraId="2C76350C" w14:textId="77777777" w:rsidR="00F81877" w:rsidRPr="00E32153" w:rsidRDefault="00F81877">
            <w:pPr>
              <w:rPr>
                <w:rStyle w:val="FontStyle37"/>
                <w:color w:val="000000"/>
                <w:sz w:val="22"/>
                <w:szCs w:val="22"/>
              </w:rPr>
            </w:pPr>
            <w:r w:rsidRPr="00E32153">
              <w:rPr>
                <w:color w:val="000000"/>
                <w:sz w:val="22"/>
                <w:szCs w:val="22"/>
                <w:lang w:eastAsia="en-US"/>
              </w:rPr>
              <w:t>10.91/42.000</w:t>
            </w:r>
          </w:p>
        </w:tc>
        <w:tc>
          <w:tcPr>
            <w:tcW w:w="1819" w:type="dxa"/>
            <w:tcBorders>
              <w:bottom w:val="single" w:sz="4" w:space="0" w:color="auto"/>
            </w:tcBorders>
          </w:tcPr>
          <w:p w14:paraId="4DDDD477" w14:textId="77777777" w:rsidR="00F81877" w:rsidRPr="00E32153" w:rsidRDefault="00F81877">
            <w:pPr>
              <w:rPr>
                <w:color w:val="000000"/>
                <w:sz w:val="22"/>
                <w:szCs w:val="22"/>
                <w:lang w:eastAsia="en-US"/>
              </w:rPr>
            </w:pPr>
            <w:r w:rsidRPr="00E32153">
              <w:rPr>
                <w:color w:val="000000"/>
                <w:sz w:val="22"/>
                <w:szCs w:val="22"/>
                <w:lang w:eastAsia="en-US"/>
              </w:rPr>
              <w:t>Отбор образцов</w:t>
            </w:r>
          </w:p>
        </w:tc>
        <w:tc>
          <w:tcPr>
            <w:tcW w:w="2046" w:type="dxa"/>
            <w:tcBorders>
              <w:bottom w:val="single" w:sz="4" w:space="0" w:color="auto"/>
            </w:tcBorders>
          </w:tcPr>
          <w:p w14:paraId="522CC188" w14:textId="77777777" w:rsidR="00F81877" w:rsidRPr="00E32153" w:rsidRDefault="00F81877">
            <w:pPr>
              <w:rPr>
                <w:color w:val="000000"/>
                <w:sz w:val="22"/>
                <w:szCs w:val="22"/>
              </w:rPr>
            </w:pPr>
            <w:r w:rsidRPr="00E32153">
              <w:rPr>
                <w:color w:val="000000"/>
                <w:sz w:val="22"/>
                <w:szCs w:val="22"/>
                <w:lang w:eastAsia="en-US"/>
              </w:rPr>
              <w:t>СТБ 1056-2016</w:t>
            </w:r>
          </w:p>
          <w:p w14:paraId="1A095241" w14:textId="77777777" w:rsidR="00F81877" w:rsidRPr="00E32153" w:rsidRDefault="00F8187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25" w:type="dxa"/>
            <w:tcBorders>
              <w:bottom w:val="single" w:sz="4" w:space="0" w:color="auto"/>
            </w:tcBorders>
          </w:tcPr>
          <w:p w14:paraId="72A544E7" w14:textId="77777777" w:rsidR="00F81877" w:rsidRPr="00E32153" w:rsidRDefault="00F81877">
            <w:pPr>
              <w:rPr>
                <w:color w:val="000000"/>
                <w:sz w:val="22"/>
                <w:szCs w:val="22"/>
              </w:rPr>
            </w:pPr>
            <w:r w:rsidRPr="00E32153">
              <w:rPr>
                <w:color w:val="000000"/>
                <w:sz w:val="22"/>
                <w:szCs w:val="22"/>
                <w:lang w:eastAsia="en-US"/>
              </w:rPr>
              <w:t>СТБ 1056-2016</w:t>
            </w:r>
          </w:p>
          <w:p w14:paraId="49514216" w14:textId="77777777" w:rsidR="00F81877" w:rsidRPr="00E32153" w:rsidRDefault="00F81877">
            <w:pPr>
              <w:rPr>
                <w:color w:val="000000"/>
                <w:sz w:val="22"/>
                <w:szCs w:val="22"/>
              </w:rPr>
            </w:pPr>
          </w:p>
        </w:tc>
      </w:tr>
      <w:tr w:rsidR="00F81877" w:rsidRPr="00E32153" w14:paraId="3F534A95" w14:textId="77777777" w:rsidTr="005901F5">
        <w:trPr>
          <w:trHeight w:val="2760"/>
        </w:trPr>
        <w:tc>
          <w:tcPr>
            <w:tcW w:w="699" w:type="dxa"/>
            <w:tcBorders>
              <w:bottom w:val="single" w:sz="4" w:space="0" w:color="auto"/>
            </w:tcBorders>
          </w:tcPr>
          <w:p w14:paraId="2196457C" w14:textId="77777777" w:rsidR="00F81877" w:rsidRDefault="00F81877">
            <w:pPr>
              <w:jc w:val="center"/>
              <w:rPr>
                <w:sz w:val="22"/>
                <w:szCs w:val="22"/>
                <w:lang w:eastAsia="en-US"/>
              </w:rPr>
            </w:pPr>
            <w:r w:rsidRPr="00E32153">
              <w:rPr>
                <w:sz w:val="22"/>
                <w:szCs w:val="22"/>
                <w:lang w:eastAsia="en-US"/>
              </w:rPr>
              <w:t>11.2</w:t>
            </w:r>
          </w:p>
          <w:p w14:paraId="1CF46CB5" w14:textId="77777777" w:rsidR="00F81877" w:rsidRPr="005E1B61" w:rsidRDefault="00F81877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  <w:p w14:paraId="67FB1A3E" w14:textId="77777777" w:rsidR="00F81877" w:rsidRPr="00E32153" w:rsidRDefault="00F81877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41" w:type="dxa"/>
            <w:vMerge/>
            <w:tcBorders>
              <w:bottom w:val="single" w:sz="4" w:space="0" w:color="auto"/>
            </w:tcBorders>
          </w:tcPr>
          <w:p w14:paraId="272AA919" w14:textId="77777777" w:rsidR="00F81877" w:rsidRPr="00E32153" w:rsidRDefault="00F81877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39" w:type="dxa"/>
            <w:tcBorders>
              <w:bottom w:val="single" w:sz="4" w:space="0" w:color="auto"/>
            </w:tcBorders>
          </w:tcPr>
          <w:p w14:paraId="2AA5DF21" w14:textId="77777777" w:rsidR="00F81877" w:rsidRPr="00E32153" w:rsidRDefault="00F81877">
            <w:pPr>
              <w:rPr>
                <w:sz w:val="22"/>
                <w:szCs w:val="22"/>
                <w:lang w:eastAsia="en-US"/>
              </w:rPr>
            </w:pPr>
            <w:r w:rsidRPr="00E32153">
              <w:rPr>
                <w:sz w:val="22"/>
                <w:szCs w:val="22"/>
                <w:lang w:eastAsia="en-US"/>
              </w:rPr>
              <w:t>10.91/04.125</w:t>
            </w:r>
          </w:p>
          <w:p w14:paraId="386DAD8F" w14:textId="77777777" w:rsidR="00F81877" w:rsidRPr="00E32153" w:rsidRDefault="00F81877">
            <w:pPr>
              <w:rPr>
                <w:sz w:val="22"/>
                <w:szCs w:val="22"/>
                <w:lang w:eastAsia="en-US"/>
              </w:rPr>
            </w:pPr>
          </w:p>
          <w:p w14:paraId="62A8261B" w14:textId="77777777" w:rsidR="00F81877" w:rsidRPr="00E32153" w:rsidRDefault="00F81877">
            <w:pPr>
              <w:rPr>
                <w:sz w:val="22"/>
                <w:szCs w:val="22"/>
                <w:lang w:eastAsia="en-US"/>
              </w:rPr>
            </w:pPr>
          </w:p>
          <w:p w14:paraId="67CACDDF" w14:textId="77777777" w:rsidR="00F81877" w:rsidRPr="00E32153" w:rsidRDefault="00F81877">
            <w:pPr>
              <w:rPr>
                <w:sz w:val="22"/>
                <w:szCs w:val="22"/>
                <w:lang w:eastAsia="en-US"/>
              </w:rPr>
            </w:pPr>
          </w:p>
          <w:p w14:paraId="6A48CBB6" w14:textId="77777777" w:rsidR="00F81877" w:rsidRPr="00E32153" w:rsidRDefault="00F81877">
            <w:pPr>
              <w:rPr>
                <w:sz w:val="22"/>
                <w:szCs w:val="22"/>
                <w:lang w:eastAsia="en-US"/>
              </w:rPr>
            </w:pPr>
          </w:p>
          <w:p w14:paraId="05BBEDF2" w14:textId="77777777" w:rsidR="00F81877" w:rsidRPr="00E32153" w:rsidRDefault="00F81877">
            <w:pPr>
              <w:rPr>
                <w:sz w:val="22"/>
                <w:szCs w:val="22"/>
                <w:lang w:eastAsia="en-US"/>
              </w:rPr>
            </w:pPr>
          </w:p>
          <w:p w14:paraId="15A414D0" w14:textId="77777777" w:rsidR="00F81877" w:rsidRPr="00E32153" w:rsidRDefault="00F81877">
            <w:pPr>
              <w:rPr>
                <w:sz w:val="22"/>
                <w:szCs w:val="22"/>
                <w:lang w:eastAsia="en-US"/>
              </w:rPr>
            </w:pPr>
          </w:p>
          <w:p w14:paraId="52BF365E" w14:textId="77777777" w:rsidR="00F81877" w:rsidRPr="00E32153" w:rsidRDefault="00F81877">
            <w:pPr>
              <w:rPr>
                <w:sz w:val="22"/>
                <w:szCs w:val="22"/>
                <w:lang w:eastAsia="en-US"/>
              </w:rPr>
            </w:pPr>
          </w:p>
          <w:p w14:paraId="0C95A6F1" w14:textId="77777777" w:rsidR="00F81877" w:rsidRPr="00E32153" w:rsidRDefault="00F81877">
            <w:pPr>
              <w:rPr>
                <w:sz w:val="22"/>
                <w:szCs w:val="22"/>
                <w:lang w:eastAsia="en-US"/>
              </w:rPr>
            </w:pPr>
          </w:p>
          <w:p w14:paraId="64322984" w14:textId="77777777" w:rsidR="00F81877" w:rsidRPr="00E32153" w:rsidRDefault="00F81877">
            <w:pPr>
              <w:rPr>
                <w:sz w:val="22"/>
                <w:szCs w:val="22"/>
                <w:lang w:eastAsia="en-US"/>
              </w:rPr>
            </w:pPr>
          </w:p>
          <w:p w14:paraId="736F8F1B" w14:textId="77777777" w:rsidR="00F81877" w:rsidRPr="00E32153" w:rsidRDefault="00F81877">
            <w:pPr>
              <w:rPr>
                <w:sz w:val="22"/>
                <w:szCs w:val="22"/>
                <w:lang w:eastAsia="en-US"/>
              </w:rPr>
            </w:pPr>
          </w:p>
          <w:p w14:paraId="19D1FD11" w14:textId="77777777" w:rsidR="00F81877" w:rsidRPr="00E32153" w:rsidRDefault="00F81877">
            <w:pPr>
              <w:rPr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1819" w:type="dxa"/>
            <w:tcBorders>
              <w:bottom w:val="single" w:sz="4" w:space="0" w:color="auto"/>
            </w:tcBorders>
          </w:tcPr>
          <w:p w14:paraId="27E62B33" w14:textId="77777777" w:rsidR="00F81877" w:rsidRPr="00E32153" w:rsidRDefault="00F81877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Удельная активность</w:t>
            </w:r>
            <w:r w:rsidRPr="00E32153">
              <w:rPr>
                <w:sz w:val="22"/>
                <w:szCs w:val="22"/>
              </w:rPr>
              <w:t xml:space="preserve"> радионуклидов цезия-137</w:t>
            </w:r>
          </w:p>
        </w:tc>
        <w:tc>
          <w:tcPr>
            <w:tcW w:w="2046" w:type="dxa"/>
            <w:tcBorders>
              <w:bottom w:val="single" w:sz="4" w:space="0" w:color="auto"/>
            </w:tcBorders>
          </w:tcPr>
          <w:p w14:paraId="44141BF1" w14:textId="77777777" w:rsidR="00F81877" w:rsidRPr="00E32153" w:rsidRDefault="00F81877">
            <w:pPr>
              <w:jc w:val="both"/>
              <w:rPr>
                <w:sz w:val="22"/>
                <w:szCs w:val="22"/>
                <w:lang w:eastAsia="en-US"/>
              </w:rPr>
            </w:pPr>
            <w:r w:rsidRPr="00E32153">
              <w:rPr>
                <w:sz w:val="22"/>
                <w:szCs w:val="22"/>
                <w:lang w:eastAsia="en-US"/>
              </w:rPr>
              <w:t>Ветеринарно-санитарные правила обеспечения безопасности кормов, кормовых добавок и сырья для производства комбикормов, утв. Постановлением Минсельхозпрода Республики Беларусь 10.02.2011 № 10</w:t>
            </w:r>
          </w:p>
        </w:tc>
        <w:tc>
          <w:tcPr>
            <w:tcW w:w="2225" w:type="dxa"/>
            <w:tcBorders>
              <w:bottom w:val="single" w:sz="4" w:space="0" w:color="auto"/>
            </w:tcBorders>
          </w:tcPr>
          <w:p w14:paraId="5280D347" w14:textId="77777777" w:rsidR="00F81877" w:rsidRPr="00E32153" w:rsidRDefault="00F81877">
            <w:pPr>
              <w:rPr>
                <w:sz w:val="22"/>
                <w:szCs w:val="22"/>
                <w:lang w:eastAsia="en-US"/>
              </w:rPr>
            </w:pPr>
            <w:r w:rsidRPr="00E32153">
              <w:rPr>
                <w:sz w:val="22"/>
                <w:szCs w:val="22"/>
                <w:lang w:eastAsia="en-US"/>
              </w:rPr>
              <w:t>МВИ.МН 1823-2007</w:t>
            </w:r>
          </w:p>
          <w:p w14:paraId="333625C2" w14:textId="77777777" w:rsidR="00F81877" w:rsidRPr="00E32153" w:rsidRDefault="00F81877">
            <w:pPr>
              <w:rPr>
                <w:sz w:val="22"/>
                <w:szCs w:val="22"/>
                <w:lang w:eastAsia="en-US"/>
              </w:rPr>
            </w:pPr>
          </w:p>
        </w:tc>
      </w:tr>
      <w:tr w:rsidR="005901F5" w:rsidRPr="00E32153" w14:paraId="087A1184" w14:textId="77777777" w:rsidTr="005901F5">
        <w:trPr>
          <w:trHeight w:val="2760"/>
        </w:trPr>
        <w:tc>
          <w:tcPr>
            <w:tcW w:w="9869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611E6D" w14:textId="77777777" w:rsidR="005901F5" w:rsidRDefault="005901F5" w:rsidP="005901F5">
            <w:pPr>
              <w:pStyle w:val="af6"/>
              <w:tabs>
                <w:tab w:val="left" w:pos="3385"/>
              </w:tabs>
              <w:ind w:left="426"/>
              <w:rPr>
                <w:b/>
                <w:sz w:val="20"/>
                <w:szCs w:val="20"/>
                <w:lang w:val="ru-RU"/>
              </w:rPr>
            </w:pPr>
          </w:p>
          <w:p w14:paraId="1DD935CF" w14:textId="77777777" w:rsidR="005901F5" w:rsidRDefault="005901F5" w:rsidP="005901F5">
            <w:pPr>
              <w:pStyle w:val="af6"/>
              <w:tabs>
                <w:tab w:val="left" w:pos="3385"/>
              </w:tabs>
              <w:ind w:left="-36"/>
              <w:rPr>
                <w:b/>
                <w:sz w:val="20"/>
                <w:szCs w:val="20"/>
                <w:lang w:val="ru-RU"/>
              </w:rPr>
            </w:pPr>
            <w:r w:rsidRPr="00112496">
              <w:rPr>
                <w:b/>
                <w:sz w:val="20"/>
                <w:szCs w:val="20"/>
                <w:lang w:val="ru-RU"/>
              </w:rPr>
              <w:t>Примечание:</w:t>
            </w:r>
          </w:p>
          <w:p w14:paraId="30F20391" w14:textId="77777777" w:rsidR="005901F5" w:rsidRDefault="005901F5" w:rsidP="005901F5">
            <w:pPr>
              <w:pStyle w:val="af6"/>
              <w:tabs>
                <w:tab w:val="left" w:pos="3385"/>
              </w:tabs>
              <w:ind w:left="-36"/>
              <w:rPr>
                <w:bCs/>
                <w:sz w:val="20"/>
                <w:szCs w:val="20"/>
                <w:lang w:val="ru-RU"/>
              </w:rPr>
            </w:pPr>
            <w:r w:rsidRPr="00112496">
              <w:rPr>
                <w:bCs/>
                <w:sz w:val="20"/>
                <w:szCs w:val="20"/>
                <w:lang w:val="ru-RU"/>
              </w:rPr>
              <w:t xml:space="preserve">* - деятельность  осуществляется  непосредственно  в  ООС </w:t>
            </w:r>
          </w:p>
          <w:p w14:paraId="4F7FA273" w14:textId="77777777" w:rsidR="005901F5" w:rsidRDefault="005901F5" w:rsidP="005901F5">
            <w:pPr>
              <w:pStyle w:val="af6"/>
              <w:tabs>
                <w:tab w:val="left" w:pos="3385"/>
              </w:tabs>
              <w:ind w:left="-36"/>
              <w:rPr>
                <w:bCs/>
                <w:sz w:val="20"/>
                <w:szCs w:val="20"/>
                <w:lang w:val="ru-RU"/>
              </w:rPr>
            </w:pPr>
            <w:r w:rsidRPr="00112496">
              <w:rPr>
                <w:bCs/>
                <w:sz w:val="20"/>
                <w:szCs w:val="20"/>
                <w:lang w:val="ru-RU"/>
              </w:rPr>
              <w:t>*</w:t>
            </w:r>
            <w:r>
              <w:rPr>
                <w:bCs/>
                <w:sz w:val="20"/>
                <w:szCs w:val="20"/>
                <w:lang w:val="ru-RU"/>
              </w:rPr>
              <w:t>*</w:t>
            </w:r>
            <w:r w:rsidRPr="00112496">
              <w:rPr>
                <w:bCs/>
                <w:sz w:val="20"/>
                <w:szCs w:val="20"/>
                <w:lang w:val="ru-RU"/>
              </w:rPr>
              <w:t xml:space="preserve"> - деятельность  осуществляется  непосредственно  в  ООС </w:t>
            </w:r>
            <w:r>
              <w:rPr>
                <w:bCs/>
                <w:sz w:val="20"/>
                <w:szCs w:val="20"/>
                <w:lang w:val="ru-RU"/>
              </w:rPr>
              <w:t xml:space="preserve"> и за  пределами  ООС </w:t>
            </w:r>
          </w:p>
          <w:p w14:paraId="6E87E845" w14:textId="77777777" w:rsidR="005901F5" w:rsidRDefault="005901F5" w:rsidP="005901F5">
            <w:pPr>
              <w:pStyle w:val="af6"/>
              <w:tabs>
                <w:tab w:val="left" w:pos="3385"/>
              </w:tabs>
              <w:ind w:left="-36"/>
              <w:rPr>
                <w:bCs/>
                <w:sz w:val="20"/>
                <w:szCs w:val="20"/>
                <w:lang w:val="ru-RU"/>
              </w:rPr>
            </w:pPr>
            <w:r w:rsidRPr="00112496">
              <w:rPr>
                <w:bCs/>
                <w:sz w:val="20"/>
                <w:szCs w:val="20"/>
                <w:lang w:val="ru-RU"/>
              </w:rPr>
              <w:t>*</w:t>
            </w:r>
            <w:r>
              <w:rPr>
                <w:bCs/>
                <w:sz w:val="20"/>
                <w:szCs w:val="20"/>
                <w:lang w:val="ru-RU"/>
              </w:rPr>
              <w:t>**</w:t>
            </w:r>
            <w:r w:rsidRPr="00112496">
              <w:rPr>
                <w:bCs/>
                <w:sz w:val="20"/>
                <w:szCs w:val="20"/>
                <w:lang w:val="ru-RU"/>
              </w:rPr>
              <w:t xml:space="preserve"> - деятельность  осуществляется  </w:t>
            </w:r>
            <w:r>
              <w:rPr>
                <w:bCs/>
                <w:sz w:val="20"/>
                <w:szCs w:val="20"/>
                <w:lang w:val="ru-RU"/>
              </w:rPr>
              <w:t xml:space="preserve">за  пределами  </w:t>
            </w:r>
            <w:r w:rsidRPr="00112496">
              <w:rPr>
                <w:bCs/>
                <w:sz w:val="20"/>
                <w:szCs w:val="20"/>
                <w:lang w:val="ru-RU"/>
              </w:rPr>
              <w:t xml:space="preserve">  ООС </w:t>
            </w:r>
          </w:p>
          <w:p w14:paraId="6EE69EBE" w14:textId="77777777" w:rsidR="005901F5" w:rsidRDefault="005901F5" w:rsidP="005901F5">
            <w:pPr>
              <w:pStyle w:val="af6"/>
              <w:tabs>
                <w:tab w:val="left" w:pos="3385"/>
              </w:tabs>
              <w:ind w:left="-36"/>
              <w:rPr>
                <w:b/>
                <w:sz w:val="16"/>
                <w:szCs w:val="16"/>
                <w:lang w:val="ru-RU"/>
              </w:rPr>
            </w:pPr>
            <w:r w:rsidRPr="00112496">
              <w:rPr>
                <w:bCs/>
                <w:sz w:val="20"/>
                <w:szCs w:val="20"/>
                <w:lang w:val="ru-RU"/>
              </w:rPr>
              <w:t xml:space="preserve">  </w:t>
            </w:r>
          </w:p>
          <w:p w14:paraId="2064CCA5" w14:textId="77777777" w:rsidR="005901F5" w:rsidRDefault="005901F5" w:rsidP="005901F5">
            <w:pPr>
              <w:pStyle w:val="af6"/>
              <w:tabs>
                <w:tab w:val="left" w:pos="3385"/>
              </w:tabs>
              <w:ind w:left="-36"/>
              <w:rPr>
                <w:sz w:val="28"/>
                <w:szCs w:val="28"/>
                <w:lang w:val="ru-RU"/>
              </w:rPr>
            </w:pPr>
            <w:r w:rsidRPr="00975692">
              <w:rPr>
                <w:sz w:val="28"/>
                <w:szCs w:val="28"/>
                <w:lang w:val="ru-RU"/>
              </w:rPr>
              <w:t xml:space="preserve">Руководитель органа </w:t>
            </w:r>
          </w:p>
          <w:p w14:paraId="560BA5E4" w14:textId="77777777" w:rsidR="005901F5" w:rsidRDefault="005901F5" w:rsidP="005901F5">
            <w:pPr>
              <w:pStyle w:val="af6"/>
              <w:tabs>
                <w:tab w:val="left" w:pos="3385"/>
              </w:tabs>
              <w:ind w:left="-36"/>
              <w:rPr>
                <w:sz w:val="28"/>
                <w:szCs w:val="28"/>
                <w:lang w:val="ru-RU"/>
              </w:rPr>
            </w:pPr>
            <w:r w:rsidRPr="00975692">
              <w:rPr>
                <w:sz w:val="28"/>
                <w:szCs w:val="28"/>
                <w:lang w:val="ru-RU"/>
              </w:rPr>
              <w:t xml:space="preserve">по аккредитации </w:t>
            </w:r>
          </w:p>
          <w:p w14:paraId="17E7EE67" w14:textId="77777777" w:rsidR="005901F5" w:rsidRDefault="005901F5" w:rsidP="005901F5">
            <w:pPr>
              <w:pStyle w:val="af6"/>
              <w:tabs>
                <w:tab w:val="left" w:pos="3385"/>
              </w:tabs>
              <w:ind w:left="-36"/>
              <w:rPr>
                <w:sz w:val="28"/>
                <w:szCs w:val="28"/>
                <w:lang w:val="ru-RU"/>
              </w:rPr>
            </w:pPr>
            <w:r w:rsidRPr="00975692">
              <w:rPr>
                <w:sz w:val="28"/>
                <w:szCs w:val="28"/>
                <w:lang w:val="ru-RU"/>
              </w:rPr>
              <w:t xml:space="preserve">Республики Беларусь- </w:t>
            </w:r>
          </w:p>
          <w:p w14:paraId="37B19F57" w14:textId="77777777" w:rsidR="005901F5" w:rsidRDefault="005901F5" w:rsidP="005901F5">
            <w:pPr>
              <w:pStyle w:val="af6"/>
              <w:tabs>
                <w:tab w:val="left" w:pos="3385"/>
              </w:tabs>
              <w:ind w:left="-36"/>
              <w:rPr>
                <w:sz w:val="28"/>
                <w:szCs w:val="28"/>
                <w:lang w:val="ru-RU"/>
              </w:rPr>
            </w:pPr>
            <w:r w:rsidRPr="00975692">
              <w:rPr>
                <w:sz w:val="28"/>
                <w:szCs w:val="28"/>
                <w:lang w:val="ru-RU"/>
              </w:rPr>
              <w:t xml:space="preserve">директор </w:t>
            </w:r>
            <w:r>
              <w:rPr>
                <w:sz w:val="28"/>
                <w:szCs w:val="28"/>
                <w:lang w:val="ru-RU"/>
              </w:rPr>
              <w:t>г</w:t>
            </w:r>
            <w:r w:rsidRPr="00975692">
              <w:rPr>
                <w:sz w:val="28"/>
                <w:szCs w:val="28"/>
                <w:lang w:val="ru-RU"/>
              </w:rPr>
              <w:t xml:space="preserve">осударственного  </w:t>
            </w:r>
          </w:p>
          <w:p w14:paraId="343A8FBE" w14:textId="77777777" w:rsidR="005901F5" w:rsidRPr="00975692" w:rsidRDefault="005901F5" w:rsidP="005901F5">
            <w:pPr>
              <w:pStyle w:val="af6"/>
              <w:tabs>
                <w:tab w:val="left" w:pos="3385"/>
              </w:tabs>
              <w:ind w:left="-36"/>
              <w:rPr>
                <w:sz w:val="28"/>
                <w:szCs w:val="28"/>
                <w:lang w:val="ru-RU"/>
              </w:rPr>
            </w:pPr>
            <w:r w:rsidRPr="00975692">
              <w:rPr>
                <w:sz w:val="28"/>
                <w:szCs w:val="28"/>
                <w:lang w:val="ru-RU"/>
              </w:rPr>
              <w:t xml:space="preserve">предприятия «БГЦА»  </w:t>
            </w:r>
            <w:r>
              <w:rPr>
                <w:sz w:val="28"/>
                <w:szCs w:val="28"/>
                <w:lang w:val="ru-RU"/>
              </w:rPr>
              <w:t xml:space="preserve">                                                              </w:t>
            </w:r>
            <w:r w:rsidR="00A83725">
              <w:rPr>
                <w:sz w:val="28"/>
                <w:szCs w:val="28"/>
                <w:lang w:val="ru-RU"/>
              </w:rPr>
              <w:t xml:space="preserve"> Т.А.Николаева  </w:t>
            </w:r>
            <w:r>
              <w:rPr>
                <w:sz w:val="28"/>
                <w:szCs w:val="28"/>
                <w:lang w:val="ru-RU"/>
              </w:rPr>
              <w:t xml:space="preserve"> </w:t>
            </w:r>
          </w:p>
          <w:p w14:paraId="45A93C46" w14:textId="77777777" w:rsidR="005901F5" w:rsidRPr="00E32153" w:rsidRDefault="005901F5">
            <w:pPr>
              <w:rPr>
                <w:sz w:val="22"/>
                <w:szCs w:val="22"/>
                <w:lang w:eastAsia="en-US"/>
              </w:rPr>
            </w:pPr>
          </w:p>
        </w:tc>
      </w:tr>
    </w:tbl>
    <w:p w14:paraId="4DFE9E63" w14:textId="77777777" w:rsidR="00E04CA7" w:rsidRPr="00A83725" w:rsidRDefault="00E04CA7" w:rsidP="00FB1E3D">
      <w:pPr>
        <w:pStyle w:val="af6"/>
        <w:jc w:val="center"/>
        <w:rPr>
          <w:lang w:val="ru-RU"/>
        </w:rPr>
        <w:sectPr w:rsidR="00E04CA7" w:rsidRPr="00A83725" w:rsidSect="00A37C57">
          <w:headerReference w:type="first" r:id="rId12"/>
          <w:footerReference w:type="first" r:id="rId13"/>
          <w:pgSz w:w="11906" w:h="16838"/>
          <w:pgMar w:top="426" w:right="566" w:bottom="567" w:left="1134" w:header="709" w:footer="397" w:gutter="0"/>
          <w:cols w:space="708"/>
          <w:titlePg/>
          <w:docGrid w:linePitch="360"/>
        </w:sectPr>
      </w:pPr>
    </w:p>
    <w:p w14:paraId="3C0F26F7" w14:textId="77777777" w:rsidR="005814D7" w:rsidRPr="00112496" w:rsidRDefault="005814D7" w:rsidP="000B7E40">
      <w:pPr>
        <w:pStyle w:val="af6"/>
        <w:tabs>
          <w:tab w:val="left" w:pos="3385"/>
        </w:tabs>
        <w:rPr>
          <w:b/>
          <w:sz w:val="20"/>
          <w:szCs w:val="20"/>
          <w:lang w:val="ru-RU"/>
        </w:rPr>
      </w:pPr>
    </w:p>
    <w:sectPr w:rsidR="005814D7" w:rsidRPr="00112496" w:rsidSect="00A37C57">
      <w:footerReference w:type="first" r:id="rId14"/>
      <w:pgSz w:w="11906" w:h="16838"/>
      <w:pgMar w:top="426" w:right="566" w:bottom="567" w:left="1134" w:header="709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B2A54F" w14:textId="77777777" w:rsidR="00AA428A" w:rsidRDefault="00AA428A" w:rsidP="0011070C">
      <w:r>
        <w:separator/>
      </w:r>
    </w:p>
  </w:endnote>
  <w:endnote w:type="continuationSeparator" w:id="0">
    <w:p w14:paraId="1E753603" w14:textId="77777777" w:rsidR="00AA428A" w:rsidRDefault="00AA428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tbl>
    <w:tblPr>
      <w:tblW w:w="5000" w:type="pct"/>
      <w:tblInd w:w="-176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296"/>
      <w:gridCol w:w="4538"/>
      <w:gridCol w:w="2372"/>
    </w:tblGrid>
    <w:tr w:rsidR="00004C7A" w:rsidRPr="004D39AD" w14:paraId="4207AEAD" w14:textId="77777777" w:rsidTr="00873B3E">
      <w:tc>
        <w:tcPr>
          <w:tcW w:w="1521" w:type="pct"/>
          <w:tcBorders>
            <w:top w:val="nil"/>
            <w:bottom w:val="nil"/>
            <w:right w:val="nil"/>
          </w:tcBorders>
        </w:tcPr>
        <w:p w14:paraId="0F6415F8" w14:textId="77777777" w:rsidR="00004C7A" w:rsidRPr="004D39AD" w:rsidRDefault="00004C7A" w:rsidP="00004C7A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sz w:val="22"/>
              <w:szCs w:val="22"/>
              <w:lang w:eastAsia="en-US"/>
            </w:rPr>
          </w:pPr>
          <w:r w:rsidRPr="004D39AD">
            <w:rPr>
              <w:rFonts w:eastAsia="ArialMT"/>
              <w:sz w:val="22"/>
              <w:szCs w:val="22"/>
              <w:lang w:eastAsia="en-US"/>
            </w:rPr>
            <w:t>____________________________</w:t>
          </w:r>
        </w:p>
        <w:p w14:paraId="0DAB7668" w14:textId="77777777" w:rsidR="00004C7A" w:rsidRPr="004D39AD" w:rsidRDefault="00004C7A" w:rsidP="00004C7A">
          <w:pPr>
            <w:overflowPunct w:val="0"/>
            <w:autoSpaceDE w:val="0"/>
            <w:autoSpaceDN w:val="0"/>
            <w:adjustRightInd w:val="0"/>
            <w:textAlignment w:val="baseline"/>
            <w:rPr>
              <w:sz w:val="16"/>
              <w:szCs w:val="16"/>
              <w:lang w:eastAsia="en-US"/>
            </w:rPr>
          </w:pPr>
          <w:r w:rsidRPr="004D39AD">
            <w:rPr>
              <w:rFonts w:eastAsia="ArialMT"/>
              <w:sz w:val="16"/>
              <w:szCs w:val="16"/>
              <w:lang w:eastAsia="en-US"/>
            </w:rPr>
            <w:t>подпись ведущего эксперта по аккредитации</w:t>
          </w:r>
        </w:p>
      </w:tc>
      <w:tc>
        <w:tcPr>
          <w:tcW w:w="2270" w:type="pct"/>
          <w:tcBorders>
            <w:top w:val="nil"/>
            <w:left w:val="nil"/>
            <w:bottom w:val="nil"/>
            <w:right w:val="nil"/>
          </w:tcBorders>
          <w:vAlign w:val="center"/>
        </w:tcPr>
        <w:p w14:paraId="05EA26D0" w14:textId="77777777" w:rsidR="00E04CA7" w:rsidRPr="004D39AD" w:rsidRDefault="00381978" w:rsidP="00E04CA7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2"/>
              <w:szCs w:val="22"/>
              <w:u w:val="single"/>
              <w:lang w:eastAsia="en-US"/>
            </w:rPr>
          </w:pPr>
          <w:r>
            <w:rPr>
              <w:rFonts w:eastAsia="ArialMT"/>
              <w:sz w:val="22"/>
              <w:szCs w:val="22"/>
              <w:u w:val="single"/>
              <w:lang w:eastAsia="en-US"/>
            </w:rPr>
            <w:t>19.09</w:t>
          </w:r>
          <w:r w:rsidR="00A83725">
            <w:rPr>
              <w:rFonts w:eastAsia="ArialMT"/>
              <w:sz w:val="22"/>
              <w:szCs w:val="22"/>
              <w:u w:val="single"/>
              <w:lang w:eastAsia="en-US"/>
            </w:rPr>
            <w:t>.2025</w:t>
          </w:r>
        </w:p>
        <w:p w14:paraId="02DFA16E" w14:textId="77777777" w:rsidR="00004C7A" w:rsidRPr="004D39AD" w:rsidRDefault="0085037E" w:rsidP="00004C7A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>
            <w:rPr>
              <w:rFonts w:eastAsia="ArialMT"/>
              <w:sz w:val="16"/>
              <w:szCs w:val="16"/>
              <w:lang w:eastAsia="en-US"/>
            </w:rPr>
            <w:t>д</w:t>
          </w:r>
          <w:r w:rsidR="00755267">
            <w:rPr>
              <w:rFonts w:eastAsia="ArialMT"/>
              <w:sz w:val="16"/>
              <w:szCs w:val="16"/>
              <w:lang w:eastAsia="en-US"/>
            </w:rPr>
            <w:t>ата  принятия  решения</w:t>
          </w:r>
        </w:p>
      </w:tc>
      <w:tc>
        <w:tcPr>
          <w:tcW w:w="1210" w:type="pct"/>
          <w:tcBorders>
            <w:top w:val="nil"/>
            <w:left w:val="nil"/>
            <w:bottom w:val="nil"/>
          </w:tcBorders>
          <w:vAlign w:val="center"/>
        </w:tcPr>
        <w:p w14:paraId="58409E59" w14:textId="77777777" w:rsidR="00004C7A" w:rsidRPr="007A6FAB" w:rsidRDefault="00004C7A" w:rsidP="007A6FAB">
          <w:pPr>
            <w:overflowPunct w:val="0"/>
            <w:autoSpaceDE w:val="0"/>
            <w:autoSpaceDN w:val="0"/>
            <w:adjustRightInd w:val="0"/>
            <w:jc w:val="right"/>
            <w:textAlignment w:val="baseline"/>
            <w:rPr>
              <w:lang w:eastAsia="en-US"/>
            </w:rPr>
          </w:pPr>
          <w:r w:rsidRPr="004D39AD">
            <w:rPr>
              <w:sz w:val="22"/>
              <w:szCs w:val="22"/>
              <w:lang w:val="en-US" w:eastAsia="en-US"/>
            </w:rPr>
            <w:t xml:space="preserve">Лист </w:t>
          </w:r>
          <w:r w:rsidRPr="004D39AD">
            <w:rPr>
              <w:sz w:val="22"/>
              <w:szCs w:val="22"/>
              <w:lang w:val="en-US" w:eastAsia="en-US"/>
            </w:rPr>
            <w:fldChar w:fldCharType="begin"/>
          </w:r>
          <w:r w:rsidRPr="004D39AD">
            <w:rPr>
              <w:sz w:val="22"/>
              <w:szCs w:val="22"/>
              <w:lang w:val="en-US" w:eastAsia="en-US"/>
            </w:rPr>
            <w:instrText xml:space="preserve"> PAGE   \* MERGEFORMAT </w:instrText>
          </w:r>
          <w:r w:rsidRPr="004D39AD">
            <w:rPr>
              <w:sz w:val="22"/>
              <w:szCs w:val="22"/>
              <w:lang w:val="en-US" w:eastAsia="en-US"/>
            </w:rPr>
            <w:fldChar w:fldCharType="separate"/>
          </w:r>
          <w:r w:rsidR="007A6FAB">
            <w:rPr>
              <w:noProof/>
              <w:sz w:val="22"/>
              <w:szCs w:val="22"/>
              <w:lang w:val="en-US" w:eastAsia="en-US"/>
            </w:rPr>
            <w:t>6</w:t>
          </w:r>
          <w:r w:rsidRPr="004D39AD">
            <w:rPr>
              <w:sz w:val="22"/>
              <w:szCs w:val="22"/>
              <w:lang w:val="en-US" w:eastAsia="en-US"/>
            </w:rPr>
            <w:fldChar w:fldCharType="end"/>
          </w:r>
          <w:r w:rsidRPr="004D39AD">
            <w:rPr>
              <w:sz w:val="22"/>
              <w:szCs w:val="22"/>
              <w:lang w:val="en-US" w:eastAsia="en-US"/>
            </w:rPr>
            <w:t xml:space="preserve"> Листов </w:t>
          </w:r>
          <w:r w:rsidR="005901F5">
            <w:rPr>
              <w:sz w:val="22"/>
              <w:szCs w:val="22"/>
              <w:lang w:eastAsia="en-US"/>
            </w:rPr>
            <w:t>4</w:t>
          </w:r>
        </w:p>
      </w:tc>
    </w:tr>
  </w:tbl>
  <w:p w14:paraId="3BC4F45F" w14:textId="77777777" w:rsidR="00FB0C72" w:rsidRPr="00004C7A" w:rsidRDefault="00FB0C72" w:rsidP="00004C7A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Ind w:w="-176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296"/>
      <w:gridCol w:w="4538"/>
      <w:gridCol w:w="2372"/>
    </w:tblGrid>
    <w:tr w:rsidR="00A66A13" w:rsidRPr="004D39AD" w14:paraId="327DC381" w14:textId="77777777" w:rsidTr="00873B3E">
      <w:tc>
        <w:tcPr>
          <w:tcW w:w="1521" w:type="pct"/>
          <w:tcBorders>
            <w:top w:val="nil"/>
            <w:bottom w:val="nil"/>
            <w:right w:val="nil"/>
          </w:tcBorders>
        </w:tcPr>
        <w:p w14:paraId="56988DD7" w14:textId="77777777" w:rsidR="00A66A13" w:rsidRPr="004D39AD" w:rsidRDefault="00A66A13" w:rsidP="00A66A13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sz w:val="22"/>
              <w:szCs w:val="22"/>
              <w:lang w:eastAsia="en-US"/>
            </w:rPr>
          </w:pPr>
          <w:r w:rsidRPr="004D39AD">
            <w:rPr>
              <w:rFonts w:eastAsia="ArialMT"/>
              <w:sz w:val="22"/>
              <w:szCs w:val="22"/>
              <w:lang w:eastAsia="en-US"/>
            </w:rPr>
            <w:t>____________________________</w:t>
          </w:r>
        </w:p>
        <w:p w14:paraId="35866758" w14:textId="77777777" w:rsidR="00A66A13" w:rsidRPr="004D39AD" w:rsidRDefault="00A66A13" w:rsidP="00A66A13">
          <w:pPr>
            <w:overflowPunct w:val="0"/>
            <w:autoSpaceDE w:val="0"/>
            <w:autoSpaceDN w:val="0"/>
            <w:adjustRightInd w:val="0"/>
            <w:textAlignment w:val="baseline"/>
            <w:rPr>
              <w:sz w:val="16"/>
              <w:szCs w:val="16"/>
              <w:lang w:eastAsia="en-US"/>
            </w:rPr>
          </w:pPr>
          <w:r w:rsidRPr="004D39AD">
            <w:rPr>
              <w:rFonts w:eastAsia="ArialMT"/>
              <w:sz w:val="16"/>
              <w:szCs w:val="16"/>
              <w:lang w:eastAsia="en-US"/>
            </w:rPr>
            <w:t>подпись ведущего эксперта по аккредитации</w:t>
          </w:r>
        </w:p>
      </w:tc>
      <w:tc>
        <w:tcPr>
          <w:tcW w:w="2270" w:type="pct"/>
          <w:tcBorders>
            <w:top w:val="nil"/>
            <w:left w:val="nil"/>
            <w:bottom w:val="nil"/>
            <w:right w:val="nil"/>
          </w:tcBorders>
          <w:vAlign w:val="center"/>
        </w:tcPr>
        <w:p w14:paraId="00376693" w14:textId="77777777" w:rsidR="00A66A13" w:rsidRPr="004D39AD" w:rsidRDefault="00381978" w:rsidP="00A66A13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2"/>
              <w:szCs w:val="22"/>
              <w:u w:val="single"/>
              <w:lang w:eastAsia="en-US"/>
            </w:rPr>
          </w:pPr>
          <w:r>
            <w:rPr>
              <w:rFonts w:eastAsia="ArialMT"/>
              <w:sz w:val="22"/>
              <w:szCs w:val="22"/>
              <w:u w:val="single"/>
              <w:lang w:eastAsia="en-US"/>
            </w:rPr>
            <w:t>19.09</w:t>
          </w:r>
          <w:r w:rsidR="008D593D">
            <w:rPr>
              <w:rFonts w:eastAsia="ArialMT"/>
              <w:sz w:val="22"/>
              <w:szCs w:val="22"/>
              <w:u w:val="single"/>
              <w:lang w:eastAsia="en-US"/>
            </w:rPr>
            <w:t>.2025</w:t>
          </w:r>
        </w:p>
        <w:p w14:paraId="6866D371" w14:textId="77777777" w:rsidR="00A66A13" w:rsidRPr="004D39AD" w:rsidRDefault="004017E6" w:rsidP="00A66A13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>
            <w:rPr>
              <w:rFonts w:eastAsia="ArialMT"/>
              <w:sz w:val="16"/>
              <w:szCs w:val="16"/>
              <w:lang w:eastAsia="en-US"/>
            </w:rPr>
            <w:t>дата принятия  решения</w:t>
          </w:r>
        </w:p>
      </w:tc>
      <w:tc>
        <w:tcPr>
          <w:tcW w:w="1210" w:type="pct"/>
          <w:tcBorders>
            <w:top w:val="nil"/>
            <w:left w:val="nil"/>
            <w:bottom w:val="nil"/>
          </w:tcBorders>
          <w:vAlign w:val="center"/>
        </w:tcPr>
        <w:p w14:paraId="4BCA7F2D" w14:textId="77777777" w:rsidR="00A66A13" w:rsidRPr="005901F5" w:rsidRDefault="00A66A13" w:rsidP="00A66A13">
          <w:pPr>
            <w:overflowPunct w:val="0"/>
            <w:autoSpaceDE w:val="0"/>
            <w:autoSpaceDN w:val="0"/>
            <w:adjustRightInd w:val="0"/>
            <w:jc w:val="right"/>
            <w:textAlignment w:val="baseline"/>
            <w:rPr>
              <w:lang w:eastAsia="en-US"/>
            </w:rPr>
          </w:pPr>
          <w:r w:rsidRPr="004D39AD">
            <w:rPr>
              <w:sz w:val="22"/>
              <w:szCs w:val="22"/>
              <w:lang w:val="en-US" w:eastAsia="en-US"/>
            </w:rPr>
            <w:t xml:space="preserve">Лист </w:t>
          </w:r>
          <w:r w:rsidRPr="004D39AD">
            <w:rPr>
              <w:sz w:val="22"/>
              <w:szCs w:val="22"/>
              <w:lang w:val="en-US" w:eastAsia="en-US"/>
            </w:rPr>
            <w:fldChar w:fldCharType="begin"/>
          </w:r>
          <w:r w:rsidRPr="004D39AD">
            <w:rPr>
              <w:sz w:val="22"/>
              <w:szCs w:val="22"/>
              <w:lang w:val="en-US" w:eastAsia="en-US"/>
            </w:rPr>
            <w:instrText xml:space="preserve"> PAGE   \* MERGEFORMAT </w:instrText>
          </w:r>
          <w:r w:rsidRPr="004D39AD">
            <w:rPr>
              <w:sz w:val="22"/>
              <w:szCs w:val="22"/>
              <w:lang w:val="en-US" w:eastAsia="en-US"/>
            </w:rPr>
            <w:fldChar w:fldCharType="separate"/>
          </w:r>
          <w:r w:rsidR="007A6FAB">
            <w:rPr>
              <w:noProof/>
              <w:sz w:val="22"/>
              <w:szCs w:val="22"/>
              <w:lang w:val="en-US" w:eastAsia="en-US"/>
            </w:rPr>
            <w:t>1</w:t>
          </w:r>
          <w:r w:rsidRPr="004D39AD">
            <w:rPr>
              <w:sz w:val="22"/>
              <w:szCs w:val="22"/>
              <w:lang w:val="en-US" w:eastAsia="en-US"/>
            </w:rPr>
            <w:fldChar w:fldCharType="end"/>
          </w:r>
          <w:r w:rsidRPr="004D39AD">
            <w:rPr>
              <w:sz w:val="22"/>
              <w:szCs w:val="22"/>
              <w:lang w:val="en-US" w:eastAsia="en-US"/>
            </w:rPr>
            <w:t xml:space="preserve"> Листов </w:t>
          </w:r>
          <w:r w:rsidR="005901F5">
            <w:rPr>
              <w:sz w:val="22"/>
              <w:szCs w:val="22"/>
              <w:lang w:eastAsia="en-US"/>
            </w:rPr>
            <w:t>4</w:t>
          </w:r>
        </w:p>
      </w:tc>
    </w:tr>
  </w:tbl>
  <w:p w14:paraId="1DC203C2" w14:textId="77777777" w:rsidR="00A66A13" w:rsidRDefault="00A66A13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Ind w:w="-176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296"/>
      <w:gridCol w:w="4538"/>
      <w:gridCol w:w="2372"/>
    </w:tblGrid>
    <w:tr w:rsidR="00E04CA7" w:rsidRPr="004D39AD" w14:paraId="0C975A17" w14:textId="77777777" w:rsidTr="00873B3E">
      <w:tc>
        <w:tcPr>
          <w:tcW w:w="1521" w:type="pct"/>
          <w:tcBorders>
            <w:top w:val="nil"/>
            <w:bottom w:val="nil"/>
            <w:right w:val="nil"/>
          </w:tcBorders>
        </w:tcPr>
        <w:p w14:paraId="3905A12C" w14:textId="77777777" w:rsidR="00E04CA7" w:rsidRPr="004D39AD" w:rsidRDefault="00E04CA7" w:rsidP="00A66A13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sz w:val="22"/>
              <w:szCs w:val="22"/>
              <w:lang w:eastAsia="en-US"/>
            </w:rPr>
          </w:pPr>
          <w:r w:rsidRPr="004D39AD">
            <w:rPr>
              <w:rFonts w:eastAsia="ArialMT"/>
              <w:sz w:val="22"/>
              <w:szCs w:val="22"/>
              <w:lang w:eastAsia="en-US"/>
            </w:rPr>
            <w:t>____________________________</w:t>
          </w:r>
        </w:p>
        <w:p w14:paraId="2804E3E3" w14:textId="77777777" w:rsidR="00E04CA7" w:rsidRPr="004D39AD" w:rsidRDefault="00E04CA7" w:rsidP="00A66A13">
          <w:pPr>
            <w:overflowPunct w:val="0"/>
            <w:autoSpaceDE w:val="0"/>
            <w:autoSpaceDN w:val="0"/>
            <w:adjustRightInd w:val="0"/>
            <w:textAlignment w:val="baseline"/>
            <w:rPr>
              <w:sz w:val="16"/>
              <w:szCs w:val="16"/>
              <w:lang w:eastAsia="en-US"/>
            </w:rPr>
          </w:pPr>
          <w:r w:rsidRPr="004D39AD">
            <w:rPr>
              <w:rFonts w:eastAsia="ArialMT"/>
              <w:sz w:val="16"/>
              <w:szCs w:val="16"/>
              <w:lang w:eastAsia="en-US"/>
            </w:rPr>
            <w:t>подпись ведущего эксперта по аккредитации</w:t>
          </w:r>
        </w:p>
      </w:tc>
      <w:tc>
        <w:tcPr>
          <w:tcW w:w="2270" w:type="pct"/>
          <w:tcBorders>
            <w:top w:val="nil"/>
            <w:left w:val="nil"/>
            <w:bottom w:val="nil"/>
            <w:right w:val="nil"/>
          </w:tcBorders>
          <w:vAlign w:val="center"/>
        </w:tcPr>
        <w:p w14:paraId="5EA73934" w14:textId="77777777" w:rsidR="003C106C" w:rsidRPr="00A83725" w:rsidRDefault="00381978" w:rsidP="00A66A13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2"/>
              <w:szCs w:val="22"/>
              <w:lang w:eastAsia="en-US"/>
            </w:rPr>
          </w:pPr>
          <w:r>
            <w:rPr>
              <w:rFonts w:eastAsia="ArialMT"/>
              <w:sz w:val="22"/>
              <w:szCs w:val="22"/>
              <w:lang w:eastAsia="en-US"/>
            </w:rPr>
            <w:t>19.09</w:t>
          </w:r>
          <w:r w:rsidR="00A83725" w:rsidRPr="00A83725">
            <w:rPr>
              <w:rFonts w:eastAsia="ArialMT"/>
              <w:sz w:val="22"/>
              <w:szCs w:val="22"/>
              <w:lang w:eastAsia="en-US"/>
            </w:rPr>
            <w:t>.2025</w:t>
          </w:r>
        </w:p>
        <w:p w14:paraId="504A7381" w14:textId="77777777" w:rsidR="00E04CA7" w:rsidRPr="004D39AD" w:rsidRDefault="00E04CA7" w:rsidP="00A66A13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>
            <w:rPr>
              <w:rFonts w:eastAsia="ArialMT"/>
              <w:sz w:val="16"/>
              <w:szCs w:val="16"/>
              <w:lang w:eastAsia="en-US"/>
            </w:rPr>
            <w:t>дата принятия  решения</w:t>
          </w:r>
        </w:p>
      </w:tc>
      <w:tc>
        <w:tcPr>
          <w:tcW w:w="1210" w:type="pct"/>
          <w:tcBorders>
            <w:top w:val="nil"/>
            <w:left w:val="nil"/>
            <w:bottom w:val="nil"/>
          </w:tcBorders>
          <w:vAlign w:val="center"/>
        </w:tcPr>
        <w:p w14:paraId="533E001E" w14:textId="77777777" w:rsidR="00E04CA7" w:rsidRPr="005901F5" w:rsidRDefault="00E04CA7" w:rsidP="00A66A13">
          <w:pPr>
            <w:overflowPunct w:val="0"/>
            <w:autoSpaceDE w:val="0"/>
            <w:autoSpaceDN w:val="0"/>
            <w:adjustRightInd w:val="0"/>
            <w:jc w:val="right"/>
            <w:textAlignment w:val="baseline"/>
            <w:rPr>
              <w:lang w:eastAsia="en-US"/>
            </w:rPr>
          </w:pPr>
          <w:r w:rsidRPr="004D39AD">
            <w:rPr>
              <w:sz w:val="22"/>
              <w:szCs w:val="22"/>
              <w:lang w:val="en-US" w:eastAsia="en-US"/>
            </w:rPr>
            <w:t xml:space="preserve">Лист </w:t>
          </w:r>
          <w:r w:rsidRPr="004D39AD">
            <w:rPr>
              <w:sz w:val="22"/>
              <w:szCs w:val="22"/>
              <w:lang w:val="en-US" w:eastAsia="en-US"/>
            </w:rPr>
            <w:fldChar w:fldCharType="begin"/>
          </w:r>
          <w:r w:rsidRPr="004D39AD">
            <w:rPr>
              <w:sz w:val="22"/>
              <w:szCs w:val="22"/>
              <w:lang w:val="en-US" w:eastAsia="en-US"/>
            </w:rPr>
            <w:instrText xml:space="preserve"> PAGE   \* MERGEFORMAT </w:instrText>
          </w:r>
          <w:r w:rsidRPr="004D39AD">
            <w:rPr>
              <w:sz w:val="22"/>
              <w:szCs w:val="22"/>
              <w:lang w:val="en-US" w:eastAsia="en-US"/>
            </w:rPr>
            <w:fldChar w:fldCharType="separate"/>
          </w:r>
          <w:r>
            <w:rPr>
              <w:noProof/>
              <w:sz w:val="22"/>
              <w:szCs w:val="22"/>
              <w:lang w:val="en-US" w:eastAsia="en-US"/>
            </w:rPr>
            <w:t>1</w:t>
          </w:r>
          <w:r w:rsidRPr="004D39AD">
            <w:rPr>
              <w:sz w:val="22"/>
              <w:szCs w:val="22"/>
              <w:lang w:val="en-US" w:eastAsia="en-US"/>
            </w:rPr>
            <w:fldChar w:fldCharType="end"/>
          </w:r>
          <w:r w:rsidRPr="004D39AD">
            <w:rPr>
              <w:sz w:val="22"/>
              <w:szCs w:val="22"/>
              <w:lang w:val="en-US" w:eastAsia="en-US"/>
            </w:rPr>
            <w:t xml:space="preserve"> Листов </w:t>
          </w:r>
          <w:r w:rsidR="005901F5">
            <w:rPr>
              <w:sz w:val="22"/>
              <w:szCs w:val="22"/>
              <w:lang w:eastAsia="en-US"/>
            </w:rPr>
            <w:t>4</w:t>
          </w:r>
        </w:p>
      </w:tc>
    </w:tr>
  </w:tbl>
  <w:p w14:paraId="2567DA02" w14:textId="77777777" w:rsidR="00E04CA7" w:rsidRDefault="00E04CA7">
    <w:pPr>
      <w:pStyle w:val="a9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4" o:title=""/>
        </v:shape>
      </w:pict>
    </w:r>
  </w:p>
  <w:tbl>
    <w:tblPr>
      <w:tblW w:w="5000" w:type="pct"/>
      <w:tblInd w:w="-176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296"/>
      <w:gridCol w:w="4538"/>
      <w:gridCol w:w="2372"/>
    </w:tblGrid>
    <w:tr w:rsidR="00E04CA7" w:rsidRPr="004D39AD" w14:paraId="7F5633A5" w14:textId="77777777" w:rsidTr="00873B3E">
      <w:tc>
        <w:tcPr>
          <w:tcW w:w="1521" w:type="pct"/>
          <w:tcBorders>
            <w:top w:val="nil"/>
            <w:bottom w:val="nil"/>
            <w:right w:val="nil"/>
          </w:tcBorders>
        </w:tcPr>
        <w:p w14:paraId="0D9A42F2" w14:textId="77777777" w:rsidR="00E04CA7" w:rsidRPr="004D39AD" w:rsidRDefault="00E04CA7" w:rsidP="00A66A13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sz w:val="22"/>
              <w:szCs w:val="22"/>
              <w:lang w:eastAsia="en-US"/>
            </w:rPr>
          </w:pPr>
          <w:r w:rsidRPr="004D39AD">
            <w:rPr>
              <w:rFonts w:eastAsia="ArialMT"/>
              <w:sz w:val="22"/>
              <w:szCs w:val="22"/>
              <w:lang w:eastAsia="en-US"/>
            </w:rPr>
            <w:t>____________________________</w:t>
          </w:r>
        </w:p>
        <w:p w14:paraId="7206F0A3" w14:textId="77777777" w:rsidR="00E04CA7" w:rsidRPr="004D39AD" w:rsidRDefault="00E04CA7" w:rsidP="00A66A13">
          <w:pPr>
            <w:overflowPunct w:val="0"/>
            <w:autoSpaceDE w:val="0"/>
            <w:autoSpaceDN w:val="0"/>
            <w:adjustRightInd w:val="0"/>
            <w:textAlignment w:val="baseline"/>
            <w:rPr>
              <w:sz w:val="16"/>
              <w:szCs w:val="16"/>
              <w:lang w:eastAsia="en-US"/>
            </w:rPr>
          </w:pPr>
          <w:r w:rsidRPr="004D39AD">
            <w:rPr>
              <w:rFonts w:eastAsia="ArialMT"/>
              <w:sz w:val="16"/>
              <w:szCs w:val="16"/>
              <w:lang w:eastAsia="en-US"/>
            </w:rPr>
            <w:t>подпись ведущего эксперта по аккредитации</w:t>
          </w:r>
        </w:p>
      </w:tc>
      <w:tc>
        <w:tcPr>
          <w:tcW w:w="2270" w:type="pct"/>
          <w:tcBorders>
            <w:top w:val="nil"/>
            <w:left w:val="nil"/>
            <w:bottom w:val="nil"/>
            <w:right w:val="nil"/>
          </w:tcBorders>
          <w:vAlign w:val="center"/>
        </w:tcPr>
        <w:p w14:paraId="0F4A9C4C" w14:textId="77777777" w:rsidR="00E04CA7" w:rsidRPr="004D39AD" w:rsidRDefault="00E04CA7" w:rsidP="00E04CA7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2"/>
              <w:szCs w:val="22"/>
              <w:u w:val="single"/>
              <w:lang w:eastAsia="en-US"/>
            </w:rPr>
          </w:pPr>
          <w:r>
            <w:rPr>
              <w:rFonts w:eastAsia="ArialMT"/>
              <w:sz w:val="22"/>
              <w:szCs w:val="22"/>
              <w:u w:val="single"/>
              <w:lang w:eastAsia="en-US"/>
            </w:rPr>
            <w:t>22.07.2022</w:t>
          </w:r>
        </w:p>
        <w:p w14:paraId="3C5AC57C" w14:textId="77777777" w:rsidR="00E04CA7" w:rsidRPr="004D39AD" w:rsidRDefault="00E04CA7" w:rsidP="00A66A13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>
            <w:rPr>
              <w:rFonts w:eastAsia="ArialMT"/>
              <w:sz w:val="16"/>
              <w:szCs w:val="16"/>
              <w:lang w:eastAsia="en-US"/>
            </w:rPr>
            <w:t>дата принятия  решения</w:t>
          </w:r>
        </w:p>
      </w:tc>
      <w:tc>
        <w:tcPr>
          <w:tcW w:w="1210" w:type="pct"/>
          <w:tcBorders>
            <w:top w:val="nil"/>
            <w:left w:val="nil"/>
            <w:bottom w:val="nil"/>
          </w:tcBorders>
          <w:vAlign w:val="center"/>
        </w:tcPr>
        <w:p w14:paraId="0156F088" w14:textId="77777777" w:rsidR="00E04CA7" w:rsidRPr="004D39AD" w:rsidRDefault="00E04CA7" w:rsidP="00A66A13">
          <w:pPr>
            <w:overflowPunct w:val="0"/>
            <w:autoSpaceDE w:val="0"/>
            <w:autoSpaceDN w:val="0"/>
            <w:adjustRightInd w:val="0"/>
            <w:jc w:val="right"/>
            <w:textAlignment w:val="baseline"/>
            <w:rPr>
              <w:lang w:val="en-US" w:eastAsia="en-US"/>
            </w:rPr>
          </w:pPr>
          <w:r w:rsidRPr="004D39AD">
            <w:rPr>
              <w:sz w:val="22"/>
              <w:szCs w:val="22"/>
              <w:lang w:val="en-US" w:eastAsia="en-US"/>
            </w:rPr>
            <w:t xml:space="preserve">Лист </w:t>
          </w:r>
          <w:r w:rsidRPr="004D39AD">
            <w:rPr>
              <w:sz w:val="22"/>
              <w:szCs w:val="22"/>
              <w:lang w:val="en-US" w:eastAsia="en-US"/>
            </w:rPr>
            <w:fldChar w:fldCharType="begin"/>
          </w:r>
          <w:r w:rsidRPr="004D39AD">
            <w:rPr>
              <w:sz w:val="22"/>
              <w:szCs w:val="22"/>
              <w:lang w:val="en-US" w:eastAsia="en-US"/>
            </w:rPr>
            <w:instrText xml:space="preserve"> PAGE   \* MERGEFORMAT </w:instrText>
          </w:r>
          <w:r w:rsidRPr="004D39AD">
            <w:rPr>
              <w:sz w:val="22"/>
              <w:szCs w:val="22"/>
              <w:lang w:val="en-US" w:eastAsia="en-US"/>
            </w:rPr>
            <w:fldChar w:fldCharType="separate"/>
          </w:r>
          <w:r>
            <w:rPr>
              <w:noProof/>
              <w:sz w:val="22"/>
              <w:szCs w:val="22"/>
              <w:lang w:val="en-US" w:eastAsia="en-US"/>
            </w:rPr>
            <w:t>1</w:t>
          </w:r>
          <w:r w:rsidRPr="004D39AD">
            <w:rPr>
              <w:sz w:val="22"/>
              <w:szCs w:val="22"/>
              <w:lang w:val="en-US" w:eastAsia="en-US"/>
            </w:rPr>
            <w:fldChar w:fldCharType="end"/>
          </w:r>
          <w:r w:rsidRPr="004D39AD">
            <w:rPr>
              <w:sz w:val="22"/>
              <w:szCs w:val="22"/>
              <w:lang w:val="en-US" w:eastAsia="en-US"/>
            </w:rPr>
            <w:t xml:space="preserve"> Листов </w:t>
          </w:r>
          <w:r w:rsidRPr="004D39AD">
            <w:rPr>
              <w:sz w:val="22"/>
              <w:szCs w:val="22"/>
              <w:lang w:val="en-US" w:eastAsia="en-US"/>
            </w:rPr>
            <w:fldChar w:fldCharType="begin"/>
          </w:r>
          <w:r w:rsidRPr="004D39AD">
            <w:rPr>
              <w:sz w:val="22"/>
              <w:szCs w:val="22"/>
              <w:lang w:val="en-US" w:eastAsia="en-US"/>
            </w:rPr>
            <w:instrText xml:space="preserve"> NUMPAGES   \* MERGEFORMAT </w:instrText>
          </w:r>
          <w:r w:rsidRPr="004D39AD">
            <w:rPr>
              <w:sz w:val="22"/>
              <w:szCs w:val="22"/>
              <w:lang w:val="en-US" w:eastAsia="en-US"/>
            </w:rPr>
            <w:fldChar w:fldCharType="separate"/>
          </w:r>
          <w:r>
            <w:rPr>
              <w:noProof/>
              <w:sz w:val="22"/>
              <w:szCs w:val="22"/>
              <w:lang w:val="en-US" w:eastAsia="en-US"/>
            </w:rPr>
            <w:t>6</w:t>
          </w:r>
          <w:r w:rsidRPr="004D39AD">
            <w:rPr>
              <w:sz w:val="22"/>
              <w:szCs w:val="22"/>
              <w:lang w:val="en-US" w:eastAsia="en-US"/>
            </w:rPr>
            <w:fldChar w:fldCharType="end"/>
          </w:r>
        </w:p>
      </w:tc>
    </w:tr>
  </w:tbl>
  <w:p w14:paraId="29084185" w14:textId="77777777" w:rsidR="00E04CA7" w:rsidRDefault="00E04CA7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92BD00" w14:textId="77777777" w:rsidR="00AA428A" w:rsidRDefault="00AA428A" w:rsidP="0011070C">
      <w:r>
        <w:separator/>
      </w:r>
    </w:p>
  </w:footnote>
  <w:footnote w:type="continuationSeparator" w:id="0">
    <w:p w14:paraId="16C3CAB1" w14:textId="77777777" w:rsidR="00AA428A" w:rsidRDefault="00AA428A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94" w:type="dxa"/>
      <w:tblInd w:w="472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711"/>
      <w:gridCol w:w="9483"/>
    </w:tblGrid>
    <w:tr w:rsidR="00835FF5" w:rsidRPr="004E5090" w14:paraId="596E1B6A" w14:textId="77777777" w:rsidTr="00E43D63">
      <w:trPr>
        <w:trHeight w:val="277"/>
      </w:trPr>
      <w:tc>
        <w:tcPr>
          <w:tcW w:w="238" w:type="dxa"/>
          <w:tcBorders>
            <w:top w:val="nil"/>
            <w:bottom w:val="single" w:sz="4" w:space="0" w:color="auto"/>
          </w:tcBorders>
          <w:vAlign w:val="center"/>
        </w:tcPr>
        <w:p w14:paraId="1C62C4E2" w14:textId="013482C9" w:rsidR="00835FF5" w:rsidRPr="004E5090" w:rsidRDefault="00645A1D" w:rsidP="00835FF5">
          <w:pPr>
            <w:pStyle w:val="af6"/>
            <w:rPr>
              <w:bCs/>
              <w:sz w:val="24"/>
              <w:szCs w:val="24"/>
            </w:rPr>
          </w:pPr>
          <w:r w:rsidRPr="003717D2">
            <w:rPr>
              <w:noProof/>
              <w:sz w:val="24"/>
              <w:szCs w:val="24"/>
              <w:lang w:val="ru-RU" w:eastAsia="ru-RU"/>
            </w:rPr>
            <w:drawing>
              <wp:inline distT="0" distB="0" distL="0" distR="0" wp14:anchorId="6A93AD7F" wp14:editId="5D898EB4">
                <wp:extent cx="314325" cy="390525"/>
                <wp:effectExtent l="0" t="0" r="0" b="0"/>
                <wp:docPr id="3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4325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956" w:type="dxa"/>
          <w:tcBorders>
            <w:top w:val="nil"/>
            <w:bottom w:val="single" w:sz="4" w:space="0" w:color="auto"/>
          </w:tcBorders>
          <w:vAlign w:val="center"/>
        </w:tcPr>
        <w:p w14:paraId="1427E44D" w14:textId="77777777" w:rsidR="00835FF5" w:rsidRPr="00A66A13" w:rsidRDefault="00A66A13" w:rsidP="00A66A13">
          <w:pPr>
            <w:pStyle w:val="af6"/>
            <w:rPr>
              <w:bCs/>
              <w:sz w:val="24"/>
              <w:szCs w:val="24"/>
              <w:lang w:val="ru-RU"/>
            </w:rPr>
          </w:pPr>
          <w:r w:rsidRPr="00A66A13">
            <w:rPr>
              <w:bCs/>
              <w:sz w:val="24"/>
              <w:szCs w:val="24"/>
              <w:lang w:val="ru-RU"/>
            </w:rPr>
            <w:t xml:space="preserve">Приложение №1 к аттестату аккредитации № </w:t>
          </w:r>
          <w:r w:rsidRPr="00AD5859">
            <w:rPr>
              <w:rFonts w:eastAsia="Calibri"/>
              <w:sz w:val="24"/>
              <w:szCs w:val="24"/>
            </w:rPr>
            <w:t>BY</w:t>
          </w:r>
          <w:r w:rsidRPr="00A66A13">
            <w:rPr>
              <w:rFonts w:eastAsia="Calibri"/>
              <w:sz w:val="24"/>
              <w:szCs w:val="24"/>
              <w:lang w:val="ru-RU"/>
            </w:rPr>
            <w:t>/112 2.3077</w:t>
          </w:r>
        </w:p>
      </w:tc>
    </w:tr>
  </w:tbl>
  <w:p w14:paraId="701E893F" w14:textId="77777777" w:rsidR="00FB599C" w:rsidRPr="00FB599C" w:rsidRDefault="00FB599C" w:rsidP="00FB599C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66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711"/>
      <w:gridCol w:w="9955"/>
    </w:tblGrid>
    <w:tr w:rsidR="00835FF5" w:rsidRPr="004E5090" w14:paraId="38CF644A" w14:textId="77777777" w:rsidTr="00873B3E">
      <w:trPr>
        <w:trHeight w:val="277"/>
      </w:trPr>
      <w:tc>
        <w:tcPr>
          <w:tcW w:w="710" w:type="dxa"/>
          <w:tcBorders>
            <w:top w:val="nil"/>
            <w:bottom w:val="single" w:sz="4" w:space="0" w:color="auto"/>
          </w:tcBorders>
          <w:vAlign w:val="center"/>
        </w:tcPr>
        <w:p w14:paraId="58D4F932" w14:textId="417EF99A" w:rsidR="00835FF5" w:rsidRPr="004E5090" w:rsidRDefault="00645A1D" w:rsidP="00835FF5">
          <w:pPr>
            <w:pStyle w:val="af6"/>
            <w:rPr>
              <w:bCs/>
              <w:sz w:val="24"/>
              <w:szCs w:val="24"/>
            </w:rPr>
          </w:pPr>
          <w:r w:rsidRPr="003717D2">
            <w:rPr>
              <w:noProof/>
              <w:sz w:val="24"/>
              <w:szCs w:val="24"/>
              <w:lang w:val="ru-RU" w:eastAsia="ru-RU"/>
            </w:rPr>
            <w:drawing>
              <wp:inline distT="0" distB="0" distL="0" distR="0" wp14:anchorId="3E73D4FA" wp14:editId="5A887F0D">
                <wp:extent cx="314325" cy="390525"/>
                <wp:effectExtent l="0" t="0" r="0" b="0"/>
                <wp:docPr id="1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4325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956" w:type="dxa"/>
          <w:tcBorders>
            <w:top w:val="nil"/>
            <w:bottom w:val="single" w:sz="4" w:space="0" w:color="auto"/>
          </w:tcBorders>
          <w:vAlign w:val="center"/>
        </w:tcPr>
        <w:p w14:paraId="7D68E487" w14:textId="77777777" w:rsidR="00835FF5" w:rsidRPr="004E5090" w:rsidRDefault="00835FF5" w:rsidP="00835FF5">
          <w:pPr>
            <w:pStyle w:val="af6"/>
            <w:jc w:val="center"/>
            <w:rPr>
              <w:sz w:val="24"/>
              <w:szCs w:val="24"/>
              <w:lang w:val="ru-RU"/>
            </w:rPr>
          </w:pPr>
          <w:r w:rsidRPr="004E5090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3C14086D" w14:textId="77777777" w:rsidR="00835FF5" w:rsidRPr="004E5090" w:rsidRDefault="00835FF5" w:rsidP="00835FF5">
          <w:pPr>
            <w:pStyle w:val="af6"/>
            <w:jc w:val="center"/>
            <w:rPr>
              <w:sz w:val="24"/>
              <w:szCs w:val="24"/>
              <w:lang w:val="ru-RU"/>
            </w:rPr>
          </w:pPr>
          <w:r w:rsidRPr="004E5090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67942153" w14:textId="77777777" w:rsidR="00835FF5" w:rsidRPr="004E5090" w:rsidRDefault="00835FF5" w:rsidP="00835FF5">
          <w:pPr>
            <w:pStyle w:val="af6"/>
            <w:jc w:val="center"/>
            <w:rPr>
              <w:bCs/>
              <w:sz w:val="24"/>
              <w:szCs w:val="24"/>
            </w:rPr>
          </w:pPr>
          <w:r w:rsidRPr="004E5090">
            <w:rPr>
              <w:sz w:val="24"/>
              <w:szCs w:val="24"/>
            </w:rPr>
            <w:t xml:space="preserve">«БЕЛОРУССКИЙ ГОСУДАРСТВЕННЫЙ ЦЕНТР АККРЕДИТАЦИИ» </w:t>
          </w:r>
        </w:p>
      </w:tc>
    </w:tr>
  </w:tbl>
  <w:p w14:paraId="07473D62" w14:textId="77777777" w:rsidR="00835FF5" w:rsidRDefault="00835FF5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94" w:type="dxa"/>
      <w:tblInd w:w="472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711"/>
      <w:gridCol w:w="9483"/>
    </w:tblGrid>
    <w:tr w:rsidR="00E04CA7" w:rsidRPr="004E5090" w14:paraId="4030830F" w14:textId="77777777" w:rsidTr="002F4B53">
      <w:trPr>
        <w:trHeight w:val="277"/>
      </w:trPr>
      <w:tc>
        <w:tcPr>
          <w:tcW w:w="238" w:type="dxa"/>
          <w:tcBorders>
            <w:top w:val="nil"/>
            <w:bottom w:val="single" w:sz="4" w:space="0" w:color="auto"/>
          </w:tcBorders>
          <w:vAlign w:val="center"/>
        </w:tcPr>
        <w:p w14:paraId="03862A0C" w14:textId="15B23164" w:rsidR="00E04CA7" w:rsidRPr="004E5090" w:rsidRDefault="00645A1D" w:rsidP="00E04CA7">
          <w:pPr>
            <w:pStyle w:val="af6"/>
            <w:rPr>
              <w:bCs/>
              <w:sz w:val="24"/>
              <w:szCs w:val="24"/>
            </w:rPr>
          </w:pPr>
          <w:r w:rsidRPr="003717D2">
            <w:rPr>
              <w:noProof/>
              <w:sz w:val="24"/>
              <w:szCs w:val="24"/>
              <w:lang w:val="ru-RU" w:eastAsia="ru-RU"/>
            </w:rPr>
            <w:drawing>
              <wp:inline distT="0" distB="0" distL="0" distR="0" wp14:anchorId="7CBE4D9D" wp14:editId="7563EE19">
                <wp:extent cx="314325" cy="390525"/>
                <wp:effectExtent l="0" t="0" r="0" b="0"/>
                <wp:docPr id="2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4325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956" w:type="dxa"/>
          <w:tcBorders>
            <w:top w:val="nil"/>
            <w:bottom w:val="single" w:sz="4" w:space="0" w:color="auto"/>
          </w:tcBorders>
          <w:vAlign w:val="center"/>
        </w:tcPr>
        <w:p w14:paraId="4D07D2D8" w14:textId="77777777" w:rsidR="00E04CA7" w:rsidRPr="00A66A13" w:rsidRDefault="00E04CA7" w:rsidP="00E04CA7">
          <w:pPr>
            <w:pStyle w:val="af6"/>
            <w:rPr>
              <w:bCs/>
              <w:sz w:val="24"/>
              <w:szCs w:val="24"/>
              <w:lang w:val="ru-RU"/>
            </w:rPr>
          </w:pPr>
          <w:r w:rsidRPr="00A66A13">
            <w:rPr>
              <w:bCs/>
              <w:sz w:val="24"/>
              <w:szCs w:val="24"/>
              <w:lang w:val="ru-RU"/>
            </w:rPr>
            <w:t xml:space="preserve">Приложение №1 к аттестату аккредитации № </w:t>
          </w:r>
          <w:r w:rsidRPr="00AD5859">
            <w:rPr>
              <w:rFonts w:eastAsia="Calibri"/>
              <w:sz w:val="24"/>
              <w:szCs w:val="24"/>
            </w:rPr>
            <w:t>BY</w:t>
          </w:r>
          <w:r w:rsidRPr="00A66A13">
            <w:rPr>
              <w:rFonts w:eastAsia="Calibri"/>
              <w:sz w:val="24"/>
              <w:szCs w:val="24"/>
              <w:lang w:val="ru-RU"/>
            </w:rPr>
            <w:t>/112 2.3077</w:t>
          </w:r>
        </w:p>
      </w:tc>
    </w:tr>
  </w:tbl>
  <w:p w14:paraId="2020A114" w14:textId="77777777" w:rsidR="00E04CA7" w:rsidRPr="00E04CA7" w:rsidRDefault="00E04CA7">
    <w:pPr>
      <w:pStyle w:val="a7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95C24AE"/>
    <w:multiLevelType w:val="hybridMultilevel"/>
    <w:tmpl w:val="A11C27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CE941E9"/>
    <w:multiLevelType w:val="hybridMultilevel"/>
    <w:tmpl w:val="8FFAE5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2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453671892">
    <w:abstractNumId w:val="7"/>
  </w:num>
  <w:num w:numId="2" w16cid:durableId="674116626">
    <w:abstractNumId w:val="8"/>
  </w:num>
  <w:num w:numId="3" w16cid:durableId="1347710282">
    <w:abstractNumId w:val="5"/>
  </w:num>
  <w:num w:numId="4" w16cid:durableId="260652920">
    <w:abstractNumId w:val="1"/>
  </w:num>
  <w:num w:numId="5" w16cid:durableId="253512978">
    <w:abstractNumId w:val="13"/>
  </w:num>
  <w:num w:numId="6" w16cid:durableId="44330225">
    <w:abstractNumId w:val="4"/>
  </w:num>
  <w:num w:numId="7" w16cid:durableId="656805499">
    <w:abstractNumId w:val="10"/>
  </w:num>
  <w:num w:numId="8" w16cid:durableId="970473644">
    <w:abstractNumId w:val="6"/>
  </w:num>
  <w:num w:numId="9" w16cid:durableId="1121460267">
    <w:abstractNumId w:val="11"/>
  </w:num>
  <w:num w:numId="10" w16cid:durableId="1017778535">
    <w:abstractNumId w:val="3"/>
  </w:num>
  <w:num w:numId="11" w16cid:durableId="1140879932">
    <w:abstractNumId w:val="0"/>
  </w:num>
  <w:num w:numId="12" w16cid:durableId="634605833">
    <w:abstractNumId w:val="12"/>
  </w:num>
  <w:num w:numId="13" w16cid:durableId="97795005">
    <w:abstractNumId w:val="9"/>
  </w:num>
  <w:num w:numId="14" w16cid:durableId="1193459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09E9"/>
    <w:rsid w:val="00004C7A"/>
    <w:rsid w:val="00016C6B"/>
    <w:rsid w:val="00022A72"/>
    <w:rsid w:val="0002773E"/>
    <w:rsid w:val="0003286A"/>
    <w:rsid w:val="00052FDA"/>
    <w:rsid w:val="000643A6"/>
    <w:rsid w:val="00065184"/>
    <w:rsid w:val="00066D09"/>
    <w:rsid w:val="00070502"/>
    <w:rsid w:val="00095336"/>
    <w:rsid w:val="000A0A15"/>
    <w:rsid w:val="000B3504"/>
    <w:rsid w:val="000B73DC"/>
    <w:rsid w:val="000B7E40"/>
    <w:rsid w:val="000D1BCB"/>
    <w:rsid w:val="000D49BB"/>
    <w:rsid w:val="000F2F33"/>
    <w:rsid w:val="001075B9"/>
    <w:rsid w:val="0011070C"/>
    <w:rsid w:val="00112496"/>
    <w:rsid w:val="00120BDA"/>
    <w:rsid w:val="00141552"/>
    <w:rsid w:val="00154823"/>
    <w:rsid w:val="00176702"/>
    <w:rsid w:val="0018586A"/>
    <w:rsid w:val="001956F7"/>
    <w:rsid w:val="001979E3"/>
    <w:rsid w:val="00197F24"/>
    <w:rsid w:val="001A0D41"/>
    <w:rsid w:val="001B51AF"/>
    <w:rsid w:val="001F094F"/>
    <w:rsid w:val="001F4C7E"/>
    <w:rsid w:val="0020355B"/>
    <w:rsid w:val="0022552D"/>
    <w:rsid w:val="002877C8"/>
    <w:rsid w:val="002900DE"/>
    <w:rsid w:val="002B2950"/>
    <w:rsid w:val="002B55C2"/>
    <w:rsid w:val="002E1A7F"/>
    <w:rsid w:val="002F21DD"/>
    <w:rsid w:val="002F4B53"/>
    <w:rsid w:val="003054C2"/>
    <w:rsid w:val="00305E11"/>
    <w:rsid w:val="00315E49"/>
    <w:rsid w:val="00341F40"/>
    <w:rsid w:val="003717D2"/>
    <w:rsid w:val="003756CA"/>
    <w:rsid w:val="0037677C"/>
    <w:rsid w:val="00381978"/>
    <w:rsid w:val="003C106C"/>
    <w:rsid w:val="003C130A"/>
    <w:rsid w:val="003C7671"/>
    <w:rsid w:val="003E1637"/>
    <w:rsid w:val="003E26A2"/>
    <w:rsid w:val="003E7424"/>
    <w:rsid w:val="004017E6"/>
    <w:rsid w:val="00401D49"/>
    <w:rsid w:val="00420FE1"/>
    <w:rsid w:val="00431864"/>
    <w:rsid w:val="00433622"/>
    <w:rsid w:val="00436332"/>
    <w:rsid w:val="00437E07"/>
    <w:rsid w:val="0045658C"/>
    <w:rsid w:val="0047168C"/>
    <w:rsid w:val="00476214"/>
    <w:rsid w:val="004919C0"/>
    <w:rsid w:val="00496692"/>
    <w:rsid w:val="004A39C6"/>
    <w:rsid w:val="004B15F0"/>
    <w:rsid w:val="004B2E2D"/>
    <w:rsid w:val="004B5849"/>
    <w:rsid w:val="004E5090"/>
    <w:rsid w:val="004F047E"/>
    <w:rsid w:val="004F068F"/>
    <w:rsid w:val="004F6B41"/>
    <w:rsid w:val="00507CCF"/>
    <w:rsid w:val="00532473"/>
    <w:rsid w:val="0055298C"/>
    <w:rsid w:val="00554190"/>
    <w:rsid w:val="0056070B"/>
    <w:rsid w:val="00580D4B"/>
    <w:rsid w:val="005814D7"/>
    <w:rsid w:val="00583A50"/>
    <w:rsid w:val="005868B4"/>
    <w:rsid w:val="005901F5"/>
    <w:rsid w:val="00592241"/>
    <w:rsid w:val="005E0EF6"/>
    <w:rsid w:val="005E1B61"/>
    <w:rsid w:val="005E226C"/>
    <w:rsid w:val="005E250C"/>
    <w:rsid w:val="005E611E"/>
    <w:rsid w:val="0061044A"/>
    <w:rsid w:val="00630963"/>
    <w:rsid w:val="00632F13"/>
    <w:rsid w:val="00632FE8"/>
    <w:rsid w:val="00645468"/>
    <w:rsid w:val="00645A1D"/>
    <w:rsid w:val="006624D9"/>
    <w:rsid w:val="00666D0E"/>
    <w:rsid w:val="00671663"/>
    <w:rsid w:val="00680FBF"/>
    <w:rsid w:val="00681FE2"/>
    <w:rsid w:val="006823B4"/>
    <w:rsid w:val="00687F7D"/>
    <w:rsid w:val="006916FF"/>
    <w:rsid w:val="006A336B"/>
    <w:rsid w:val="006A71A8"/>
    <w:rsid w:val="006C3AFF"/>
    <w:rsid w:val="006C6E81"/>
    <w:rsid w:val="006D6BAE"/>
    <w:rsid w:val="006F72A6"/>
    <w:rsid w:val="007137E2"/>
    <w:rsid w:val="00713FFA"/>
    <w:rsid w:val="00717F96"/>
    <w:rsid w:val="00724D0B"/>
    <w:rsid w:val="00726E0B"/>
    <w:rsid w:val="00734508"/>
    <w:rsid w:val="00755267"/>
    <w:rsid w:val="0075690C"/>
    <w:rsid w:val="007612C2"/>
    <w:rsid w:val="00774CAF"/>
    <w:rsid w:val="0078005C"/>
    <w:rsid w:val="007862C0"/>
    <w:rsid w:val="007A6FAB"/>
    <w:rsid w:val="007B21D6"/>
    <w:rsid w:val="007B517F"/>
    <w:rsid w:val="007D31C0"/>
    <w:rsid w:val="007D79A4"/>
    <w:rsid w:val="00805F26"/>
    <w:rsid w:val="00806A42"/>
    <w:rsid w:val="00810414"/>
    <w:rsid w:val="00827EBC"/>
    <w:rsid w:val="00835FF5"/>
    <w:rsid w:val="00842515"/>
    <w:rsid w:val="0084497C"/>
    <w:rsid w:val="00846D56"/>
    <w:rsid w:val="0085037E"/>
    <w:rsid w:val="00866D07"/>
    <w:rsid w:val="00873B3E"/>
    <w:rsid w:val="008809D6"/>
    <w:rsid w:val="008B57E5"/>
    <w:rsid w:val="008D143F"/>
    <w:rsid w:val="008D593D"/>
    <w:rsid w:val="008D7B99"/>
    <w:rsid w:val="008E00F9"/>
    <w:rsid w:val="008E1CEB"/>
    <w:rsid w:val="008F37DE"/>
    <w:rsid w:val="008F62FA"/>
    <w:rsid w:val="0091113A"/>
    <w:rsid w:val="00925134"/>
    <w:rsid w:val="009469F2"/>
    <w:rsid w:val="00947661"/>
    <w:rsid w:val="0095347E"/>
    <w:rsid w:val="00960EA1"/>
    <w:rsid w:val="00975692"/>
    <w:rsid w:val="00975E62"/>
    <w:rsid w:val="009774EA"/>
    <w:rsid w:val="00980A98"/>
    <w:rsid w:val="009940B7"/>
    <w:rsid w:val="00997ADF"/>
    <w:rsid w:val="009A3E9D"/>
    <w:rsid w:val="009A5750"/>
    <w:rsid w:val="009B0E32"/>
    <w:rsid w:val="009C300F"/>
    <w:rsid w:val="009F1C29"/>
    <w:rsid w:val="00A02805"/>
    <w:rsid w:val="00A10703"/>
    <w:rsid w:val="00A20BA2"/>
    <w:rsid w:val="00A231E4"/>
    <w:rsid w:val="00A2403D"/>
    <w:rsid w:val="00A34AE2"/>
    <w:rsid w:val="00A36508"/>
    <w:rsid w:val="00A37C57"/>
    <w:rsid w:val="00A46FBB"/>
    <w:rsid w:val="00A47C62"/>
    <w:rsid w:val="00A54AA5"/>
    <w:rsid w:val="00A63173"/>
    <w:rsid w:val="00A63C3C"/>
    <w:rsid w:val="00A66A13"/>
    <w:rsid w:val="00A7252B"/>
    <w:rsid w:val="00A755C7"/>
    <w:rsid w:val="00A83725"/>
    <w:rsid w:val="00A85716"/>
    <w:rsid w:val="00A913A7"/>
    <w:rsid w:val="00A96C2B"/>
    <w:rsid w:val="00AA428A"/>
    <w:rsid w:val="00AB2CA3"/>
    <w:rsid w:val="00AD5859"/>
    <w:rsid w:val="00B019AA"/>
    <w:rsid w:val="00B06014"/>
    <w:rsid w:val="00B073DC"/>
    <w:rsid w:val="00B14941"/>
    <w:rsid w:val="00B2183E"/>
    <w:rsid w:val="00B238FC"/>
    <w:rsid w:val="00B272B6"/>
    <w:rsid w:val="00B47A0F"/>
    <w:rsid w:val="00B5049F"/>
    <w:rsid w:val="00B62A62"/>
    <w:rsid w:val="00B75539"/>
    <w:rsid w:val="00B814B6"/>
    <w:rsid w:val="00B84A25"/>
    <w:rsid w:val="00B85FEA"/>
    <w:rsid w:val="00BA5AF9"/>
    <w:rsid w:val="00BB5F9B"/>
    <w:rsid w:val="00BC4A0F"/>
    <w:rsid w:val="00BD451C"/>
    <w:rsid w:val="00BE4EC0"/>
    <w:rsid w:val="00BE5BA3"/>
    <w:rsid w:val="00BF0966"/>
    <w:rsid w:val="00C063C5"/>
    <w:rsid w:val="00C06791"/>
    <w:rsid w:val="00C07938"/>
    <w:rsid w:val="00C2497C"/>
    <w:rsid w:val="00C323E1"/>
    <w:rsid w:val="00C4797B"/>
    <w:rsid w:val="00C77306"/>
    <w:rsid w:val="00C87A64"/>
    <w:rsid w:val="00CB3355"/>
    <w:rsid w:val="00CC3FA0"/>
    <w:rsid w:val="00CC63F7"/>
    <w:rsid w:val="00CD0ACB"/>
    <w:rsid w:val="00CF7033"/>
    <w:rsid w:val="00CF74DF"/>
    <w:rsid w:val="00D03C3C"/>
    <w:rsid w:val="00D1026D"/>
    <w:rsid w:val="00D200BC"/>
    <w:rsid w:val="00D27447"/>
    <w:rsid w:val="00D34601"/>
    <w:rsid w:val="00D35E8C"/>
    <w:rsid w:val="00D44BA3"/>
    <w:rsid w:val="00D55E5A"/>
    <w:rsid w:val="00D5765B"/>
    <w:rsid w:val="00D60308"/>
    <w:rsid w:val="00D750CD"/>
    <w:rsid w:val="00D876E6"/>
    <w:rsid w:val="00DA50FC"/>
    <w:rsid w:val="00DA593D"/>
    <w:rsid w:val="00DA5981"/>
    <w:rsid w:val="00DA5E7A"/>
    <w:rsid w:val="00DB1FAE"/>
    <w:rsid w:val="00DD1F3F"/>
    <w:rsid w:val="00DF7559"/>
    <w:rsid w:val="00DF7DAB"/>
    <w:rsid w:val="00E04CA7"/>
    <w:rsid w:val="00E04E3C"/>
    <w:rsid w:val="00E30B40"/>
    <w:rsid w:val="00E32153"/>
    <w:rsid w:val="00E3780D"/>
    <w:rsid w:val="00E43D63"/>
    <w:rsid w:val="00E46D44"/>
    <w:rsid w:val="00E64646"/>
    <w:rsid w:val="00E66352"/>
    <w:rsid w:val="00E76900"/>
    <w:rsid w:val="00E90771"/>
    <w:rsid w:val="00E95EA8"/>
    <w:rsid w:val="00EA44ED"/>
    <w:rsid w:val="00EC5B47"/>
    <w:rsid w:val="00EC628D"/>
    <w:rsid w:val="00ED10E7"/>
    <w:rsid w:val="00EE0EBB"/>
    <w:rsid w:val="00EE5113"/>
    <w:rsid w:val="00EE641F"/>
    <w:rsid w:val="00EF1F0D"/>
    <w:rsid w:val="00EF5137"/>
    <w:rsid w:val="00F0132C"/>
    <w:rsid w:val="00F32117"/>
    <w:rsid w:val="00F340F3"/>
    <w:rsid w:val="00F40B95"/>
    <w:rsid w:val="00F4177B"/>
    <w:rsid w:val="00F427A3"/>
    <w:rsid w:val="00F46706"/>
    <w:rsid w:val="00F47F4D"/>
    <w:rsid w:val="00F615F7"/>
    <w:rsid w:val="00F6217C"/>
    <w:rsid w:val="00F65DF8"/>
    <w:rsid w:val="00F77422"/>
    <w:rsid w:val="00F77523"/>
    <w:rsid w:val="00F81877"/>
    <w:rsid w:val="00F84A38"/>
    <w:rsid w:val="00F86DE9"/>
    <w:rsid w:val="00FA7C7C"/>
    <w:rsid w:val="00FB0362"/>
    <w:rsid w:val="00FB0C72"/>
    <w:rsid w:val="00FB1E3D"/>
    <w:rsid w:val="00FB599C"/>
    <w:rsid w:val="00FE4B31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01E8D8"/>
  <w15:chartTrackingRefBased/>
  <w15:docId w15:val="{0B4380A7-F469-4046-8F44-A160FD354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BY" w:eastAsia="ru-B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6214"/>
    <w:rPr>
      <w:rFonts w:ascii="Times New Roman" w:eastAsia="Times New Roman" w:hAnsi="Times New Roman"/>
      <w:lang w:val="ru-RU" w:eastAsia="ru-RU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  <w:lang w:val="ru-RU" w:eastAsia="ru-RU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ru-RU" w:eastAsia="ru-RU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  <w:lang w:val="ru-RU" w:eastAsia="ru-RU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 w:cs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 w:cs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line number"/>
    <w:uiPriority w:val="99"/>
    <w:semiHidden/>
    <w:unhideWhenUsed/>
    <w:rsid w:val="00FB0C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8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4.xml.rels><?xml version="1.0" encoding="UTF-8"?>
<Relationships xmlns="http://schemas.openxmlformats.org/package/2006/relationships"><Relationship Id="rIdWmImg4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FCAD15-8881-429B-9817-15C7D6C1C6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857</Words>
  <Characters>4885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Женевская Екатерина Александровна</cp:lastModifiedBy>
  <cp:revision>2</cp:revision>
  <cp:lastPrinted>2024-03-28T07:51:00Z</cp:lastPrinted>
  <dcterms:created xsi:type="dcterms:W3CDTF">2025-11-27T11:34:00Z</dcterms:created>
  <dcterms:modified xsi:type="dcterms:W3CDTF">2025-11-27T11:34:00Z</dcterms:modified>
</cp:coreProperties>
</file>