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95121" w:rsidRPr="00C95121" w14:paraId="7A0425E6" w14:textId="77777777">
        <w:tc>
          <w:tcPr>
            <w:tcW w:w="5848" w:type="dxa"/>
            <w:vMerge w:val="restart"/>
          </w:tcPr>
          <w:p w14:paraId="1DC70F8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C0336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951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5121" w:rsidRPr="00C95121" w14:paraId="6375CD71" w14:textId="77777777">
        <w:tc>
          <w:tcPr>
            <w:tcW w:w="5848" w:type="dxa"/>
            <w:vMerge/>
          </w:tcPr>
          <w:p w14:paraId="0C2EEF5B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A120D7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5121" w:rsidRPr="00C95121" w14:paraId="53E89386" w14:textId="77777777">
        <w:tc>
          <w:tcPr>
            <w:tcW w:w="5848" w:type="dxa"/>
            <w:vMerge/>
          </w:tcPr>
          <w:p w14:paraId="3957534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27B7F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95121">
              <w:rPr>
                <w:rFonts w:cs="Times New Roman"/>
                <w:bCs/>
                <w:sz w:val="28"/>
                <w:szCs w:val="28"/>
                <w:lang w:val="en-US"/>
              </w:rPr>
              <w:t>№ BY/112 2.0500</w:t>
            </w:r>
          </w:p>
        </w:tc>
      </w:tr>
      <w:tr w:rsidR="00C95121" w:rsidRPr="00C95121" w14:paraId="512C0760" w14:textId="77777777">
        <w:tc>
          <w:tcPr>
            <w:tcW w:w="5848" w:type="dxa"/>
            <w:vMerge/>
          </w:tcPr>
          <w:p w14:paraId="1C70541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0373" w14:textId="77777777" w:rsidR="00546F6C" w:rsidRPr="00C95121" w:rsidRDefault="00000000">
            <w:pPr>
              <w:rPr>
                <w:bCs/>
                <w:sz w:val="28"/>
                <w:szCs w:val="28"/>
                <w:lang w:val="en-US"/>
              </w:rPr>
            </w:pPr>
            <w:r w:rsidRPr="00C95121">
              <w:rPr>
                <w:bCs/>
                <w:sz w:val="28"/>
                <w:szCs w:val="28"/>
              </w:rPr>
              <w:t>от</w:t>
            </w:r>
            <w:r w:rsidRPr="00C95121">
              <w:rPr>
                <w:bCs/>
                <w:sz w:val="28"/>
                <w:szCs w:val="28"/>
                <w:lang w:val="en-US"/>
              </w:rPr>
              <w:t xml:space="preserve"> 09.11.1998 </w:t>
            </w:r>
          </w:p>
        </w:tc>
      </w:tr>
      <w:tr w:rsidR="00C95121" w:rsidRPr="00C95121" w14:paraId="7FD62F5F" w14:textId="77777777">
        <w:tc>
          <w:tcPr>
            <w:tcW w:w="5848" w:type="dxa"/>
            <w:vMerge/>
          </w:tcPr>
          <w:p w14:paraId="2123DB59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2A744" w14:textId="77777777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95121">
                  <w:rPr>
                    <w:rStyle w:val="afd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5F7D5EA" w14:textId="48861C2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н</w:t>
            </w:r>
            <w:r w:rsidRPr="00C951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53011" w:rsidRPr="00C9512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C95121">
              <w:rPr>
                <w:rFonts w:eastAsia="Calibri"/>
                <w:sz w:val="28"/>
                <w:szCs w:val="28"/>
              </w:rPr>
              <w:t xml:space="preserve"> </w:t>
            </w:r>
            <w:r w:rsidRPr="00C95121">
              <w:rPr>
                <w:bCs/>
                <w:sz w:val="28"/>
                <w:szCs w:val="28"/>
              </w:rPr>
              <w:t>листах</w:t>
            </w:r>
          </w:p>
        </w:tc>
      </w:tr>
      <w:tr w:rsidR="00546F6C" w:rsidRPr="00C95121" w14:paraId="0B37F188" w14:textId="77777777">
        <w:tc>
          <w:tcPr>
            <w:tcW w:w="5848" w:type="dxa"/>
            <w:vMerge/>
          </w:tcPr>
          <w:p w14:paraId="56E446A6" w14:textId="77777777" w:rsidR="00546F6C" w:rsidRPr="00C95121" w:rsidRDefault="00546F6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7720F4" w14:textId="0517EE13" w:rsidR="00546F6C" w:rsidRPr="00C95121" w:rsidRDefault="0000000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95121">
              <w:rPr>
                <w:rFonts w:cs="Times New Roman"/>
                <w:bCs/>
                <w:sz w:val="28"/>
                <w:szCs w:val="28"/>
              </w:rPr>
              <w:t>р</w:t>
            </w:r>
            <w:r w:rsidRPr="00C951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53011" w:rsidRPr="00C9512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C39AD6B" w14:textId="77777777" w:rsidR="00546F6C" w:rsidRPr="00C95121" w:rsidRDefault="00546F6C">
      <w:pPr>
        <w:rPr>
          <w:sz w:val="28"/>
          <w:szCs w:val="28"/>
        </w:rPr>
      </w:pPr>
    </w:p>
    <w:p w14:paraId="3DE5C408" w14:textId="04C559D2" w:rsidR="00D53011" w:rsidRPr="00C95121" w:rsidRDefault="00D53011" w:rsidP="00D53011">
      <w:pPr>
        <w:jc w:val="center"/>
        <w:rPr>
          <w:b/>
          <w:sz w:val="28"/>
          <w:szCs w:val="28"/>
        </w:rPr>
      </w:pPr>
      <w:r w:rsidRPr="00C95121">
        <w:rPr>
          <w:b/>
          <w:sz w:val="28"/>
          <w:szCs w:val="28"/>
        </w:rPr>
        <w:t xml:space="preserve">ОБЛАСТЬ АККРЕДИТАЦИИ </w:t>
      </w:r>
      <w:r w:rsidRPr="00C95121">
        <w:rPr>
          <w:sz w:val="28"/>
          <w:szCs w:val="28"/>
        </w:rPr>
        <w:t>от</w:t>
      </w:r>
      <w:r w:rsidRPr="00C95121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150512EFD8644C2FBDBCB952D25776D6"/>
          </w:placeholder>
          <w:date w:fullDate="2025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Pr="00C95121">
            <w:rPr>
              <w:rStyle w:val="39"/>
            </w:rPr>
            <w:t>11 июля 2025 года</w:t>
          </w:r>
        </w:sdtContent>
      </w:sdt>
      <w:bookmarkEnd w:id="0"/>
    </w:p>
    <w:p w14:paraId="35DB617F" w14:textId="77777777" w:rsidR="00D53011" w:rsidRPr="00C95121" w:rsidRDefault="00D53011" w:rsidP="00D53011">
      <w:pPr>
        <w:pStyle w:val="af7"/>
        <w:jc w:val="center"/>
        <w:rPr>
          <w:bCs/>
          <w:sz w:val="10"/>
          <w:szCs w:val="10"/>
          <w:lang w:val="ru-RU"/>
        </w:rPr>
      </w:pPr>
    </w:p>
    <w:p w14:paraId="705F5411" w14:textId="7FA346AD" w:rsidR="00D53011" w:rsidRPr="00C95121" w:rsidRDefault="00D53011" w:rsidP="00D53011">
      <w:pPr>
        <w:pStyle w:val="af7"/>
        <w:jc w:val="center"/>
        <w:rPr>
          <w:bCs/>
          <w:sz w:val="28"/>
          <w:szCs w:val="28"/>
          <w:lang w:val="ru-RU"/>
        </w:rPr>
      </w:pPr>
      <w:r w:rsidRPr="00C95121">
        <w:rPr>
          <w:bCs/>
          <w:sz w:val="28"/>
          <w:szCs w:val="28"/>
          <w:lang w:val="ru-RU"/>
        </w:rPr>
        <w:t>центральной химической лаборатории</w:t>
      </w:r>
    </w:p>
    <w:p w14:paraId="774CA9F6" w14:textId="1428FDB9" w:rsidR="00D53011" w:rsidRPr="00C95121" w:rsidRDefault="00D53011" w:rsidP="00D53011">
      <w:pPr>
        <w:jc w:val="center"/>
      </w:pPr>
      <w:r w:rsidRPr="00C95121">
        <w:rPr>
          <w:bCs/>
          <w:sz w:val="28"/>
          <w:szCs w:val="28"/>
        </w:rPr>
        <w:t>Коммунального унитарного производственного предприятия по эксплуатации и ремонту коммунальных тепловых сетей и котельных "</w:t>
      </w:r>
      <w:proofErr w:type="spellStart"/>
      <w:r w:rsidRPr="00C95121">
        <w:rPr>
          <w:bCs/>
          <w:sz w:val="28"/>
          <w:szCs w:val="28"/>
        </w:rPr>
        <w:t>Минсккоммунтеплосеть</w:t>
      </w:r>
      <w:proofErr w:type="spellEnd"/>
      <w:r w:rsidRPr="00C95121">
        <w:rPr>
          <w:bCs/>
          <w:sz w:val="28"/>
          <w:szCs w:val="28"/>
        </w:rPr>
        <w:t>"</w:t>
      </w:r>
    </w:p>
    <w:p w14:paraId="3A6DE2E2" w14:textId="77777777" w:rsidR="00546F6C" w:rsidRPr="00C95121" w:rsidRDefault="00546F6C">
      <w:pPr>
        <w:rPr>
          <w:sz w:val="2"/>
          <w:szCs w:val="2"/>
        </w:rPr>
      </w:pPr>
    </w:p>
    <w:p w14:paraId="24A5D983" w14:textId="77777777" w:rsidR="00546F6C" w:rsidRPr="00C95121" w:rsidRDefault="00546F6C">
      <w:pPr>
        <w:rPr>
          <w:sz w:val="10"/>
          <w:szCs w:val="10"/>
        </w:rPr>
      </w:pPr>
    </w:p>
    <w:tbl>
      <w:tblPr>
        <w:tblW w:w="9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276"/>
        <w:gridCol w:w="1842"/>
        <w:gridCol w:w="1985"/>
        <w:gridCol w:w="2162"/>
      </w:tblGrid>
      <w:tr w:rsidR="00C95121" w:rsidRPr="00C95121" w14:paraId="4984CFD7" w14:textId="77777777" w:rsidTr="00D53011">
        <w:trPr>
          <w:trHeight w:val="20"/>
        </w:trPr>
        <w:tc>
          <w:tcPr>
            <w:tcW w:w="596" w:type="dxa"/>
          </w:tcPr>
          <w:p w14:paraId="09962F2A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14:paraId="619C170D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</w:tcPr>
          <w:p w14:paraId="3C2D41CA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</w:tcPr>
          <w:p w14:paraId="2F41A3B9" w14:textId="7463FF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Наименование</w:t>
            </w:r>
          </w:p>
          <w:p w14:paraId="0432B2AC" w14:textId="3B4C5CDC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характеристики (показатель,</w:t>
            </w:r>
          </w:p>
          <w:p w14:paraId="27FD2862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02FE69" w14:textId="7B933BA9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Обозначение</w:t>
            </w:r>
          </w:p>
          <w:p w14:paraId="2BE6CE93" w14:textId="5A64B722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документа,</w:t>
            </w:r>
          </w:p>
          <w:p w14:paraId="508F9B5E" w14:textId="64D26D30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устанавливающего требования к</w:t>
            </w:r>
          </w:p>
          <w:p w14:paraId="3048474E" w14:textId="77777777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объекту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14:paraId="0FCD13FF" w14:textId="770AEEFB" w:rsidR="00546F6C" w:rsidRPr="00C95121" w:rsidRDefault="00000000" w:rsidP="00D53011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5121" w:rsidRPr="00C95121" w14:paraId="15D2CC18" w14:textId="77777777" w:rsidTr="00D53011">
        <w:trPr>
          <w:trHeight w:val="20"/>
        </w:trPr>
        <w:tc>
          <w:tcPr>
            <w:tcW w:w="596" w:type="dxa"/>
          </w:tcPr>
          <w:p w14:paraId="07263969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0751D80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7F9A5B9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F57651B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26CE6772" w14:textId="77777777" w:rsidR="00546F6C" w:rsidRPr="00C95121" w:rsidRDefault="00000000" w:rsidP="00D5301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</w:tcPr>
          <w:p w14:paraId="57634173" w14:textId="77777777" w:rsidR="00546F6C" w:rsidRPr="00C95121" w:rsidRDefault="00000000" w:rsidP="00D53011">
            <w:pPr>
              <w:ind w:right="-57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6</w:t>
            </w:r>
          </w:p>
        </w:tc>
      </w:tr>
      <w:tr w:rsidR="00C95121" w:rsidRPr="00C95121" w14:paraId="2EC5C793" w14:textId="77777777" w:rsidTr="00214C27">
        <w:trPr>
          <w:trHeight w:val="20"/>
        </w:trPr>
        <w:tc>
          <w:tcPr>
            <w:tcW w:w="9846" w:type="dxa"/>
            <w:gridSpan w:val="6"/>
          </w:tcPr>
          <w:p w14:paraId="0099FE84" w14:textId="4FAFD0E4" w:rsidR="00D53011" w:rsidRPr="00C95121" w:rsidRDefault="00D53011" w:rsidP="00D53011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C95121">
              <w:rPr>
                <w:b/>
                <w:bCs/>
                <w:sz w:val="22"/>
                <w:szCs w:val="22"/>
              </w:rPr>
              <w:t>ул. Волгоградская, д. 12, 220049, г. Минск</w:t>
            </w:r>
          </w:p>
        </w:tc>
      </w:tr>
      <w:tr w:rsidR="00C95121" w:rsidRPr="00C95121" w14:paraId="5621F7E9" w14:textId="77777777" w:rsidTr="00D53011">
        <w:trPr>
          <w:trHeight w:val="20"/>
        </w:trPr>
        <w:tc>
          <w:tcPr>
            <w:tcW w:w="596" w:type="dxa"/>
          </w:tcPr>
          <w:p w14:paraId="6A6AAE1D" w14:textId="77777777" w:rsidR="00EC0744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1.1</w:t>
            </w:r>
          </w:p>
          <w:p w14:paraId="52EC7D19" w14:textId="1EE5A153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558813C1" w14:textId="729D1234" w:rsidR="00546F6C" w:rsidRPr="00C95121" w:rsidRDefault="00000000">
            <w:pPr>
              <w:ind w:right="-17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276" w:type="dxa"/>
          </w:tcPr>
          <w:p w14:paraId="606AADA0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</w:tcPr>
          <w:p w14:paraId="7793BD25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CC3577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31861-2012 </w:t>
            </w:r>
          </w:p>
          <w:p w14:paraId="2A2C0E58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31862-2012</w:t>
            </w:r>
          </w:p>
        </w:tc>
        <w:tc>
          <w:tcPr>
            <w:tcW w:w="2162" w:type="dxa"/>
          </w:tcPr>
          <w:p w14:paraId="772F000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31861-2012 </w:t>
            </w:r>
          </w:p>
          <w:p w14:paraId="1485969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31862-2012 </w:t>
            </w:r>
          </w:p>
          <w:p w14:paraId="612150B4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95121" w:rsidRPr="00C95121" w14:paraId="01AE21A8" w14:textId="77777777" w:rsidTr="00D53011">
        <w:trPr>
          <w:trHeight w:val="20"/>
        </w:trPr>
        <w:tc>
          <w:tcPr>
            <w:tcW w:w="596" w:type="dxa"/>
          </w:tcPr>
          <w:p w14:paraId="70307C69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1.2*</w:t>
            </w:r>
          </w:p>
        </w:tc>
        <w:tc>
          <w:tcPr>
            <w:tcW w:w="1985" w:type="dxa"/>
            <w:vMerge/>
          </w:tcPr>
          <w:p w14:paraId="0F21AF06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443BCB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6B6A09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Мутность</w:t>
            </w:r>
          </w:p>
          <w:p w14:paraId="673B32B1" w14:textId="77777777" w:rsidR="00546F6C" w:rsidRPr="00C95121" w:rsidRDefault="00546F6C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514A3D7" w14:textId="4366A2E8" w:rsidR="00546F6C" w:rsidRPr="00C95121" w:rsidRDefault="004D4BC6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  <w:vertAlign w:val="superscript"/>
              </w:rPr>
              <w:t>1</w:t>
            </w:r>
            <w:r w:rsidRPr="00C95121">
              <w:rPr>
                <w:sz w:val="22"/>
                <w:szCs w:val="22"/>
              </w:rPr>
              <w:t>ГН-3 от 25.01.2021 № 37</w:t>
            </w:r>
          </w:p>
          <w:p w14:paraId="63DE4C64" w14:textId="77777777" w:rsidR="00546F6C" w:rsidRPr="00C95121" w:rsidRDefault="00000000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ТНПА и другая документация</w:t>
            </w:r>
          </w:p>
          <w:p w14:paraId="622577A3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526B83DA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3351-74 п. 5</w:t>
            </w:r>
          </w:p>
        </w:tc>
      </w:tr>
      <w:tr w:rsidR="00C95121" w:rsidRPr="00C95121" w14:paraId="302C8D33" w14:textId="77777777" w:rsidTr="00D53011">
        <w:trPr>
          <w:trHeight w:val="20"/>
        </w:trPr>
        <w:tc>
          <w:tcPr>
            <w:tcW w:w="596" w:type="dxa"/>
          </w:tcPr>
          <w:p w14:paraId="104DED3F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1.3*</w:t>
            </w:r>
          </w:p>
        </w:tc>
        <w:tc>
          <w:tcPr>
            <w:tcW w:w="1985" w:type="dxa"/>
            <w:vMerge/>
          </w:tcPr>
          <w:p w14:paraId="18933ABF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4165FC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100.09/11.116</w:t>
            </w:r>
          </w:p>
        </w:tc>
        <w:tc>
          <w:tcPr>
            <w:tcW w:w="1842" w:type="dxa"/>
          </w:tcPr>
          <w:p w14:paraId="5EF2620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Запах </w:t>
            </w:r>
          </w:p>
          <w:p w14:paraId="13A71BC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(0-5) баллов</w:t>
            </w:r>
          </w:p>
        </w:tc>
        <w:tc>
          <w:tcPr>
            <w:tcW w:w="1985" w:type="dxa"/>
            <w:vMerge/>
            <w:vAlign w:val="center"/>
          </w:tcPr>
          <w:p w14:paraId="0CE08EF6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DD930A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3351-74 п. 2</w:t>
            </w:r>
          </w:p>
        </w:tc>
      </w:tr>
      <w:tr w:rsidR="00C95121" w:rsidRPr="00C95121" w14:paraId="4219CD3C" w14:textId="77777777" w:rsidTr="00D53011">
        <w:trPr>
          <w:trHeight w:val="20"/>
        </w:trPr>
        <w:tc>
          <w:tcPr>
            <w:tcW w:w="596" w:type="dxa"/>
          </w:tcPr>
          <w:p w14:paraId="3831B425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1.4*</w:t>
            </w:r>
          </w:p>
        </w:tc>
        <w:tc>
          <w:tcPr>
            <w:tcW w:w="1985" w:type="dxa"/>
            <w:vMerge/>
          </w:tcPr>
          <w:p w14:paraId="65D8C861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8C2261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430FC7B8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Цветность</w:t>
            </w:r>
          </w:p>
          <w:p w14:paraId="4F6DA793" w14:textId="77777777" w:rsidR="00546F6C" w:rsidRPr="00C95121" w:rsidRDefault="00546F6C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CC2820D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D0409C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31868-2012</w:t>
            </w:r>
          </w:p>
          <w:p w14:paraId="4A60BA04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5 (метод Б)</w:t>
            </w:r>
          </w:p>
          <w:p w14:paraId="6EF82E6C" w14:textId="77777777" w:rsidR="004D4BC6" w:rsidRPr="00C95121" w:rsidRDefault="004D4BC6" w:rsidP="00EC0744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95121" w:rsidRPr="00C95121" w14:paraId="6CA45F1D" w14:textId="77777777" w:rsidTr="00D53011">
        <w:trPr>
          <w:trHeight w:val="20"/>
        </w:trPr>
        <w:tc>
          <w:tcPr>
            <w:tcW w:w="596" w:type="dxa"/>
          </w:tcPr>
          <w:p w14:paraId="72CC33A1" w14:textId="77777777" w:rsidR="00EC0744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1.5</w:t>
            </w:r>
          </w:p>
          <w:p w14:paraId="72E35521" w14:textId="32FEC4AF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1645C721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F50573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100.09/08.169</w:t>
            </w:r>
          </w:p>
        </w:tc>
        <w:tc>
          <w:tcPr>
            <w:tcW w:w="1842" w:type="dxa"/>
          </w:tcPr>
          <w:p w14:paraId="0BDEB2B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Водородный </w:t>
            </w:r>
          </w:p>
          <w:p w14:paraId="797A06B1" w14:textId="1594A7A8" w:rsidR="00546F6C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показатель (рН)</w:t>
            </w:r>
          </w:p>
          <w:p w14:paraId="595F9EB3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(2-12) ед. рН</w:t>
            </w:r>
          </w:p>
        </w:tc>
        <w:tc>
          <w:tcPr>
            <w:tcW w:w="1985" w:type="dxa"/>
            <w:vMerge/>
            <w:vAlign w:val="center"/>
          </w:tcPr>
          <w:p w14:paraId="4458102B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017124F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10523-2017</w:t>
            </w:r>
          </w:p>
        </w:tc>
      </w:tr>
      <w:tr w:rsidR="00C95121" w:rsidRPr="00C95121" w14:paraId="6AB1521B" w14:textId="77777777" w:rsidTr="00D53011">
        <w:trPr>
          <w:trHeight w:val="20"/>
        </w:trPr>
        <w:tc>
          <w:tcPr>
            <w:tcW w:w="596" w:type="dxa"/>
          </w:tcPr>
          <w:p w14:paraId="78E1C2A2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1.6*</w:t>
            </w:r>
          </w:p>
        </w:tc>
        <w:tc>
          <w:tcPr>
            <w:tcW w:w="1985" w:type="dxa"/>
            <w:vMerge/>
          </w:tcPr>
          <w:p w14:paraId="07F4CA33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FDB80E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248ACD66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Жёсткость </w:t>
            </w:r>
          </w:p>
          <w:p w14:paraId="7B402962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Д: св. 0,1 </w:t>
            </w:r>
            <w:proofErr w:type="spellStart"/>
            <w:r w:rsidRPr="00C95121">
              <w:rPr>
                <w:sz w:val="22"/>
                <w:szCs w:val="22"/>
                <w:vertAlign w:val="superscript"/>
              </w:rPr>
              <w:t>о</w:t>
            </w:r>
            <w:r w:rsidRPr="00C95121">
              <w:rPr>
                <w:sz w:val="22"/>
                <w:szCs w:val="22"/>
              </w:rPr>
              <w:t>Ж</w:t>
            </w:r>
            <w:proofErr w:type="spellEnd"/>
          </w:p>
          <w:p w14:paraId="7BF69380" w14:textId="77777777" w:rsidR="004D4BC6" w:rsidRPr="00C95121" w:rsidRDefault="004D4BC6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3D858059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4599B112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31954-2012 </w:t>
            </w:r>
          </w:p>
          <w:p w14:paraId="342AD81B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4 (метод А)</w:t>
            </w:r>
          </w:p>
        </w:tc>
      </w:tr>
      <w:tr w:rsidR="00C95121" w:rsidRPr="00C95121" w14:paraId="435D74E3" w14:textId="77777777" w:rsidTr="00D53011">
        <w:trPr>
          <w:trHeight w:val="20"/>
        </w:trPr>
        <w:tc>
          <w:tcPr>
            <w:tcW w:w="596" w:type="dxa"/>
          </w:tcPr>
          <w:p w14:paraId="2FA7CEE5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1.7*</w:t>
            </w:r>
          </w:p>
        </w:tc>
        <w:tc>
          <w:tcPr>
            <w:tcW w:w="1985" w:type="dxa"/>
            <w:vMerge/>
          </w:tcPr>
          <w:p w14:paraId="53B8EF0C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B7809D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100.09/08.052</w:t>
            </w:r>
          </w:p>
        </w:tc>
        <w:tc>
          <w:tcPr>
            <w:tcW w:w="1842" w:type="dxa"/>
          </w:tcPr>
          <w:p w14:paraId="32CDFE66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Общая минерализация</w:t>
            </w:r>
          </w:p>
          <w:p w14:paraId="23A5502B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(сухой остаток)</w:t>
            </w:r>
          </w:p>
          <w:p w14:paraId="1801558B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Д:(50-50000)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063B79C2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32BACD29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МВИ.МН 4218-2012</w:t>
            </w:r>
          </w:p>
        </w:tc>
      </w:tr>
      <w:tr w:rsidR="00C95121" w:rsidRPr="00C95121" w14:paraId="0864B170" w14:textId="77777777" w:rsidTr="00D53011">
        <w:trPr>
          <w:trHeight w:val="20"/>
        </w:trPr>
        <w:tc>
          <w:tcPr>
            <w:tcW w:w="596" w:type="dxa"/>
          </w:tcPr>
          <w:p w14:paraId="7359FDE1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1.8*</w:t>
            </w:r>
          </w:p>
        </w:tc>
        <w:tc>
          <w:tcPr>
            <w:tcW w:w="1985" w:type="dxa"/>
            <w:vMerge/>
          </w:tcPr>
          <w:p w14:paraId="5E6DA3A3" w14:textId="77777777" w:rsidR="00546F6C" w:rsidRPr="00C95121" w:rsidRDefault="00546F6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B8AA5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100.09/08.150</w:t>
            </w:r>
          </w:p>
        </w:tc>
        <w:tc>
          <w:tcPr>
            <w:tcW w:w="1842" w:type="dxa"/>
          </w:tcPr>
          <w:p w14:paraId="34729B08" w14:textId="77777777" w:rsidR="00546F6C" w:rsidRPr="00C95121" w:rsidRDefault="00000000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Содержание сульфат-иона</w:t>
            </w:r>
          </w:p>
          <w:p w14:paraId="78F9A046" w14:textId="77777777" w:rsidR="00546F6C" w:rsidRPr="00C95121" w:rsidRDefault="00000000" w:rsidP="00591E2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(2-50)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  <w:p w14:paraId="2BB25980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42043EF" w14:textId="77777777" w:rsidR="00546F6C" w:rsidRPr="00C95121" w:rsidRDefault="00546F6C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4DB301F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31940-2013 </w:t>
            </w:r>
          </w:p>
          <w:p w14:paraId="37D1D853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п. 6 (метод 3)</w:t>
            </w:r>
          </w:p>
        </w:tc>
      </w:tr>
      <w:tr w:rsidR="00C95121" w:rsidRPr="00C95121" w14:paraId="5B9736A9" w14:textId="77777777" w:rsidTr="00D53011">
        <w:trPr>
          <w:trHeight w:val="20"/>
        </w:trPr>
        <w:tc>
          <w:tcPr>
            <w:tcW w:w="596" w:type="dxa"/>
          </w:tcPr>
          <w:p w14:paraId="19F7BB87" w14:textId="77777777" w:rsidR="00546F6C" w:rsidRPr="00C95121" w:rsidRDefault="00000000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1.9*</w:t>
            </w:r>
          </w:p>
        </w:tc>
        <w:tc>
          <w:tcPr>
            <w:tcW w:w="1985" w:type="dxa"/>
            <w:vMerge/>
          </w:tcPr>
          <w:p w14:paraId="4FE1F977" w14:textId="77777777" w:rsidR="00546F6C" w:rsidRPr="00C95121" w:rsidRDefault="00546F6C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2B2C38C0" w14:textId="77777777" w:rsidR="00546F6C" w:rsidRPr="00C95121" w:rsidRDefault="00000000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100.09/08.149</w:t>
            </w:r>
          </w:p>
        </w:tc>
        <w:tc>
          <w:tcPr>
            <w:tcW w:w="1842" w:type="dxa"/>
          </w:tcPr>
          <w:p w14:paraId="5A89F48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Содержание</w:t>
            </w:r>
          </w:p>
          <w:p w14:paraId="797652D4" w14:textId="77777777" w:rsidR="00546F6C" w:rsidRPr="00C95121" w:rsidRDefault="00000000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хлорид-иона</w:t>
            </w:r>
          </w:p>
          <w:p w14:paraId="0289313D" w14:textId="7BCCF913" w:rsidR="004D4BC6" w:rsidRPr="00C95121" w:rsidRDefault="00000000" w:rsidP="00591E22">
            <w:pPr>
              <w:ind w:right="-57"/>
              <w:jc w:val="both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св. 10 мг/дм</w:t>
            </w:r>
            <w:r w:rsidRPr="00C95121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85" w:type="dxa"/>
            <w:vMerge/>
            <w:vAlign w:val="center"/>
          </w:tcPr>
          <w:p w14:paraId="6432B3D8" w14:textId="77777777" w:rsidR="00546F6C" w:rsidRPr="00C95121" w:rsidRDefault="00546F6C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2162" w:type="dxa"/>
          </w:tcPr>
          <w:p w14:paraId="082A58A4" w14:textId="77777777" w:rsidR="00546F6C" w:rsidRPr="00C95121" w:rsidRDefault="00000000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4245-72 п. 2</w:t>
            </w:r>
          </w:p>
        </w:tc>
      </w:tr>
      <w:tr w:rsidR="00C95121" w:rsidRPr="00C95121" w14:paraId="33C60C69" w14:textId="77777777" w:rsidTr="00D53011">
        <w:trPr>
          <w:trHeight w:val="20"/>
        </w:trPr>
        <w:tc>
          <w:tcPr>
            <w:tcW w:w="596" w:type="dxa"/>
          </w:tcPr>
          <w:p w14:paraId="69F0ADFF" w14:textId="145439B2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lastRenderedPageBreak/>
              <w:t>1.10*</w:t>
            </w:r>
          </w:p>
        </w:tc>
        <w:tc>
          <w:tcPr>
            <w:tcW w:w="1985" w:type="dxa"/>
          </w:tcPr>
          <w:p w14:paraId="514FFDEE" w14:textId="4FD6DF53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>В</w:t>
            </w:r>
            <w:proofErr w:type="spellStart"/>
            <w:r w:rsidRPr="00C95121">
              <w:t>ода</w:t>
            </w:r>
            <w:proofErr w:type="spellEnd"/>
            <w:r w:rsidRPr="00C95121">
              <w:rPr>
                <w:lang w:val="ru-RU"/>
              </w:rPr>
              <w:t xml:space="preserve"> п</w:t>
            </w:r>
            <w:proofErr w:type="spellStart"/>
            <w:r w:rsidRPr="00C95121">
              <w:t>итьевая</w:t>
            </w:r>
            <w:proofErr w:type="spellEnd"/>
            <w:r w:rsidRPr="00C95121">
              <w:rPr>
                <w:lang w:val="ru-RU"/>
              </w:rPr>
              <w:t xml:space="preserve"> централизованного водоснабжения</w:t>
            </w:r>
          </w:p>
        </w:tc>
        <w:tc>
          <w:tcPr>
            <w:tcW w:w="1276" w:type="dxa"/>
          </w:tcPr>
          <w:p w14:paraId="04CD7BB1" w14:textId="7A5629E0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100.09/08.156</w:t>
            </w:r>
          </w:p>
        </w:tc>
        <w:tc>
          <w:tcPr>
            <w:tcW w:w="1842" w:type="dxa"/>
          </w:tcPr>
          <w:p w14:paraId="5691808B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Массовая концентрация железа общего</w:t>
            </w:r>
          </w:p>
          <w:p w14:paraId="5A0EDBD0" w14:textId="26FD2C3D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</w:t>
            </w:r>
            <w:r w:rsidRPr="00C95121">
              <w:rPr>
                <w:spacing w:val="-2"/>
                <w:sz w:val="22"/>
                <w:szCs w:val="22"/>
              </w:rPr>
              <w:t>0,10-2,00) мг/дм</w:t>
            </w:r>
            <w:r w:rsidRPr="00C95121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293488" w14:textId="77777777" w:rsidR="004D4BC6" w:rsidRPr="00C95121" w:rsidRDefault="004D4BC6" w:rsidP="004D4BC6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  <w:vertAlign w:val="superscript"/>
              </w:rPr>
              <w:t>1</w:t>
            </w:r>
            <w:r w:rsidRPr="00C95121">
              <w:rPr>
                <w:sz w:val="22"/>
                <w:szCs w:val="22"/>
              </w:rPr>
              <w:t>ГН-3 от 25.01.2021 № 37</w:t>
            </w:r>
          </w:p>
          <w:p w14:paraId="3CD130B4" w14:textId="77777777" w:rsidR="004D4BC6" w:rsidRPr="00C95121" w:rsidRDefault="004D4BC6" w:rsidP="004D4BC6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ТНПА и другая документация</w:t>
            </w:r>
          </w:p>
          <w:p w14:paraId="0713A258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1747AD0A" w14:textId="7F11A4E1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4011-72 п. 2</w:t>
            </w:r>
          </w:p>
        </w:tc>
      </w:tr>
      <w:tr w:rsidR="00C95121" w:rsidRPr="00C95121" w14:paraId="2A323C55" w14:textId="77777777" w:rsidTr="00D53011">
        <w:trPr>
          <w:trHeight w:val="20"/>
        </w:trPr>
        <w:tc>
          <w:tcPr>
            <w:tcW w:w="596" w:type="dxa"/>
          </w:tcPr>
          <w:p w14:paraId="22C4FC9B" w14:textId="77777777" w:rsidR="00EC0744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2.1</w:t>
            </w:r>
          </w:p>
          <w:p w14:paraId="0586A46C" w14:textId="19A67AE2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195E6435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 xml:space="preserve">Вода сточная </w:t>
            </w:r>
          </w:p>
        </w:tc>
        <w:tc>
          <w:tcPr>
            <w:tcW w:w="1276" w:type="dxa"/>
          </w:tcPr>
          <w:p w14:paraId="5536F5BB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100.05/42.000</w:t>
            </w:r>
          </w:p>
        </w:tc>
        <w:tc>
          <w:tcPr>
            <w:tcW w:w="1842" w:type="dxa"/>
          </w:tcPr>
          <w:p w14:paraId="387DF4C7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245B12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31861-2012</w:t>
            </w:r>
          </w:p>
          <w:p w14:paraId="34C6A725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СТБ 17.13.05-29-2014/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5667-10:1992</w:t>
            </w:r>
          </w:p>
        </w:tc>
        <w:tc>
          <w:tcPr>
            <w:tcW w:w="2162" w:type="dxa"/>
          </w:tcPr>
          <w:p w14:paraId="4406F59B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ГОСТ 31861-2012</w:t>
            </w:r>
          </w:p>
          <w:p w14:paraId="5A0919DE" w14:textId="65398689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СТБ 17.13.05-29-2014/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5667-10:1992</w:t>
            </w:r>
          </w:p>
        </w:tc>
      </w:tr>
      <w:tr w:rsidR="00C95121" w:rsidRPr="00C95121" w14:paraId="7961B048" w14:textId="77777777" w:rsidTr="00D53011">
        <w:trPr>
          <w:trHeight w:val="20"/>
        </w:trPr>
        <w:tc>
          <w:tcPr>
            <w:tcW w:w="596" w:type="dxa"/>
          </w:tcPr>
          <w:p w14:paraId="0DB9A790" w14:textId="77777777" w:rsidR="00EC0744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2.2</w:t>
            </w:r>
          </w:p>
          <w:p w14:paraId="644144D2" w14:textId="7A1B8B3D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**</w:t>
            </w:r>
          </w:p>
        </w:tc>
        <w:tc>
          <w:tcPr>
            <w:tcW w:w="1985" w:type="dxa"/>
            <w:vMerge/>
          </w:tcPr>
          <w:p w14:paraId="36FA121E" w14:textId="77777777" w:rsidR="00D53011" w:rsidRPr="00C95121" w:rsidRDefault="00D53011" w:rsidP="00D53011">
            <w:pPr>
              <w:pStyle w:val="af7"/>
              <w:ind w:right="-57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295DCF8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100.05/08.169</w:t>
            </w:r>
          </w:p>
        </w:tc>
        <w:tc>
          <w:tcPr>
            <w:tcW w:w="1842" w:type="dxa"/>
          </w:tcPr>
          <w:p w14:paraId="3A4AE84A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Водородный</w:t>
            </w:r>
          </w:p>
          <w:p w14:paraId="66BE42AF" w14:textId="627DDECD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показатель (рН)</w:t>
            </w:r>
          </w:p>
          <w:p w14:paraId="2C1131AE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(2-12) ед. рН</w:t>
            </w:r>
          </w:p>
        </w:tc>
        <w:tc>
          <w:tcPr>
            <w:tcW w:w="1985" w:type="dxa"/>
            <w:vMerge w:val="restart"/>
          </w:tcPr>
          <w:p w14:paraId="2AABAE96" w14:textId="2A94745E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Постановления Министерства здравоохранения Республики Беларусь. </w:t>
            </w:r>
          </w:p>
          <w:p w14:paraId="17558A2F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Постановления Министерства природных ресурсов и охраны окружающей среды Республики Беларусь. </w:t>
            </w:r>
          </w:p>
          <w:p w14:paraId="47A2F0CF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Решения местных </w:t>
            </w:r>
          </w:p>
          <w:p w14:paraId="50FD16D4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исполнительных и </w:t>
            </w:r>
          </w:p>
          <w:p w14:paraId="1861B6DC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распорядительных </w:t>
            </w:r>
          </w:p>
          <w:p w14:paraId="77B0C25A" w14:textId="77777777" w:rsidR="00D53011" w:rsidRPr="00C95121" w:rsidRDefault="00D53011" w:rsidP="00D53011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органов </w:t>
            </w:r>
          </w:p>
          <w:p w14:paraId="531CEBE2" w14:textId="77777777" w:rsidR="00D53011" w:rsidRPr="00C95121" w:rsidRDefault="00D53011" w:rsidP="00D5301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C95121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17921A3D" w14:textId="77777777" w:rsidR="00D53011" w:rsidRPr="00C95121" w:rsidRDefault="00D53011" w:rsidP="00D5301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95121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162" w:type="dxa"/>
          </w:tcPr>
          <w:p w14:paraId="5B056788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ГОСТ </w:t>
            </w:r>
            <w:r w:rsidRPr="00C95121">
              <w:rPr>
                <w:sz w:val="22"/>
                <w:szCs w:val="22"/>
                <w:lang w:val="en-US"/>
              </w:rPr>
              <w:t>ISO</w:t>
            </w:r>
            <w:r w:rsidRPr="00C95121">
              <w:rPr>
                <w:sz w:val="22"/>
                <w:szCs w:val="22"/>
              </w:rPr>
              <w:t xml:space="preserve"> 10523-2017</w:t>
            </w:r>
          </w:p>
        </w:tc>
      </w:tr>
      <w:tr w:rsidR="00C95121" w:rsidRPr="00C95121" w14:paraId="0D83F139" w14:textId="77777777" w:rsidTr="00D53011">
        <w:trPr>
          <w:trHeight w:val="20"/>
        </w:trPr>
        <w:tc>
          <w:tcPr>
            <w:tcW w:w="596" w:type="dxa"/>
          </w:tcPr>
          <w:p w14:paraId="33B4BF3B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2.3*</w:t>
            </w:r>
          </w:p>
        </w:tc>
        <w:tc>
          <w:tcPr>
            <w:tcW w:w="1985" w:type="dxa"/>
            <w:vMerge/>
          </w:tcPr>
          <w:p w14:paraId="381904B0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32D5AE01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100.05/08.052</w:t>
            </w:r>
          </w:p>
        </w:tc>
        <w:tc>
          <w:tcPr>
            <w:tcW w:w="1842" w:type="dxa"/>
          </w:tcPr>
          <w:p w14:paraId="4A811C94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Концентрация взвешенных</w:t>
            </w:r>
          </w:p>
          <w:p w14:paraId="563226CA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веществ</w:t>
            </w:r>
          </w:p>
          <w:p w14:paraId="5D070918" w14:textId="77777777" w:rsidR="00D53011" w:rsidRPr="00C95121" w:rsidRDefault="00D53011" w:rsidP="00591E22">
            <w:pPr>
              <w:ind w:right="-57"/>
              <w:jc w:val="both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св. 3,0 мг/дм</w:t>
            </w:r>
            <w:r w:rsidRPr="00C95121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1985" w:type="dxa"/>
            <w:vMerge/>
            <w:vAlign w:val="center"/>
          </w:tcPr>
          <w:p w14:paraId="71F4C544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5640C2F4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МВИ.МН 4362-2012</w:t>
            </w:r>
          </w:p>
        </w:tc>
      </w:tr>
      <w:tr w:rsidR="00C95121" w:rsidRPr="00C95121" w14:paraId="0F179B98" w14:textId="77777777" w:rsidTr="00D53011">
        <w:trPr>
          <w:trHeight w:val="20"/>
        </w:trPr>
        <w:tc>
          <w:tcPr>
            <w:tcW w:w="596" w:type="dxa"/>
          </w:tcPr>
          <w:p w14:paraId="19C9BE5F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2.4*</w:t>
            </w:r>
          </w:p>
        </w:tc>
        <w:tc>
          <w:tcPr>
            <w:tcW w:w="1985" w:type="dxa"/>
            <w:vMerge/>
          </w:tcPr>
          <w:p w14:paraId="6B9911DC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6A4F0C78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100.05/08.052</w:t>
            </w:r>
          </w:p>
        </w:tc>
        <w:tc>
          <w:tcPr>
            <w:tcW w:w="1842" w:type="dxa"/>
          </w:tcPr>
          <w:p w14:paraId="759E58FE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Концентрация сухого остатка</w:t>
            </w:r>
          </w:p>
          <w:p w14:paraId="56C8FCB6" w14:textId="77777777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(минерализация)</w:t>
            </w:r>
          </w:p>
          <w:p w14:paraId="7793B671" w14:textId="77777777" w:rsidR="00D53011" w:rsidRPr="00C95121" w:rsidRDefault="00D53011" w:rsidP="00591E22">
            <w:pPr>
              <w:ind w:right="-57"/>
              <w:rPr>
                <w:spacing w:val="-4"/>
                <w:sz w:val="22"/>
                <w:szCs w:val="22"/>
              </w:rPr>
            </w:pPr>
            <w:r w:rsidRPr="00C95121">
              <w:rPr>
                <w:spacing w:val="-4"/>
                <w:sz w:val="22"/>
                <w:szCs w:val="22"/>
              </w:rPr>
              <w:t>Д: (50-50000) мг/дм</w:t>
            </w:r>
            <w:r w:rsidRPr="00C9512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78CB1591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22075A15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МВИ.МН 4218-2012 </w:t>
            </w:r>
          </w:p>
        </w:tc>
      </w:tr>
      <w:tr w:rsidR="00C95121" w:rsidRPr="00C95121" w14:paraId="29820174" w14:textId="77777777" w:rsidTr="00D53011">
        <w:trPr>
          <w:trHeight w:val="20"/>
        </w:trPr>
        <w:tc>
          <w:tcPr>
            <w:tcW w:w="596" w:type="dxa"/>
          </w:tcPr>
          <w:p w14:paraId="17B8C008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2.5*</w:t>
            </w:r>
          </w:p>
        </w:tc>
        <w:tc>
          <w:tcPr>
            <w:tcW w:w="1985" w:type="dxa"/>
            <w:vMerge/>
          </w:tcPr>
          <w:p w14:paraId="25ABB405" w14:textId="77777777" w:rsidR="00D53011" w:rsidRPr="00C95121" w:rsidRDefault="00D53011" w:rsidP="00D53011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4725F7BC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100.05/08.150</w:t>
            </w:r>
          </w:p>
        </w:tc>
        <w:tc>
          <w:tcPr>
            <w:tcW w:w="1842" w:type="dxa"/>
          </w:tcPr>
          <w:p w14:paraId="5AA6895A" w14:textId="77777777" w:rsidR="00591E22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Концентрация сульфат-иона </w:t>
            </w:r>
          </w:p>
          <w:p w14:paraId="5501AFDD" w14:textId="6448DF2C" w:rsidR="00D53011" w:rsidRPr="00C95121" w:rsidRDefault="00D53011" w:rsidP="00591E22">
            <w:pPr>
              <w:ind w:right="-57"/>
              <w:rPr>
                <w:spacing w:val="-4"/>
                <w:sz w:val="22"/>
                <w:szCs w:val="22"/>
                <w:vertAlign w:val="superscript"/>
              </w:rPr>
            </w:pPr>
            <w:r w:rsidRPr="00C95121">
              <w:rPr>
                <w:spacing w:val="-4"/>
                <w:sz w:val="22"/>
                <w:szCs w:val="22"/>
              </w:rPr>
              <w:t>Д: св. 2,00 мг/дм</w:t>
            </w:r>
            <w:r w:rsidRPr="00C95121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C95121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3CC486B4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5A7083ED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C95121" w:rsidRPr="00C95121" w14:paraId="5212D801" w14:textId="77777777" w:rsidTr="00D53011">
        <w:trPr>
          <w:trHeight w:val="20"/>
        </w:trPr>
        <w:tc>
          <w:tcPr>
            <w:tcW w:w="596" w:type="dxa"/>
          </w:tcPr>
          <w:p w14:paraId="7B7E7742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2.6*</w:t>
            </w:r>
          </w:p>
        </w:tc>
        <w:tc>
          <w:tcPr>
            <w:tcW w:w="1985" w:type="dxa"/>
            <w:vMerge/>
          </w:tcPr>
          <w:p w14:paraId="3DB2210D" w14:textId="77777777" w:rsidR="00D53011" w:rsidRPr="00C95121" w:rsidRDefault="00D53011" w:rsidP="00D53011">
            <w:pPr>
              <w:pStyle w:val="af7"/>
              <w:ind w:right="-57"/>
              <w:jc w:val="center"/>
            </w:pPr>
          </w:p>
        </w:tc>
        <w:tc>
          <w:tcPr>
            <w:tcW w:w="1276" w:type="dxa"/>
          </w:tcPr>
          <w:p w14:paraId="75AAD626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100.05/08.149</w:t>
            </w:r>
          </w:p>
        </w:tc>
        <w:tc>
          <w:tcPr>
            <w:tcW w:w="1842" w:type="dxa"/>
          </w:tcPr>
          <w:p w14:paraId="35E65542" w14:textId="77777777" w:rsidR="00D53011" w:rsidRPr="00C95121" w:rsidRDefault="00D53011" w:rsidP="00591E22">
            <w:pPr>
              <w:pStyle w:val="af7"/>
              <w:ind w:right="-57"/>
              <w:rPr>
                <w:lang w:val="ru-RU"/>
              </w:rPr>
            </w:pPr>
            <w:r w:rsidRPr="00C95121">
              <w:rPr>
                <w:lang w:val="ru-RU"/>
              </w:rPr>
              <w:t>Концентрация хлорид-иона</w:t>
            </w:r>
          </w:p>
          <w:p w14:paraId="60619CB7" w14:textId="494238F0" w:rsidR="00D53011" w:rsidRPr="00C95121" w:rsidRDefault="00D53011" w:rsidP="00591E22">
            <w:pPr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Д: св. 10,0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1BC60D39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17F5F709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95121" w:rsidRPr="00C95121" w14:paraId="38A8981A" w14:textId="77777777" w:rsidTr="00D53011">
        <w:trPr>
          <w:trHeight w:val="20"/>
        </w:trPr>
        <w:tc>
          <w:tcPr>
            <w:tcW w:w="596" w:type="dxa"/>
          </w:tcPr>
          <w:p w14:paraId="37F57FFF" w14:textId="77777777" w:rsidR="00D53011" w:rsidRPr="00C95121" w:rsidRDefault="00D53011" w:rsidP="00D53011">
            <w:pPr>
              <w:pStyle w:val="af7"/>
              <w:ind w:left="-57" w:right="-57"/>
              <w:rPr>
                <w:lang w:val="ru-RU"/>
              </w:rPr>
            </w:pPr>
            <w:r w:rsidRPr="00C95121">
              <w:rPr>
                <w:lang w:val="ru-RU"/>
              </w:rPr>
              <w:t>2.7*</w:t>
            </w:r>
          </w:p>
        </w:tc>
        <w:tc>
          <w:tcPr>
            <w:tcW w:w="1985" w:type="dxa"/>
            <w:vMerge/>
          </w:tcPr>
          <w:p w14:paraId="603C271C" w14:textId="77777777" w:rsidR="00D53011" w:rsidRPr="00C95121" w:rsidRDefault="00D53011" w:rsidP="00D53011">
            <w:pPr>
              <w:pStyle w:val="af7"/>
              <w:ind w:right="-57"/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14:paraId="7EB55654" w14:textId="77777777" w:rsidR="00D53011" w:rsidRPr="00C95121" w:rsidRDefault="00D53011" w:rsidP="00D5301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100.05/08.156</w:t>
            </w:r>
          </w:p>
        </w:tc>
        <w:tc>
          <w:tcPr>
            <w:tcW w:w="1842" w:type="dxa"/>
          </w:tcPr>
          <w:p w14:paraId="0DBDC9B5" w14:textId="77777777" w:rsidR="00D53011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Концентрация </w:t>
            </w:r>
          </w:p>
          <w:p w14:paraId="44EFDB87" w14:textId="77777777" w:rsidR="00D53011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>железа общего</w:t>
            </w:r>
          </w:p>
          <w:p w14:paraId="40C59B6A" w14:textId="011E9F59" w:rsidR="00591E22" w:rsidRPr="00C95121" w:rsidRDefault="00D53011" w:rsidP="00591E22">
            <w:pPr>
              <w:tabs>
                <w:tab w:val="left" w:pos="1800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95121">
              <w:rPr>
                <w:sz w:val="22"/>
                <w:szCs w:val="22"/>
              </w:rPr>
              <w:t>Д: св. 0,100 мг/дм</w:t>
            </w:r>
            <w:r w:rsidRPr="00C9512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14:paraId="77E81562" w14:textId="77777777" w:rsidR="00D53011" w:rsidRPr="00C95121" w:rsidRDefault="00D53011" w:rsidP="00D53011">
            <w:pPr>
              <w:pStyle w:val="af7"/>
              <w:ind w:right="-57"/>
              <w:rPr>
                <w:lang w:val="ru-RU"/>
              </w:rPr>
            </w:pPr>
          </w:p>
        </w:tc>
        <w:tc>
          <w:tcPr>
            <w:tcW w:w="2162" w:type="dxa"/>
          </w:tcPr>
          <w:p w14:paraId="1D8955AD" w14:textId="77777777" w:rsidR="00D53011" w:rsidRPr="00C95121" w:rsidRDefault="00D53011" w:rsidP="00EC0744">
            <w:pPr>
              <w:ind w:left="-57" w:right="-113"/>
              <w:rPr>
                <w:sz w:val="22"/>
                <w:szCs w:val="22"/>
              </w:rPr>
            </w:pPr>
            <w:r w:rsidRPr="00C95121">
              <w:rPr>
                <w:sz w:val="22"/>
                <w:szCs w:val="22"/>
              </w:rPr>
              <w:t xml:space="preserve">СТБ 17.13.05-45-2016 </w:t>
            </w:r>
          </w:p>
        </w:tc>
      </w:tr>
    </w:tbl>
    <w:p w14:paraId="28CE08A3" w14:textId="77777777" w:rsidR="00546F6C" w:rsidRPr="00C95121" w:rsidRDefault="00000000">
      <w:pPr>
        <w:rPr>
          <w:b/>
        </w:rPr>
      </w:pPr>
      <w:r w:rsidRPr="00C95121">
        <w:rPr>
          <w:b/>
        </w:rPr>
        <w:t xml:space="preserve">Примечание: </w:t>
      </w:r>
    </w:p>
    <w:p w14:paraId="261EE053" w14:textId="77777777" w:rsidR="00D53011" w:rsidRPr="00C95121" w:rsidRDefault="00000000">
      <w:pPr>
        <w:rPr>
          <w:bCs/>
        </w:rPr>
      </w:pPr>
      <w:r w:rsidRPr="00C95121">
        <w:rPr>
          <w:bCs/>
        </w:rPr>
        <w:t>* – деятельность осуществляется непосредственно в ООС</w:t>
      </w:r>
      <w:r w:rsidR="00D53011" w:rsidRPr="00C95121">
        <w:rPr>
          <w:bCs/>
        </w:rPr>
        <w:t>.</w:t>
      </w:r>
    </w:p>
    <w:p w14:paraId="7657F652" w14:textId="77777777" w:rsidR="00D53011" w:rsidRPr="00C95121" w:rsidRDefault="00000000">
      <w:pPr>
        <w:rPr>
          <w:bCs/>
        </w:rPr>
      </w:pPr>
      <w:r w:rsidRPr="00C95121">
        <w:rPr>
          <w:bCs/>
        </w:rPr>
        <w:t>** – деятельность осуществляется непосредственно в ООС и за пределами ООС</w:t>
      </w:r>
      <w:r w:rsidR="00D53011" w:rsidRPr="00C95121">
        <w:rPr>
          <w:bCs/>
        </w:rPr>
        <w:t>.</w:t>
      </w:r>
    </w:p>
    <w:p w14:paraId="032E167B" w14:textId="37133152" w:rsidR="00546F6C" w:rsidRPr="00C95121" w:rsidRDefault="00000000">
      <w:r w:rsidRPr="00C95121">
        <w:rPr>
          <w:bCs/>
        </w:rPr>
        <w:t>*** – деятельность осуществляется за пределами ООС.</w:t>
      </w:r>
      <w:r w:rsidRPr="00C95121">
        <w:t xml:space="preserve"> </w:t>
      </w:r>
    </w:p>
    <w:p w14:paraId="46A97D58" w14:textId="77777777" w:rsidR="00546F6C" w:rsidRPr="00C95121" w:rsidRDefault="00546F6C">
      <w:pPr>
        <w:pStyle w:val="af7"/>
        <w:rPr>
          <w:b/>
          <w:lang w:val="ru-RU"/>
        </w:rPr>
      </w:pPr>
    </w:p>
    <w:p w14:paraId="6C0ADF6D" w14:textId="77777777" w:rsidR="00EC0744" w:rsidRPr="00C95121" w:rsidRDefault="00EC0744" w:rsidP="00EC0744">
      <w:pPr>
        <w:jc w:val="both"/>
        <w:rPr>
          <w:b/>
          <w:bCs/>
          <w:sz w:val="22"/>
          <w:szCs w:val="22"/>
        </w:rPr>
      </w:pPr>
      <w:r w:rsidRPr="00C95121">
        <w:rPr>
          <w:b/>
          <w:bCs/>
          <w:sz w:val="22"/>
          <w:szCs w:val="22"/>
        </w:rPr>
        <w:t>Сноски:</w:t>
      </w:r>
    </w:p>
    <w:p w14:paraId="61F96915" w14:textId="041E9247" w:rsidR="004D4BC6" w:rsidRPr="00C95121" w:rsidRDefault="004D4BC6" w:rsidP="004D4BC6">
      <w:pPr>
        <w:jc w:val="both"/>
        <w:rPr>
          <w:bCs/>
          <w:sz w:val="22"/>
          <w:szCs w:val="22"/>
        </w:rPr>
      </w:pPr>
      <w:r w:rsidRPr="00C95121">
        <w:rPr>
          <w:bCs/>
          <w:sz w:val="22"/>
          <w:szCs w:val="22"/>
          <w:vertAlign w:val="superscript"/>
        </w:rPr>
        <w:t>1</w:t>
      </w:r>
      <w:r w:rsidRPr="00C95121">
        <w:rPr>
          <w:bCs/>
          <w:sz w:val="22"/>
          <w:szCs w:val="22"/>
        </w:rPr>
        <w:t xml:space="preserve">ГН-3 от 25.01.2021 № 37 - </w:t>
      </w:r>
      <w:r w:rsidRPr="00C95121">
        <w:rPr>
          <w:rFonts w:eastAsia="Calibri"/>
          <w:sz w:val="22"/>
          <w:szCs w:val="22"/>
        </w:rPr>
        <w:t>Гигиенический норматив "Показатели безопасности питьевой воды"</w:t>
      </w:r>
      <w:r w:rsidRPr="00C95121">
        <w:rPr>
          <w:bCs/>
          <w:sz w:val="22"/>
          <w:szCs w:val="22"/>
        </w:rPr>
        <w:t>, утв. постановлением Совета Министров Республики Беларусь от 25.01.2021 № 37</w:t>
      </w:r>
      <w:r w:rsidR="00591E22" w:rsidRPr="00C95121">
        <w:rPr>
          <w:bCs/>
          <w:sz w:val="22"/>
          <w:szCs w:val="22"/>
        </w:rPr>
        <w:t>.</w:t>
      </w:r>
    </w:p>
    <w:p w14:paraId="6A75529C" w14:textId="77777777" w:rsidR="004D4BC6" w:rsidRPr="00C95121" w:rsidRDefault="004D4BC6" w:rsidP="00D53011">
      <w:pPr>
        <w:rPr>
          <w:bCs/>
          <w:sz w:val="28"/>
          <w:szCs w:val="28"/>
          <w:vertAlign w:val="superscript"/>
        </w:rPr>
      </w:pPr>
    </w:p>
    <w:p w14:paraId="6C0D7B3D" w14:textId="3B84A331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Руководитель органа</w:t>
      </w:r>
    </w:p>
    <w:p w14:paraId="5C3DD383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>по аккредитации</w:t>
      </w:r>
    </w:p>
    <w:p w14:paraId="4AE82846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Республики Беларусь – </w:t>
      </w:r>
    </w:p>
    <w:p w14:paraId="475DDD8C" w14:textId="77777777" w:rsidR="00D53011" w:rsidRPr="00C95121" w:rsidRDefault="00D53011" w:rsidP="00D53011">
      <w:pPr>
        <w:rPr>
          <w:sz w:val="28"/>
          <w:szCs w:val="28"/>
        </w:rPr>
      </w:pPr>
      <w:r w:rsidRPr="00C95121">
        <w:rPr>
          <w:sz w:val="28"/>
          <w:szCs w:val="28"/>
        </w:rPr>
        <w:t xml:space="preserve">директор государственного </w:t>
      </w:r>
    </w:p>
    <w:p w14:paraId="7D81F9F9" w14:textId="767D651C" w:rsidR="00546F6C" w:rsidRPr="00C95121" w:rsidRDefault="00D53011" w:rsidP="00D53011">
      <w:pPr>
        <w:rPr>
          <w:lang w:eastAsia="en-US"/>
        </w:rPr>
      </w:pPr>
      <w:r w:rsidRPr="00C95121">
        <w:rPr>
          <w:sz w:val="28"/>
          <w:szCs w:val="28"/>
        </w:rPr>
        <w:t>предприятия «БГЦА»</w:t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</w:r>
      <w:r w:rsidRPr="00C95121">
        <w:rPr>
          <w:sz w:val="28"/>
          <w:szCs w:val="28"/>
        </w:rPr>
        <w:tab/>
        <w:t>Т.А. Николаева</w:t>
      </w:r>
    </w:p>
    <w:sectPr w:rsidR="00546F6C" w:rsidRPr="00C95121" w:rsidSect="00D530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859" w14:textId="77777777" w:rsidR="009A2CAF" w:rsidRDefault="009A2CAF">
      <w:r>
        <w:separator/>
      </w:r>
    </w:p>
  </w:endnote>
  <w:endnote w:type="continuationSeparator" w:id="0">
    <w:p w14:paraId="58D984C2" w14:textId="77777777" w:rsidR="009A2CAF" w:rsidRDefault="009A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2838"/>
      <w:gridCol w:w="3120"/>
    </w:tblGrid>
    <w:tr w:rsidR="00546F6C" w14:paraId="46B4EFA8" w14:textId="77777777">
      <w:tc>
        <w:tcPr>
          <w:tcW w:w="3400" w:type="dxa"/>
          <w:vAlign w:val="center"/>
        </w:tcPr>
        <w:p w14:paraId="756E528C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C07E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227086" w14:textId="2580B5CC" w:rsidR="00546F6C" w:rsidRDefault="00D5301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5439AD9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2D984C54" w14:textId="77777777" w:rsidR="00546F6C" w:rsidRDefault="00000000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265AE244" w14:textId="77777777" w:rsidR="00546F6C" w:rsidRDefault="00546F6C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3043"/>
      <w:gridCol w:w="2979"/>
    </w:tblGrid>
    <w:tr w:rsidR="00546F6C" w14:paraId="5F23A31B" w14:textId="77777777">
      <w:trPr>
        <w:trHeight w:val="66"/>
      </w:trPr>
      <w:tc>
        <w:tcPr>
          <w:tcW w:w="3336" w:type="dxa"/>
          <w:vAlign w:val="center"/>
        </w:tcPr>
        <w:p w14:paraId="69B77DF9" w14:textId="77777777" w:rsidR="00546F6C" w:rsidRDefault="0000000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68ADF9" w14:textId="77777777" w:rsidR="00546F6C" w:rsidRDefault="0000000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E6EE3E" w14:textId="7D62AAC2" w:rsidR="00546F6C" w:rsidRDefault="00D5301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F4E90A0" w14:textId="77777777" w:rsidR="00546F6C" w:rsidRDefault="0000000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540F0445" w14:textId="77777777" w:rsidR="00546F6C" w:rsidRDefault="0000000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5352D0E" w14:textId="77777777" w:rsidR="00546F6C" w:rsidRPr="00D53011" w:rsidRDefault="00546F6C">
    <w:pPr>
      <w:pStyle w:val="af0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7825" w14:textId="77777777" w:rsidR="009A2CAF" w:rsidRDefault="009A2CAF">
      <w:r>
        <w:separator/>
      </w:r>
    </w:p>
  </w:footnote>
  <w:footnote w:type="continuationSeparator" w:id="0">
    <w:p w14:paraId="62D41E3B" w14:textId="77777777" w:rsidR="009A2CAF" w:rsidRDefault="009A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546F6C" w14:paraId="4CBFA1FB" w14:textId="77777777" w:rsidTr="00D53011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</w:tcPr>
        <w:p w14:paraId="5340EF25" w14:textId="77777777" w:rsidR="00546F6C" w:rsidRDefault="00000000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5B5F71E" wp14:editId="40D623EC">
                <wp:extent cx="371475" cy="466725"/>
                <wp:effectExtent l="0" t="0" r="9525" b="9525"/>
                <wp:docPr id="1258646569" name="Рисунок 12586465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8646569" name="Рисунок 125864656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D23429E" w14:textId="3F5D1E44" w:rsidR="00546F6C" w:rsidRDefault="0000000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</w:t>
          </w:r>
          <w:r w:rsidR="00EC074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к аттестату аккредитации № BY/112 2.0500</w:t>
          </w:r>
        </w:p>
      </w:tc>
    </w:tr>
  </w:tbl>
  <w:p w14:paraId="6EB5FA50" w14:textId="77777777" w:rsidR="00546F6C" w:rsidRDefault="00546F6C">
    <w:pPr>
      <w:pStyle w:val="aa"/>
      <w:rPr>
        <w:sz w:val="2"/>
        <w:szCs w:val="2"/>
        <w:lang w:val="ru-RU"/>
      </w:rPr>
    </w:pPr>
  </w:p>
  <w:tbl>
    <w:tblPr>
      <w:tblW w:w="98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1985"/>
      <w:gridCol w:w="1276"/>
      <w:gridCol w:w="1842"/>
      <w:gridCol w:w="1985"/>
      <w:gridCol w:w="2162"/>
    </w:tblGrid>
    <w:tr w:rsidR="00D53011" w:rsidRPr="00D53011" w14:paraId="2875792D" w14:textId="77777777" w:rsidTr="00E6040F">
      <w:trPr>
        <w:trHeight w:val="20"/>
      </w:trPr>
      <w:tc>
        <w:tcPr>
          <w:tcW w:w="596" w:type="dxa"/>
        </w:tcPr>
        <w:p w14:paraId="5CFC5444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5739A22C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590F5A49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3</w:t>
          </w:r>
        </w:p>
      </w:tc>
      <w:tc>
        <w:tcPr>
          <w:tcW w:w="1842" w:type="dxa"/>
        </w:tcPr>
        <w:p w14:paraId="3D07765D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6254B170" w14:textId="77777777" w:rsidR="00D53011" w:rsidRPr="00D53011" w:rsidRDefault="00D53011" w:rsidP="00D53011">
          <w:pPr>
            <w:ind w:left="-57"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5</w:t>
          </w:r>
        </w:p>
      </w:tc>
      <w:tc>
        <w:tcPr>
          <w:tcW w:w="2162" w:type="dxa"/>
        </w:tcPr>
        <w:p w14:paraId="662805DA" w14:textId="77777777" w:rsidR="00D53011" w:rsidRPr="00D53011" w:rsidRDefault="00D53011" w:rsidP="00D53011">
          <w:pPr>
            <w:ind w:right="-57"/>
            <w:jc w:val="center"/>
            <w:rPr>
              <w:sz w:val="22"/>
              <w:szCs w:val="22"/>
            </w:rPr>
          </w:pPr>
          <w:r w:rsidRPr="00D53011">
            <w:rPr>
              <w:sz w:val="22"/>
              <w:szCs w:val="22"/>
            </w:rPr>
            <w:t>6</w:t>
          </w:r>
        </w:p>
      </w:tc>
    </w:tr>
  </w:tbl>
  <w:p w14:paraId="3D756DA6" w14:textId="77777777" w:rsidR="00D53011" w:rsidRPr="00D53011" w:rsidRDefault="00D53011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68"/>
      <w:gridCol w:w="8815"/>
    </w:tblGrid>
    <w:tr w:rsidR="00546F6C" w14:paraId="79A69078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3293B8" w14:textId="77777777" w:rsidR="00546F6C" w:rsidRDefault="00000000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CEF65" wp14:editId="40E8EDA7">
                <wp:extent cx="372110" cy="467995"/>
                <wp:effectExtent l="0" t="0" r="0" b="0"/>
                <wp:docPr id="724207019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07019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59CBAB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E72015" w14:textId="77777777" w:rsidR="00546F6C" w:rsidRDefault="0000000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C6B1F9" w14:textId="77777777" w:rsidR="00546F6C" w:rsidRDefault="0000000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0144E8" w14:textId="77777777" w:rsidR="00546F6C" w:rsidRDefault="00546F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E6E74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4BC6"/>
    <w:rsid w:val="004E4499"/>
    <w:rsid w:val="004E5090"/>
    <w:rsid w:val="004E6BC8"/>
    <w:rsid w:val="004F5A1D"/>
    <w:rsid w:val="00507CCF"/>
    <w:rsid w:val="00527F26"/>
    <w:rsid w:val="00532108"/>
    <w:rsid w:val="00543219"/>
    <w:rsid w:val="00546F6C"/>
    <w:rsid w:val="0056070B"/>
    <w:rsid w:val="00591E22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8F6CC0"/>
    <w:rsid w:val="00916038"/>
    <w:rsid w:val="00921A06"/>
    <w:rsid w:val="00934119"/>
    <w:rsid w:val="009503C7"/>
    <w:rsid w:val="00952A14"/>
    <w:rsid w:val="0095347E"/>
    <w:rsid w:val="009850EC"/>
    <w:rsid w:val="009940B7"/>
    <w:rsid w:val="009A2CAF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121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5301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80C30"/>
    <w:rsid w:val="00E909C3"/>
    <w:rsid w:val="00E95EA8"/>
    <w:rsid w:val="00EB44A6"/>
    <w:rsid w:val="00EC0744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4EDB"/>
    <w:rsid w:val="00FF0E0D"/>
    <w:rsid w:val="3ECD623F"/>
    <w:rsid w:val="421769A4"/>
    <w:rsid w:val="6AA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E92"/>
  <w15:docId w15:val="{0E8D2A43-7AC3-453A-81E2-8D841FD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/>
    <w:lsdException w:name="List 3" w:uiPriority="0" w:qFormat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pPr>
      <w:ind w:left="1415" w:hanging="283"/>
    </w:pPr>
  </w:style>
  <w:style w:type="paragraph" w:styleId="21">
    <w:name w:val="Body Text 2"/>
    <w:basedOn w:val="a"/>
    <w:link w:val="22"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0B0FE3" w:rsidRDefault="00000000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0B0FE3" w:rsidRDefault="00000000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0B0FE3" w:rsidRDefault="00000000">
          <w:pPr>
            <w:pStyle w:val="B86DE5B84EE843EDAC9A63A9ECEDE746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0B0FE3" w:rsidRDefault="00000000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0B0FE3" w:rsidRDefault="00000000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B0FE3" w:rsidRDefault="00000000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50512EFD8644C2FBDBCB952D2577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252BE-4C4E-4E5F-864F-5E3F066E86AA}"/>
      </w:docPartPr>
      <w:docPartBody>
        <w:p w:rsidR="00C16C82" w:rsidRDefault="000B0FE3" w:rsidP="000B0FE3">
          <w:pPr>
            <w:pStyle w:val="150512EFD8644C2FBDBCB952D25776D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EC5" w:rsidRDefault="00832EC5">
      <w:pPr>
        <w:spacing w:line="240" w:lineRule="auto"/>
      </w:pPr>
      <w:r>
        <w:separator/>
      </w:r>
    </w:p>
  </w:endnote>
  <w:endnote w:type="continuationSeparator" w:id="0">
    <w:p w:rsidR="00832EC5" w:rsidRDefault="00832EC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EC5" w:rsidRDefault="00832EC5">
      <w:pPr>
        <w:spacing w:after="0"/>
      </w:pPr>
      <w:r>
        <w:separator/>
      </w:r>
    </w:p>
  </w:footnote>
  <w:footnote w:type="continuationSeparator" w:id="0">
    <w:p w:rsidR="00832EC5" w:rsidRDefault="00832EC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B0FE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E6E74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80306"/>
    <w:rsid w:val="007A464A"/>
    <w:rsid w:val="007A5398"/>
    <w:rsid w:val="0080735D"/>
    <w:rsid w:val="00832EC5"/>
    <w:rsid w:val="008B46AD"/>
    <w:rsid w:val="009B17FA"/>
    <w:rsid w:val="00A34793"/>
    <w:rsid w:val="00B00858"/>
    <w:rsid w:val="00B00EFB"/>
    <w:rsid w:val="00B11269"/>
    <w:rsid w:val="00BA747E"/>
    <w:rsid w:val="00BF3758"/>
    <w:rsid w:val="00C16C82"/>
    <w:rsid w:val="00C34E1C"/>
    <w:rsid w:val="00C67811"/>
    <w:rsid w:val="00C8094E"/>
    <w:rsid w:val="00CC03D9"/>
    <w:rsid w:val="00CC7A3D"/>
    <w:rsid w:val="00CD0C28"/>
    <w:rsid w:val="00D04050"/>
    <w:rsid w:val="00DA6B7E"/>
    <w:rsid w:val="00DB7154"/>
    <w:rsid w:val="00E40A1C"/>
    <w:rsid w:val="00E80C30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FE3"/>
  </w:style>
  <w:style w:type="paragraph" w:customStyle="1" w:styleId="A2ED08F84D97484698DF0084D75B3F71">
    <w:name w:val="A2ED08F84D97484698DF0084D75B3F71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F2AE3E7D4A3457E98EEFD2DF43D8AD8">
    <w:name w:val="DF2AE3E7D4A3457E98EEFD2DF43D8AD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9F3EA57768442358FC94E753B4CAB1D">
    <w:name w:val="99F3EA57768442358FC94E753B4CAB1D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86DE5B84EE843EDAC9A63A9ECEDE746">
    <w:name w:val="B86DE5B84EE843EDAC9A63A9ECEDE746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3FB8A5B82574D648F8D9DE90E17F041">
    <w:name w:val="93FB8A5B82574D648F8D9DE90E17F041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5B8B179C5A245359464D41B2C98A4E8">
    <w:name w:val="D5B8B179C5A245359464D41B2C98A4E8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50512EFD8644C2FBDBCB952D25776D6">
    <w:name w:val="150512EFD8644C2FBDBCB952D25776D6"/>
    <w:rsid w:val="000B0F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Слюнькова Светлана Васильевна</cp:lastModifiedBy>
  <cp:revision>5</cp:revision>
  <cp:lastPrinted>2025-07-07T13:44:00Z</cp:lastPrinted>
  <dcterms:created xsi:type="dcterms:W3CDTF">2025-07-07T11:56:00Z</dcterms:created>
  <dcterms:modified xsi:type="dcterms:W3CDTF">2025-07-07T13:44:00Z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E081DEF6AD834125BCB20CB6BAC21832_13</vt:lpwstr>
  </property>
</Properties>
</file>