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B2B1A" w:rsidRPr="00BB2B1A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B2B1A" w:rsidRPr="00BB2B1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B2B1A" w:rsidRPr="00BB2B1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49F19FDE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509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8509F" w:rsidRPr="0028509F">
                  <w:rPr>
                    <w:rFonts w:cs="Times New Roman"/>
                    <w:bCs/>
                    <w:sz w:val="28"/>
                    <w:szCs w:val="28"/>
                  </w:rPr>
                  <w:t>5311</w:t>
                </w:r>
              </w:sdtContent>
            </w:sdt>
          </w:p>
        </w:tc>
      </w:tr>
      <w:tr w:rsidR="00BB2B1A" w:rsidRPr="00BB2B1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CFB203A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bCs/>
                <w:sz w:val="28"/>
                <w:szCs w:val="28"/>
              </w:rPr>
              <w:t>от</w:t>
            </w:r>
            <w:r w:rsidRPr="0028509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509F" w:rsidRPr="0028509F">
              <w:rPr>
                <w:bCs/>
                <w:sz w:val="28"/>
                <w:szCs w:val="28"/>
              </w:rPr>
              <w:t>20</w:t>
            </w:r>
            <w:r w:rsidRPr="0028509F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28509F">
              <w:rPr>
                <w:bCs/>
                <w:sz w:val="28"/>
                <w:szCs w:val="28"/>
              </w:rPr>
              <w:t>8</w:t>
            </w:r>
            <w:r w:rsidRPr="0028509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28509F">
              <w:rPr>
                <w:bCs/>
                <w:sz w:val="28"/>
                <w:szCs w:val="28"/>
              </w:rPr>
              <w:t>20</w:t>
            </w:r>
            <w:r w:rsidR="0028509F" w:rsidRPr="0028509F">
              <w:rPr>
                <w:bCs/>
                <w:sz w:val="28"/>
                <w:szCs w:val="28"/>
              </w:rPr>
              <w:t>21</w:t>
            </w:r>
          </w:p>
        </w:tc>
      </w:tr>
      <w:tr w:rsidR="00BB2B1A" w:rsidRPr="00BB2B1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1A19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A192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1A192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B2B1A" w:rsidRPr="00BB2B1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F6600F0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н</w:t>
            </w:r>
            <w:r w:rsidRPr="00D674E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F143CE" w:rsidRPr="00D674E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D674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674E5">
              <w:rPr>
                <w:bCs/>
                <w:sz w:val="28"/>
                <w:szCs w:val="28"/>
              </w:rPr>
              <w:t>лист</w:t>
            </w:r>
            <w:r w:rsidR="0028509F" w:rsidRPr="00D674E5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BB2B1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р</w:t>
            </w:r>
            <w:r w:rsidRPr="00D674E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D674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D674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BB2B1A" w:rsidRDefault="009319F7" w:rsidP="009319F7">
      <w:pPr>
        <w:rPr>
          <w:color w:val="FF0000"/>
          <w:sz w:val="24"/>
          <w:szCs w:val="24"/>
        </w:rPr>
      </w:pPr>
    </w:p>
    <w:p w14:paraId="2C3DF734" w14:textId="2CE9592A" w:rsidR="009319F7" w:rsidRPr="00D674E5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D64AB">
        <w:rPr>
          <w:b/>
          <w:sz w:val="28"/>
          <w:szCs w:val="28"/>
        </w:rPr>
        <w:t xml:space="preserve">ОБЛАСТЬ </w:t>
      </w:r>
      <w:r w:rsidRPr="00D674E5">
        <w:rPr>
          <w:b/>
          <w:sz w:val="28"/>
          <w:szCs w:val="28"/>
        </w:rPr>
        <w:t>АККРЕДИТАЦИИ от</w:t>
      </w:r>
      <w:r w:rsidRPr="00D674E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5-01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D77AC2" w:rsidRPr="00D674E5">
            <w:rPr>
              <w:rStyle w:val="39"/>
              <w:bCs/>
              <w:szCs w:val="28"/>
            </w:rPr>
            <w:t>1</w:t>
          </w:r>
          <w:r w:rsidR="00FD64AB" w:rsidRPr="00D674E5">
            <w:rPr>
              <w:rStyle w:val="39"/>
              <w:bCs/>
              <w:szCs w:val="28"/>
            </w:rPr>
            <w:t>0</w:t>
          </w:r>
          <w:r w:rsidR="00D77AC2" w:rsidRPr="00D674E5">
            <w:rPr>
              <w:rStyle w:val="39"/>
              <w:bCs/>
              <w:szCs w:val="28"/>
            </w:rPr>
            <w:t xml:space="preserve"> </w:t>
          </w:r>
          <w:r w:rsidR="0028509F" w:rsidRPr="00D674E5">
            <w:rPr>
              <w:rStyle w:val="39"/>
              <w:bCs/>
              <w:szCs w:val="28"/>
            </w:rPr>
            <w:t>янва</w:t>
          </w:r>
          <w:r w:rsidR="00D77AC2" w:rsidRPr="00D674E5">
            <w:rPr>
              <w:rStyle w:val="39"/>
              <w:bCs/>
              <w:szCs w:val="28"/>
            </w:rPr>
            <w:t>ря 202</w:t>
          </w:r>
          <w:r w:rsidR="0028509F" w:rsidRPr="00D674E5">
            <w:rPr>
              <w:rStyle w:val="39"/>
              <w:bCs/>
              <w:szCs w:val="28"/>
            </w:rPr>
            <w:t>5</w:t>
          </w:r>
          <w:r w:rsidR="00D77AC2" w:rsidRPr="00D674E5">
            <w:rPr>
              <w:rStyle w:val="39"/>
              <w:bCs/>
              <w:szCs w:val="28"/>
            </w:rPr>
            <w:t xml:space="preserve"> года</w:t>
          </w:r>
        </w:sdtContent>
      </w:sdt>
      <w:r w:rsidRPr="00D674E5">
        <w:rPr>
          <w:bCs/>
          <w:sz w:val="28"/>
          <w:szCs w:val="28"/>
        </w:rPr>
        <w:br/>
      </w:r>
    </w:p>
    <w:p w14:paraId="0C6E7A66" w14:textId="4F71FFDE" w:rsidR="00CB574F" w:rsidRPr="004077BC" w:rsidRDefault="00CB574F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077BC">
        <w:rPr>
          <w:bCs/>
          <w:sz w:val="28"/>
          <w:szCs w:val="28"/>
          <w:lang w:val="ru-RU"/>
        </w:rPr>
        <w:t>лаборатории контроля</w:t>
      </w:r>
      <w:r w:rsidR="003D1C2C" w:rsidRPr="004077BC">
        <w:rPr>
          <w:bCs/>
          <w:sz w:val="28"/>
          <w:szCs w:val="28"/>
          <w:lang w:val="ru-RU"/>
        </w:rPr>
        <w:t xml:space="preserve"> </w:t>
      </w:r>
      <w:r w:rsidR="004077BC" w:rsidRPr="004077BC">
        <w:rPr>
          <w:bCs/>
          <w:sz w:val="28"/>
          <w:szCs w:val="28"/>
          <w:lang w:val="ru-RU"/>
        </w:rPr>
        <w:t>сварных соединений</w:t>
      </w:r>
    </w:p>
    <w:p w14:paraId="3409E9DF" w14:textId="77777777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>филиала Мозырское монтажное управление</w:t>
      </w:r>
    </w:p>
    <w:p w14:paraId="7B5DDB50" w14:textId="4947449A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AC2546">
        <w:rPr>
          <w:bCs/>
          <w:sz w:val="28"/>
          <w:szCs w:val="28"/>
          <w:lang w:val="ru-RU"/>
        </w:rPr>
        <w:t xml:space="preserve"> "Трест Белсантехмонтаж №1"</w:t>
      </w:r>
    </w:p>
    <w:p w14:paraId="3033321D" w14:textId="77777777" w:rsidR="003D1C2C" w:rsidRPr="00FD64AB" w:rsidRDefault="003D1C2C" w:rsidP="003D1C2C">
      <w:pPr>
        <w:pStyle w:val="af5"/>
        <w:rPr>
          <w:color w:val="FF0000"/>
          <w:sz w:val="28"/>
          <w:szCs w:val="28"/>
          <w:lang w:val="ru-RU"/>
        </w:rPr>
      </w:pPr>
    </w:p>
    <w:p w14:paraId="165A5448" w14:textId="77777777" w:rsidR="009319F7" w:rsidRPr="00BB2B1A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BB2B1A" w:rsidRPr="00BB2B1A" w14:paraId="48DBCDFF" w14:textId="77777777" w:rsidTr="000B452D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46C442B3" w14:textId="02D0F2C5" w:rsidR="00AE1E55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№</w:t>
            </w:r>
          </w:p>
          <w:p w14:paraId="22601D0F" w14:textId="6BDADFB0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C47863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EF3D30D" w14:textId="77777777" w:rsidR="009319F7" w:rsidRPr="00B641C0" w:rsidRDefault="009319F7" w:rsidP="00864EAF">
            <w:pPr>
              <w:jc w:val="center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AF47DF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FBA93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1786E4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отбора образцов</w:t>
            </w:r>
          </w:p>
        </w:tc>
      </w:tr>
      <w:tr w:rsidR="00BB2B1A" w:rsidRPr="00BB2B1A" w14:paraId="543ADE3E" w14:textId="77777777" w:rsidTr="000B452D">
        <w:trPr>
          <w:trHeight w:val="266"/>
          <w:tblHeader/>
        </w:trPr>
        <w:tc>
          <w:tcPr>
            <w:tcW w:w="741" w:type="dxa"/>
            <w:shd w:val="clear" w:color="auto" w:fill="auto"/>
            <w:vAlign w:val="center"/>
          </w:tcPr>
          <w:p w14:paraId="337A7E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D46D2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1071A2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883EC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155852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5EA2FD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B2B1A" w:rsidRPr="00BB2B1A" w14:paraId="7585247D" w14:textId="77777777" w:rsidTr="000B452D">
        <w:trPr>
          <w:trHeight w:val="277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1DD6D1C3" w14:textId="77777777" w:rsidR="00B641C0" w:rsidRPr="00B641C0" w:rsidRDefault="00B641C0" w:rsidP="00CE1E2E">
            <w:pPr>
              <w:ind w:left="-84" w:right="-84"/>
              <w:jc w:val="center"/>
              <w:rPr>
                <w:bCs/>
                <w:sz w:val="22"/>
              </w:rPr>
            </w:pPr>
            <w:r w:rsidRPr="00B641C0">
              <w:rPr>
                <w:bCs/>
                <w:sz w:val="22"/>
              </w:rPr>
              <w:t>Бульвар Юности, 18, 247760, г. Мозырь, Гомельская область;</w:t>
            </w:r>
          </w:p>
          <w:p w14:paraId="716CC9C3" w14:textId="5539DCFC" w:rsidR="009319F7" w:rsidRPr="00BB2B1A" w:rsidRDefault="00B641C0" w:rsidP="00CE1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B641C0">
              <w:rPr>
                <w:bCs/>
                <w:sz w:val="22"/>
              </w:rPr>
              <w:t>пер. Транспортный, 4, 247760, г. Мозырь, Гомельская область</w:t>
            </w:r>
          </w:p>
        </w:tc>
      </w:tr>
      <w:tr w:rsidR="00E11779" w:rsidRPr="00BB2B1A" w14:paraId="1C4356D8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0FD5C9EC" w14:textId="171B29A1" w:rsidR="00E11779" w:rsidRPr="00D34142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136816D8" w14:textId="77777777" w:rsidR="00E11779" w:rsidRDefault="00E11779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</w:t>
            </w:r>
            <w:r w:rsidR="00D34142" w:rsidRPr="00D34142">
              <w:rPr>
                <w:sz w:val="22"/>
                <w:szCs w:val="22"/>
              </w:rPr>
              <w:t>-</w:t>
            </w:r>
            <w:r w:rsidRPr="00D34142">
              <w:rPr>
                <w:sz w:val="22"/>
                <w:szCs w:val="22"/>
              </w:rPr>
              <w:t>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  <w:p w14:paraId="2894F98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F5090C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C78134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DBF676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ACE45F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2A5DBA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4B40B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6A6274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89AF23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100F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8AC479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FD8F59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34F690B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765D4B2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30D380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E92342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B65EC5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A10A72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18B13F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32418D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CBE6442" w14:textId="0C388211" w:rsidR="0078001A" w:rsidRPr="0078001A" w:rsidRDefault="0078001A" w:rsidP="0078001A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736" w:type="dxa"/>
            <w:shd w:val="clear" w:color="auto" w:fill="auto"/>
          </w:tcPr>
          <w:p w14:paraId="73E3A198" w14:textId="3000F07F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3E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332F9C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5A53EA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EDC239E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624C9C88" w14:textId="7F617411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680FB940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proofErr w:type="gramStart"/>
            <w:r w:rsidRPr="00D34142">
              <w:rPr>
                <w:sz w:val="22"/>
                <w:szCs w:val="22"/>
              </w:rPr>
              <w:t>СП  4.03.01</w:t>
            </w:r>
            <w:proofErr w:type="gramEnd"/>
            <w:r w:rsidRPr="00D34142">
              <w:rPr>
                <w:sz w:val="22"/>
                <w:szCs w:val="22"/>
              </w:rPr>
              <w:t>-2020</w:t>
            </w:r>
          </w:p>
          <w:p w14:paraId="3E42AE68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2039-2010</w:t>
            </w:r>
          </w:p>
          <w:p w14:paraId="1F29A3AD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СП 1.03.02-2020</w:t>
            </w:r>
          </w:p>
          <w:p w14:paraId="1B78D9CC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16037-80</w:t>
            </w:r>
          </w:p>
          <w:p w14:paraId="0648388F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5264-80</w:t>
            </w:r>
          </w:p>
          <w:p w14:paraId="1BAE8A70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11533-75</w:t>
            </w:r>
          </w:p>
          <w:p w14:paraId="12019EE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11534-75</w:t>
            </w:r>
          </w:p>
          <w:p w14:paraId="633A41A2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14771-76</w:t>
            </w:r>
          </w:p>
          <w:p w14:paraId="4CF4E0C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30242-97</w:t>
            </w:r>
          </w:p>
          <w:p w14:paraId="695F447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ГОСТ </w:t>
            </w:r>
            <w:r w:rsidRPr="00D34142">
              <w:rPr>
                <w:sz w:val="22"/>
                <w:szCs w:val="22"/>
                <w:lang w:val="en-US"/>
              </w:rPr>
              <w:t>ISO</w:t>
            </w:r>
            <w:r w:rsidRPr="00D34142">
              <w:rPr>
                <w:sz w:val="22"/>
                <w:szCs w:val="22"/>
              </w:rPr>
              <w:t xml:space="preserve"> 5817-2019</w:t>
            </w:r>
          </w:p>
          <w:p w14:paraId="06D1BEAE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ISO 6520-1-2009</w:t>
            </w:r>
          </w:p>
          <w:p w14:paraId="378CD6F4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Постановлением МЧС Республики Беларусь от 05.12.2022 №66.</w:t>
            </w:r>
          </w:p>
          <w:p w14:paraId="6F893B7C" w14:textId="77777777" w:rsidR="00D34142" w:rsidRPr="00D34142" w:rsidRDefault="00D34142" w:rsidP="00864EAF">
            <w:pPr>
              <w:ind w:right="-21"/>
              <w:rPr>
                <w:sz w:val="22"/>
                <w:szCs w:val="22"/>
              </w:rPr>
            </w:pPr>
          </w:p>
          <w:p w14:paraId="311F1BE5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Технологическая и проектная документация на</w:t>
            </w:r>
          </w:p>
          <w:p w14:paraId="0C18F2B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объекты испытаний</w:t>
            </w:r>
          </w:p>
          <w:p w14:paraId="794D6FF2" w14:textId="117DDE16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6EB3D119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03699CC7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05D6CB56" w14:textId="05B038F7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E11779" w:rsidRPr="00BB2B1A" w14:paraId="078C061D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39B50501" w14:textId="5C20B1D6" w:rsidR="00E11779" w:rsidRPr="00D34142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708DDC70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58AEA37D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D4EB62B" w14:textId="6A6E996E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0B6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1427187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FAF3E4E" w14:textId="2E55FC83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0F5F008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16063781" w14:textId="548617D2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E11779" w:rsidRPr="00BB2B1A" w14:paraId="2AA53E93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557581BF" w14:textId="17E9F625" w:rsidR="00E11779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3*</w:t>
            </w:r>
          </w:p>
          <w:p w14:paraId="4FECC955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BACE97C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A25D81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00E2EF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5F543A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C85E7AE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196FF80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E3E42BF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8DB2968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65C3D26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AB9DDF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F63E47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21384AD9" w14:textId="096D0CC4" w:rsidR="00864EAF" w:rsidRPr="0078001A" w:rsidRDefault="00364E40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079C3C67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3C4F1A0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32AD8C8" w14:textId="77777777" w:rsidR="00E11779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  <w:p w14:paraId="14B1C3F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B218F3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435A01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1493DC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49F31B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8801EB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48F4CE7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7D17EF78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2EC39D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B9D0F7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5C6EF1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02F7704" w14:textId="77777777" w:rsidR="0078001A" w:rsidRPr="00364E40" w:rsidRDefault="0078001A" w:rsidP="007800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>24.10/</w:t>
            </w:r>
          </w:p>
          <w:p w14:paraId="0FC5FF88" w14:textId="37F596FE" w:rsidR="0078001A" w:rsidRPr="00364E40" w:rsidRDefault="0078001A" w:rsidP="0078001A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A0F" w14:textId="77777777" w:rsidR="00E11779" w:rsidRPr="0078001A" w:rsidRDefault="00E11779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30D22F27" w14:textId="77777777" w:rsidR="00E11779" w:rsidRPr="0078001A" w:rsidRDefault="00E11779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47518E2E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03D11463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E649C1F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A198832" w14:textId="77777777" w:rsidR="0078001A" w:rsidRPr="0078001A" w:rsidRDefault="0078001A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508AC612" w14:textId="77777777" w:rsidR="0078001A" w:rsidRPr="0078001A" w:rsidRDefault="0078001A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E8BC27" w14:textId="4EBF25BE" w:rsidR="0078001A" w:rsidRPr="00D34142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0870367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74CC70E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2C8C8BCE" w14:textId="77777777" w:rsidR="00E11779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66655B2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A0F0542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CD8987D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EC38197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7908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05384FD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C5CA26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C3BD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5ABC90CF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13BE6E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171B2B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20A1544" w14:textId="77777777" w:rsidR="0078001A" w:rsidRPr="00D34142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ГОСТ 6996-66</w:t>
            </w:r>
          </w:p>
          <w:p w14:paraId="17DEB00A" w14:textId="77777777" w:rsidR="0078001A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469A5B16" w14:textId="177D2FEB" w:rsidR="0078001A" w:rsidRPr="00D34142" w:rsidRDefault="0078001A" w:rsidP="00864EAF">
            <w:pPr>
              <w:rPr>
                <w:color w:val="FF0000"/>
                <w:sz w:val="22"/>
                <w:szCs w:val="22"/>
              </w:rPr>
            </w:pPr>
          </w:p>
        </w:tc>
      </w:tr>
      <w:tr w:rsidR="00B5040E" w:rsidRPr="00BB2B1A" w14:paraId="688777C5" w14:textId="77777777" w:rsidTr="0010231A">
        <w:trPr>
          <w:trHeight w:val="148"/>
        </w:trPr>
        <w:tc>
          <w:tcPr>
            <w:tcW w:w="741" w:type="dxa"/>
            <w:shd w:val="clear" w:color="auto" w:fill="auto"/>
          </w:tcPr>
          <w:p w14:paraId="205E503E" w14:textId="05AD4596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5D390EE6" w14:textId="08F5B456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в пределах котла; трубопроводы пара и горячей воды)</w:t>
            </w:r>
          </w:p>
        </w:tc>
        <w:tc>
          <w:tcPr>
            <w:tcW w:w="736" w:type="dxa"/>
            <w:shd w:val="clear" w:color="auto" w:fill="auto"/>
          </w:tcPr>
          <w:p w14:paraId="70FD661E" w14:textId="41ADE14B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82C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414163A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1A58B89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6E6BFCA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44438190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C3D5B29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68DF1C44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5520-2017</w:t>
            </w:r>
          </w:p>
          <w:p w14:paraId="524C5DE1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56BA604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 xml:space="preserve">СТБ ISO 5817-2009  </w:t>
            </w:r>
          </w:p>
          <w:p w14:paraId="470C279C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38585EC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57778AD2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6E4B86">
              <w:rPr>
                <w:sz w:val="22"/>
                <w:szCs w:val="22"/>
              </w:rPr>
              <w:t>,</w:t>
            </w:r>
            <w:r w:rsidRPr="00106617">
              <w:rPr>
                <w:sz w:val="22"/>
                <w:szCs w:val="22"/>
              </w:rPr>
              <w:t xml:space="preserve"> </w:t>
            </w:r>
          </w:p>
          <w:p w14:paraId="31386FE7" w14:textId="7835B9AF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 w:rsidR="006E4B86"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от 27.12.2022 №84.</w:t>
            </w:r>
          </w:p>
          <w:p w14:paraId="600DC8FF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</w:t>
            </w:r>
            <w:r w:rsidR="006E4B86">
              <w:rPr>
                <w:sz w:val="22"/>
                <w:szCs w:val="22"/>
              </w:rPr>
              <w:t>,</w:t>
            </w:r>
          </w:p>
          <w:p w14:paraId="5D29BD91" w14:textId="5B905AAC" w:rsidR="00B5040E" w:rsidRDefault="006E4B86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</w:t>
            </w:r>
            <w:r w:rsidR="00B5040E" w:rsidRPr="00106617">
              <w:rPr>
                <w:sz w:val="22"/>
                <w:szCs w:val="22"/>
              </w:rPr>
              <w:t>от 01.02.2021 №5.</w:t>
            </w:r>
          </w:p>
          <w:p w14:paraId="7F0279E0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</w:p>
          <w:p w14:paraId="0B6A6EE9" w14:textId="77777777" w:rsidR="006E4B86" w:rsidRDefault="00B5040E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6CCE441B" w14:textId="1523786B" w:rsidR="0068135F" w:rsidRPr="0068135F" w:rsidRDefault="0068135F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22A416C1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C09B2DF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4017B4FF" w14:textId="6B1FD6CC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5040E" w:rsidRPr="00BB2B1A" w14:paraId="1E9B2EEE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5F683EB" w14:textId="0BE87EAA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D2FC475" w14:textId="77777777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D588AFD" w14:textId="77777777" w:rsidR="00B5040E" w:rsidRPr="00364E40" w:rsidRDefault="00B5040E" w:rsidP="00B5040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5C90A088" w14:textId="08D8E740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5D7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17FF670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336B6E21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B6CB0F8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3CDF0C9" w14:textId="3F803C62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0B452D" w:rsidRPr="00BB2B1A" w14:paraId="283C223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264271E" w14:textId="258EBB50" w:rsidR="000B452D" w:rsidRPr="007C21ED" w:rsidRDefault="006E4B86" w:rsidP="00864E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31A" w:rsidRPr="00D34142">
              <w:rPr>
                <w:sz w:val="22"/>
                <w:szCs w:val="22"/>
              </w:rPr>
              <w:t>.</w:t>
            </w:r>
            <w:r w:rsidR="0010231A"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173D8EC1" w14:textId="77777777" w:rsidR="000B452D" w:rsidRPr="007C21ED" w:rsidRDefault="000B452D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1CF48F7" w14:textId="77777777" w:rsidR="0010231A" w:rsidRPr="00364E40" w:rsidRDefault="0010231A" w:rsidP="001023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F9A4853" w14:textId="482EFAB4" w:rsidR="000B452D" w:rsidRPr="007C21ED" w:rsidRDefault="0010231A" w:rsidP="0010231A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BE3" w14:textId="77777777" w:rsidR="0010231A" w:rsidRPr="0078001A" w:rsidRDefault="0010231A" w:rsidP="001023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CD55332" w14:textId="327CAF9B" w:rsidR="000B452D" w:rsidRPr="00B5040E" w:rsidRDefault="0010231A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EE58419" w14:textId="77777777" w:rsidR="000B452D" w:rsidRPr="007C21ED" w:rsidRDefault="000B452D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4558611E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3609923E" w14:textId="01EBFF9B" w:rsidR="000B452D" w:rsidRPr="00BE659E" w:rsidRDefault="00B5040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BE659E" w:rsidRPr="00BB2B1A" w14:paraId="535BE0E6" w14:textId="77777777" w:rsidTr="00BE659E">
        <w:trPr>
          <w:trHeight w:val="148"/>
        </w:trPr>
        <w:tc>
          <w:tcPr>
            <w:tcW w:w="741" w:type="dxa"/>
            <w:shd w:val="clear" w:color="auto" w:fill="auto"/>
          </w:tcPr>
          <w:p w14:paraId="25F9CC69" w14:textId="5CAB1F6F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3854461" w14:textId="77777777" w:rsidR="00BE659E" w:rsidRDefault="00BE659E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Тепловые сети</w:t>
            </w:r>
          </w:p>
          <w:p w14:paraId="4C1477B0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F30E0E8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2B698CD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3F58CDF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0E217E2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FB7142C" w14:textId="77777777" w:rsidR="0068135F" w:rsidRDefault="0068135F" w:rsidP="0068135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Тепловые сети</w:t>
            </w:r>
          </w:p>
          <w:p w14:paraId="7B239A9A" w14:textId="11D38297" w:rsidR="0068135F" w:rsidRPr="007C21ED" w:rsidRDefault="0068135F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FEF0A92" w14:textId="0E3CDB45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5D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DE66181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A37755E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307549FF" w14:textId="0D2D8D28" w:rsidR="00BE659E" w:rsidRPr="0068135F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40191C5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1E61683D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4.01.06-2024</w:t>
            </w:r>
          </w:p>
          <w:p w14:paraId="19E8A0D6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0C6EFFD2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1958D91C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008DB508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766ADAD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ГОСТ 14771-76</w:t>
            </w:r>
          </w:p>
          <w:p w14:paraId="1921A16A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3A3A1D1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5817-2009</w:t>
            </w:r>
          </w:p>
          <w:p w14:paraId="627B2DC2" w14:textId="77777777" w:rsidR="00BE659E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03B2C540" w14:textId="77777777" w:rsidR="00BE659E" w:rsidRPr="00106617" w:rsidRDefault="00BE659E" w:rsidP="00BE659E">
            <w:pPr>
              <w:rPr>
                <w:sz w:val="22"/>
                <w:szCs w:val="22"/>
              </w:rPr>
            </w:pPr>
          </w:p>
          <w:p w14:paraId="1EA49601" w14:textId="2A9757F9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</w:tc>
        <w:tc>
          <w:tcPr>
            <w:tcW w:w="2036" w:type="dxa"/>
            <w:shd w:val="clear" w:color="auto" w:fill="auto"/>
          </w:tcPr>
          <w:p w14:paraId="6677C6A0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1C0BE628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2B1B5A17" w14:textId="0F8953F1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E659E" w:rsidRPr="00BB2B1A" w14:paraId="09FC58B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06CFA868" w14:textId="0F5B3554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77C50E1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6A35D1A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737C34C" w14:textId="1437606D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EF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262F655C" w14:textId="77777777" w:rsidR="00BE659E" w:rsidRPr="00D34142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214C023E" w14:textId="77777777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BFED0DF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99FFEBC" w14:textId="2265FC00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BE659E" w:rsidRPr="00BB2B1A" w14:paraId="48CC100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C06C29D" w14:textId="24FE780D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3A64EB36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3504129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4CA038DA" w14:textId="38E060FE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25E" w14:textId="77777777" w:rsidR="00BE659E" w:rsidRPr="0078001A" w:rsidRDefault="00BE659E" w:rsidP="0068135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1FC8F7B5" w14:textId="77777777" w:rsidR="00BE659E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B1F2EA" w14:textId="76C86C34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AC0CE2D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D814F5C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1B28603" w14:textId="24CE6194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1A192F" w:rsidRPr="00BB2B1A" w14:paraId="0FF851A7" w14:textId="77777777" w:rsidTr="001A192F">
        <w:trPr>
          <w:trHeight w:val="148"/>
        </w:trPr>
        <w:tc>
          <w:tcPr>
            <w:tcW w:w="741" w:type="dxa"/>
            <w:shd w:val="clear" w:color="auto" w:fill="auto"/>
          </w:tcPr>
          <w:p w14:paraId="5790E9A9" w14:textId="1C61907F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D60ECE8" w14:textId="7DF50A99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736" w:type="dxa"/>
            <w:shd w:val="clear" w:color="auto" w:fill="auto"/>
          </w:tcPr>
          <w:p w14:paraId="3A6D6B6E" w14:textId="1DF1105C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4FD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E825742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95A67A6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2EB54E59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12BF2B36" w14:textId="1C4741FE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1A231C9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45-3.05-166-2009</w:t>
            </w:r>
          </w:p>
          <w:p w14:paraId="065CB3E1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45-3.05-167-2009</w:t>
            </w:r>
          </w:p>
          <w:p w14:paraId="2D6D79A2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5BE00CD9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3D59C83C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386372C0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A35F821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14771-76</w:t>
            </w:r>
          </w:p>
          <w:p w14:paraId="637CF5A9" w14:textId="77777777" w:rsidR="001A192F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 21</w:t>
            </w:r>
          </w:p>
          <w:p w14:paraId="2249DF00" w14:textId="77777777" w:rsidR="001A192F" w:rsidRPr="00106617" w:rsidRDefault="001A192F" w:rsidP="001A192F">
            <w:pPr>
              <w:rPr>
                <w:sz w:val="22"/>
                <w:szCs w:val="22"/>
              </w:rPr>
            </w:pPr>
          </w:p>
          <w:p w14:paraId="2C74C401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4AE97EB3" w14:textId="4BE92EE8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64DB05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5D72A7D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7AAE68D3" w14:textId="129D995B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1A192F" w:rsidRPr="00BB2B1A" w14:paraId="573A0922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46135D4" w14:textId="6D8D9E3A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05AEEC4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E78A4DB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1B86AC7F" w14:textId="15593283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3F9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0807CC4" w14:textId="77777777" w:rsidR="001A192F" w:rsidRPr="00D34142" w:rsidRDefault="001A192F" w:rsidP="001A192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8944F1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0CAA0B3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27D97EB" w14:textId="4310FF04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1A192F" w:rsidRPr="00BB2B1A" w14:paraId="4B4CB44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687D3371" w14:textId="1D15D5C4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62B6AF1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C3F45B7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6AB260D0" w14:textId="32626781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A88" w14:textId="77777777" w:rsidR="001A192F" w:rsidRPr="0078001A" w:rsidRDefault="001A192F" w:rsidP="001A192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B19FEA4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5838ED6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1AF9044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E1416D0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24F80B" w14:textId="63BC2C03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D674E5" w:rsidRPr="00BB2B1A" w14:paraId="32D7B437" w14:textId="77777777" w:rsidTr="005E2FB5">
        <w:trPr>
          <w:trHeight w:val="148"/>
        </w:trPr>
        <w:tc>
          <w:tcPr>
            <w:tcW w:w="741" w:type="dxa"/>
            <w:shd w:val="clear" w:color="auto" w:fill="auto"/>
          </w:tcPr>
          <w:p w14:paraId="0B91E135" w14:textId="4B73E19C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78035005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</w:t>
            </w:r>
          </w:p>
          <w:p w14:paraId="1707A178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909803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96427F3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1FF9BF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965C2C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7E760D5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679779B" w14:textId="25E92170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Образцы сварных соединений (аттестация, квалификация сварщиков, квалификация технологических процессов сварки)</w:t>
            </w:r>
          </w:p>
        </w:tc>
        <w:tc>
          <w:tcPr>
            <w:tcW w:w="736" w:type="dxa"/>
            <w:shd w:val="clear" w:color="auto" w:fill="auto"/>
          </w:tcPr>
          <w:p w14:paraId="2932CD09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24.10/</w:t>
            </w:r>
          </w:p>
          <w:p w14:paraId="2CEE6ED8" w14:textId="1CF0AC09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FF9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4479F0F8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- сварные соединения </w:t>
            </w:r>
          </w:p>
          <w:p w14:paraId="521F1FEC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77CEFE77" w14:textId="6D67328A" w:rsidR="005E2FB5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 w:rsidR="00CF1EC8"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 w:rsidR="00CF1EC8">
              <w:rPr>
                <w:sz w:val="22"/>
                <w:szCs w:val="22"/>
              </w:rPr>
              <w:t>.</w:t>
            </w:r>
          </w:p>
          <w:p w14:paraId="5B051284" w14:textId="77777777" w:rsidR="005E2FB5" w:rsidRPr="00106617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574E6D44" w14:textId="77777777" w:rsidR="00D674E5" w:rsidRDefault="005E2FB5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56F38739" w14:textId="77777777" w:rsidR="00CF1EC8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</w:t>
            </w:r>
          </w:p>
          <w:p w14:paraId="57978114" w14:textId="77777777" w:rsidR="00CF1EC8" w:rsidRPr="00106617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6A3FC144" w14:textId="77777777" w:rsidR="00CF1EC8" w:rsidRDefault="00CF1EC8" w:rsidP="00CF1EC8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0F187734" w14:textId="7BB48287" w:rsidR="00CF1EC8" w:rsidRPr="007C21ED" w:rsidRDefault="00CF1EC8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8A1D0E5" w14:textId="23387AB7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1428-2003</w:t>
            </w:r>
          </w:p>
        </w:tc>
      </w:tr>
      <w:tr w:rsidR="00D674E5" w:rsidRPr="00BB2B1A" w14:paraId="35C78510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18295F59" w14:textId="1AAAF21D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9" w:type="dxa"/>
            <w:vMerge/>
            <w:shd w:val="clear" w:color="auto" w:fill="auto"/>
          </w:tcPr>
          <w:p w14:paraId="063BAA1C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9F9A04E" w14:textId="3E345E93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24.10/ </w:t>
            </w:r>
            <w:r w:rsidRPr="005E2FB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242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Оптический метод</w:t>
            </w:r>
          </w:p>
          <w:p w14:paraId="4386CB6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B0ED6C8" w14:textId="1B95A9D3" w:rsidR="00D674E5" w:rsidRPr="005E2FB5" w:rsidRDefault="00D674E5" w:rsidP="005E2FB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16C90C42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3455160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4FD70E08" w14:textId="77777777" w:rsid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887A9A7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78432ED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8354AD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F84CB5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35A27DF9" w14:textId="747962AD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D674E5" w:rsidRPr="00BB2B1A" w14:paraId="46585ABD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8AE0D45" w14:textId="2F8BCD5A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83FF05A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5C73B13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24.10/</w:t>
            </w:r>
          </w:p>
          <w:p w14:paraId="37F46FD5" w14:textId="4731FC80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7F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5E2FB5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5E2FB5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0B28BD66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37730EA1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404FE92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0413435E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A6F6D6" w14:textId="720C1C5A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</w:tbl>
    <w:p w14:paraId="1397ACE9" w14:textId="3E0C7B16" w:rsidR="009319F7" w:rsidRPr="00D77AC2" w:rsidRDefault="00864EAF" w:rsidP="00305D8C">
      <w:pPr>
        <w:ind w:left="-142"/>
        <w:rPr>
          <w:b/>
        </w:rPr>
      </w:pPr>
      <w:r>
        <w:rPr>
          <w:b/>
          <w:color w:val="FF0000"/>
        </w:rPr>
        <w:br w:type="textWrapping" w:clear="all"/>
      </w:r>
      <w:r w:rsidR="009319F7"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305D8C">
      <w:pPr>
        <w:ind w:left="-142"/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305D8C" w:rsidRDefault="00BA7AB1" w:rsidP="00305D8C">
      <w:pPr>
        <w:jc w:val="both"/>
        <w:rPr>
          <w:sz w:val="28"/>
          <w:szCs w:val="28"/>
          <w:lang w:eastAsia="en-US"/>
        </w:rPr>
      </w:pPr>
    </w:p>
    <w:p w14:paraId="484BD31C" w14:textId="772E7A55" w:rsidR="001E6B5C" w:rsidRPr="00D77AC2" w:rsidRDefault="001E6B5C" w:rsidP="00305D8C">
      <w:pPr>
        <w:ind w:left="-142"/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3630B1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Default="001E6B5C" w:rsidP="00305D8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4C7788DB" w14:textId="674EDD91" w:rsidR="0028509F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>государственного 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3630B1">
        <w:rPr>
          <w:sz w:val="28"/>
          <w:szCs w:val="28"/>
        </w:rPr>
        <w:t xml:space="preserve">           </w:t>
      </w:r>
      <w:r w:rsidR="00FF49B1">
        <w:rPr>
          <w:sz w:val="28"/>
          <w:szCs w:val="28"/>
        </w:rPr>
        <w:t xml:space="preserve">         </w:t>
      </w:r>
      <w:r w:rsidR="009E20EF">
        <w:rPr>
          <w:sz w:val="28"/>
          <w:szCs w:val="28"/>
        </w:rPr>
        <w:t xml:space="preserve"> </w:t>
      </w:r>
      <w:r w:rsidRPr="00874347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874347">
        <w:rPr>
          <w:sz w:val="28"/>
          <w:szCs w:val="28"/>
        </w:rPr>
        <w:t xml:space="preserve">.В. </w:t>
      </w:r>
      <w:r>
        <w:rPr>
          <w:sz w:val="28"/>
          <w:szCs w:val="28"/>
        </w:rPr>
        <w:t>Шабанова</w:t>
      </w:r>
    </w:p>
    <w:p w14:paraId="5374AED6" w14:textId="77777777" w:rsidR="005E2FB5" w:rsidRDefault="005E2FB5" w:rsidP="00305D8C">
      <w:pPr>
        <w:ind w:left="-142"/>
        <w:rPr>
          <w:sz w:val="28"/>
          <w:szCs w:val="28"/>
        </w:rPr>
      </w:pPr>
    </w:p>
    <w:p w14:paraId="25969E34" w14:textId="77777777" w:rsidR="005E2FB5" w:rsidRDefault="005E2FB5" w:rsidP="00305D8C">
      <w:pPr>
        <w:ind w:left="-142"/>
        <w:rPr>
          <w:sz w:val="28"/>
          <w:szCs w:val="28"/>
        </w:rPr>
      </w:pPr>
    </w:p>
    <w:p w14:paraId="1789F4E5" w14:textId="77777777" w:rsidR="005E2FB5" w:rsidRDefault="005E2FB5" w:rsidP="00D443BD">
      <w:pPr>
        <w:rPr>
          <w:sz w:val="28"/>
          <w:szCs w:val="28"/>
        </w:rPr>
      </w:pPr>
    </w:p>
    <w:sectPr w:rsidR="005E2FB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9D5C" w14:textId="77777777" w:rsidR="00CC6EAA" w:rsidRDefault="00CC6EAA" w:rsidP="0011070C">
      <w:r>
        <w:separator/>
      </w:r>
    </w:p>
  </w:endnote>
  <w:endnote w:type="continuationSeparator" w:id="0">
    <w:p w14:paraId="3C879A3A" w14:textId="77777777" w:rsidR="00CC6EAA" w:rsidRDefault="00CC6E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28DA412" w:rsidR="0029193F" w:rsidRPr="00B453D4" w:rsidRDefault="001023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FC5BBCD" w:rsidR="0029193F" w:rsidRPr="007624CE" w:rsidRDefault="001023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E5AD" w14:textId="77777777" w:rsidR="00CC6EAA" w:rsidRDefault="00CC6EAA" w:rsidP="0011070C">
      <w:r>
        <w:separator/>
      </w:r>
    </w:p>
  </w:footnote>
  <w:footnote w:type="continuationSeparator" w:id="0">
    <w:p w14:paraId="375FB9CD" w14:textId="77777777" w:rsidR="00CC6EAA" w:rsidRDefault="00CC6E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63534D1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20B42">
            <w:rPr>
              <w:bCs/>
              <w:sz w:val="24"/>
              <w:szCs w:val="24"/>
            </w:rPr>
            <w:t>5311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3B9D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077BC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15EB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4A13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115EB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2024-08-27T14:33:00Z</cp:lastPrinted>
  <dcterms:created xsi:type="dcterms:W3CDTF">2025-01-16T10:39:00Z</dcterms:created>
  <dcterms:modified xsi:type="dcterms:W3CDTF">2025-01-16T10:39:00Z</dcterms:modified>
</cp:coreProperties>
</file>