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78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7"/>
        <w:gridCol w:w="641"/>
        <w:gridCol w:w="3015"/>
        <w:gridCol w:w="641"/>
        <w:gridCol w:w="2548"/>
        <w:gridCol w:w="641"/>
      </w:tblGrid>
      <w:tr w:rsidR="00162213" w14:paraId="21C58B21" w14:textId="77777777" w:rsidTr="00F80F85">
        <w:tc>
          <w:tcPr>
            <w:tcW w:w="6237" w:type="dxa"/>
            <w:gridSpan w:val="2"/>
            <w:vMerge w:val="restart"/>
          </w:tcPr>
          <w:p w14:paraId="1DBF7FBE" w14:textId="77777777" w:rsidR="00162213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12225A07" w14:textId="77777777" w:rsidR="006C674F" w:rsidRPr="006C674F" w:rsidRDefault="006C674F" w:rsidP="006C674F"/>
          <w:p w14:paraId="3CE22E5B" w14:textId="77777777" w:rsidR="006C674F" w:rsidRPr="006C674F" w:rsidRDefault="006C674F" w:rsidP="006C674F"/>
          <w:p w14:paraId="7ADFB476" w14:textId="77777777" w:rsidR="006C674F" w:rsidRPr="006C674F" w:rsidRDefault="006C674F" w:rsidP="006C674F"/>
          <w:p w14:paraId="6E6465FB" w14:textId="77777777" w:rsidR="006C674F" w:rsidRDefault="006C674F" w:rsidP="006C674F">
            <w:pPr>
              <w:rPr>
                <w:bCs/>
                <w:sz w:val="24"/>
                <w:szCs w:val="24"/>
              </w:rPr>
            </w:pPr>
          </w:p>
          <w:p w14:paraId="193A3093" w14:textId="1CA930B7" w:rsidR="006C674F" w:rsidRPr="006C674F" w:rsidRDefault="006C674F" w:rsidP="006C674F">
            <w:pPr>
              <w:tabs>
                <w:tab w:val="left" w:pos="3588"/>
              </w:tabs>
            </w:pPr>
            <w:r>
              <w:tab/>
            </w:r>
          </w:p>
        </w:tc>
        <w:tc>
          <w:tcPr>
            <w:tcW w:w="3656" w:type="dxa"/>
            <w:gridSpan w:val="2"/>
          </w:tcPr>
          <w:p w14:paraId="16F5440B" w14:textId="53B17D4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657B82">
                  <w:rPr>
                    <w:rFonts w:cs="Times New Roman"/>
                    <w:bCs/>
                    <w:sz w:val="28"/>
                    <w:szCs w:val="28"/>
                  </w:rPr>
                  <w:t xml:space="preserve"> 1</w:t>
                </w:r>
              </w:sdtContent>
            </w:sdt>
          </w:p>
        </w:tc>
        <w:tc>
          <w:tcPr>
            <w:tcW w:w="3189" w:type="dxa"/>
            <w:gridSpan w:val="2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F80F85">
        <w:tc>
          <w:tcPr>
            <w:tcW w:w="6237" w:type="dxa"/>
            <w:gridSpan w:val="2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  <w:gridSpan w:val="2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9" w:type="dxa"/>
            <w:gridSpan w:val="2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F80F85">
        <w:tc>
          <w:tcPr>
            <w:tcW w:w="6237" w:type="dxa"/>
            <w:gridSpan w:val="2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  <w:gridSpan w:val="2"/>
          </w:tcPr>
          <w:p w14:paraId="50214CAD" w14:textId="1FFAB3B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1E6516">
                  <w:rPr>
                    <w:rFonts w:cs="Times New Roman"/>
                    <w:bCs/>
                    <w:sz w:val="28"/>
                    <w:szCs w:val="28"/>
                  </w:rPr>
                  <w:t>2.0609</w:t>
                </w:r>
              </w:sdtContent>
            </w:sdt>
          </w:p>
        </w:tc>
        <w:tc>
          <w:tcPr>
            <w:tcW w:w="3189" w:type="dxa"/>
            <w:gridSpan w:val="2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F80F85">
        <w:tc>
          <w:tcPr>
            <w:tcW w:w="6237" w:type="dxa"/>
            <w:gridSpan w:val="2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56" w:type="dxa"/>
            <w:gridSpan w:val="2"/>
          </w:tcPr>
          <w:p w14:paraId="7017E69F" w14:textId="737A9BCD" w:rsidR="00162213" w:rsidRPr="001E6516" w:rsidRDefault="001E6516" w:rsidP="001E65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10.07.1997</w:t>
            </w:r>
          </w:p>
        </w:tc>
        <w:tc>
          <w:tcPr>
            <w:tcW w:w="3189" w:type="dxa"/>
            <w:gridSpan w:val="2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F80F85">
        <w:tc>
          <w:tcPr>
            <w:tcW w:w="6237" w:type="dxa"/>
            <w:gridSpan w:val="2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  <w:gridSpan w:val="2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189" w:type="dxa"/>
            <w:gridSpan w:val="2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F80F85">
        <w:tc>
          <w:tcPr>
            <w:tcW w:w="6237" w:type="dxa"/>
            <w:gridSpan w:val="2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  <w:gridSpan w:val="2"/>
          </w:tcPr>
          <w:p w14:paraId="48AA1099" w14:textId="430CE391" w:rsidR="00162213" w:rsidRDefault="00162213" w:rsidP="00162213">
            <w:pPr>
              <w:pStyle w:val="38"/>
              <w:rPr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6C674F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  <w:p w14:paraId="6350BB13" w14:textId="1757A52C" w:rsidR="001E6516" w:rsidRPr="00A0063E" w:rsidRDefault="001E6516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редакция</w:t>
            </w:r>
            <w:r w:rsidR="009906A1">
              <w:rPr>
                <w:bCs/>
                <w:sz w:val="28"/>
                <w:szCs w:val="28"/>
              </w:rPr>
              <w:t xml:space="preserve"> 01</w:t>
            </w:r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189" w:type="dxa"/>
            <w:gridSpan w:val="2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F80F85">
        <w:trPr>
          <w:gridAfter w:val="1"/>
          <w:wAfter w:w="641" w:type="dxa"/>
        </w:trPr>
        <w:tc>
          <w:tcPr>
            <w:tcW w:w="5596" w:type="dxa"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  <w:gridSpan w:val="2"/>
          </w:tcPr>
          <w:p w14:paraId="5EA39D38" w14:textId="308FAC0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189" w:type="dxa"/>
            <w:gridSpan w:val="2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5449F7BD" w14:textId="744B91E2" w:rsidR="00162213" w:rsidRPr="00EB38EB" w:rsidRDefault="00162213" w:rsidP="00617CAE">
      <w:pPr>
        <w:spacing w:before="120" w:line="360" w:lineRule="auto"/>
        <w:jc w:val="center"/>
        <w:rPr>
          <w:sz w:val="28"/>
          <w:szCs w:val="28"/>
        </w:rPr>
      </w:pPr>
      <w:r w:rsidRPr="00EB38EB">
        <w:rPr>
          <w:b/>
          <w:sz w:val="28"/>
          <w:szCs w:val="28"/>
        </w:rPr>
        <w:t>ДОПОЛНЕНИ</w:t>
      </w:r>
      <w:r w:rsidR="009906A1">
        <w:rPr>
          <w:b/>
          <w:sz w:val="28"/>
          <w:szCs w:val="28"/>
        </w:rPr>
        <w:t>Е</w:t>
      </w:r>
      <w:r w:rsidRPr="00EB38EB">
        <w:rPr>
          <w:b/>
          <w:sz w:val="28"/>
          <w:szCs w:val="28"/>
        </w:rPr>
        <w:t xml:space="preserve"> №</w:t>
      </w:r>
      <w:r w:rsidR="009906A1">
        <w:rPr>
          <w:b/>
          <w:sz w:val="28"/>
          <w:szCs w:val="28"/>
        </w:rPr>
        <w:t xml:space="preserve"> </w:t>
      </w:r>
      <w:r w:rsidR="009906A1">
        <w:rPr>
          <w:bCs/>
          <w:sz w:val="28"/>
          <w:szCs w:val="28"/>
        </w:rPr>
        <w:t xml:space="preserve">1 </w:t>
      </w:r>
      <w:r w:rsidRPr="00EB38EB">
        <w:rPr>
          <w:b/>
          <w:sz w:val="28"/>
          <w:szCs w:val="28"/>
        </w:rPr>
        <w:t>от</w:t>
      </w:r>
      <w:r w:rsidRPr="00EB38EB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CD709A972C5D4135B882A62774811021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6C674F">
            <w:rPr>
              <w:rStyle w:val="39"/>
              <w:bCs/>
            </w:rPr>
            <w:t>2</w:t>
          </w:r>
          <w:r w:rsidR="00064668">
            <w:rPr>
              <w:rStyle w:val="39"/>
              <w:bCs/>
            </w:rPr>
            <w:t>0</w:t>
          </w:r>
          <w:r w:rsidR="006C674F">
            <w:rPr>
              <w:rStyle w:val="39"/>
              <w:bCs/>
            </w:rPr>
            <w:t xml:space="preserve"> декабря 2024 года</w:t>
          </w:r>
        </w:sdtContent>
      </w:sdt>
      <w:r w:rsidRPr="00EB38EB">
        <w:rPr>
          <w:bCs/>
          <w:sz w:val="28"/>
          <w:szCs w:val="28"/>
        </w:rPr>
        <w:br/>
      </w:r>
      <w:r w:rsidR="00E63F1C">
        <w:rPr>
          <w:b/>
          <w:sz w:val="28"/>
          <w:szCs w:val="28"/>
        </w:rPr>
        <w:t>К ОБЛАСТИ АККРЕДИТАЦИИ</w:t>
      </w:r>
      <w:r w:rsidRPr="00EB38EB">
        <w:rPr>
          <w:b/>
          <w:sz w:val="28"/>
          <w:szCs w:val="28"/>
        </w:rPr>
        <w:t xml:space="preserve"> от </w:t>
      </w:r>
      <w:sdt>
        <w:sdtPr>
          <w:rPr>
            <w:rStyle w:val="39"/>
            <w:bCs/>
          </w:rPr>
          <w:id w:val="626624"/>
          <w:placeholder>
            <w:docPart w:val="E3E303646A014D15865A656B1029EA34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D96D53">
            <w:rPr>
              <w:rStyle w:val="39"/>
              <w:bCs/>
            </w:rPr>
            <w:t>06 октября 2023 года</w:t>
          </w:r>
          <w:r w:rsidR="006C674F">
            <w:rPr>
              <w:rStyle w:val="39"/>
              <w:bCs/>
            </w:rPr>
            <w:t xml:space="preserve"> редакция 03</w:t>
          </w:r>
        </w:sdtContent>
      </w:sdt>
    </w:p>
    <w:tbl>
      <w:tblPr>
        <w:tblW w:w="9481" w:type="dxa"/>
        <w:jc w:val="center"/>
        <w:tblLayout w:type="fixed"/>
        <w:tblLook w:val="01E0" w:firstRow="1" w:lastRow="1" w:firstColumn="1" w:lastColumn="1" w:noHBand="0" w:noVBand="0"/>
      </w:tblPr>
      <w:tblGrid>
        <w:gridCol w:w="9481"/>
      </w:tblGrid>
      <w:tr w:rsidR="00F11413" w:rsidRPr="00EB38EB" w14:paraId="6A245888" w14:textId="77777777" w:rsidTr="009906A1">
        <w:trPr>
          <w:trHeight w:val="316"/>
          <w:jc w:val="center"/>
        </w:trPr>
        <w:tc>
          <w:tcPr>
            <w:tcW w:w="9481" w:type="dxa"/>
            <w:vAlign w:val="center"/>
            <w:hideMark/>
          </w:tcPr>
          <w:p w14:paraId="20BCB45A" w14:textId="740CF848" w:rsidR="001E6516" w:rsidRPr="009B53CA" w:rsidRDefault="009906A1" w:rsidP="001E6516">
            <w:pPr>
              <w:ind w:left="567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</w:t>
            </w:r>
            <w:r w:rsidR="001E6516" w:rsidRPr="009B53CA">
              <w:rPr>
                <w:bCs/>
                <w:sz w:val="28"/>
                <w:szCs w:val="28"/>
              </w:rPr>
              <w:t>аборатории контроля качества сварки</w:t>
            </w:r>
          </w:p>
          <w:p w14:paraId="025FB212" w14:textId="77777777" w:rsidR="001E6516" w:rsidRPr="009B53CA" w:rsidRDefault="001E6516" w:rsidP="001E6516">
            <w:pPr>
              <w:ind w:left="567"/>
              <w:jc w:val="center"/>
              <w:rPr>
                <w:bCs/>
                <w:sz w:val="28"/>
                <w:szCs w:val="28"/>
              </w:rPr>
            </w:pPr>
            <w:r w:rsidRPr="009B53CA">
              <w:rPr>
                <w:bCs/>
                <w:sz w:val="28"/>
                <w:szCs w:val="28"/>
              </w:rPr>
              <w:t>Гродненского производственного управления</w:t>
            </w:r>
          </w:p>
          <w:p w14:paraId="73F2B3DB" w14:textId="77777777" w:rsidR="00E63F1C" w:rsidRDefault="001E6516" w:rsidP="001E6516">
            <w:pPr>
              <w:ind w:left="567"/>
              <w:jc w:val="center"/>
              <w:rPr>
                <w:bCs/>
                <w:sz w:val="28"/>
                <w:szCs w:val="28"/>
              </w:rPr>
            </w:pPr>
            <w:r w:rsidRPr="009B53CA">
              <w:rPr>
                <w:bCs/>
                <w:sz w:val="28"/>
                <w:szCs w:val="28"/>
              </w:rPr>
              <w:t xml:space="preserve">Производственного республиканского унитарного предприятия </w:t>
            </w:r>
          </w:p>
          <w:p w14:paraId="0D1B44A0" w14:textId="645D8CE2" w:rsidR="00F11413" w:rsidRPr="00EB38EB" w:rsidRDefault="001E6516" w:rsidP="001E6516">
            <w:pPr>
              <w:ind w:left="567"/>
              <w:jc w:val="center"/>
              <w:rPr>
                <w:sz w:val="28"/>
                <w:szCs w:val="28"/>
              </w:rPr>
            </w:pPr>
            <w:r w:rsidRPr="009B53CA">
              <w:rPr>
                <w:bCs/>
                <w:sz w:val="28"/>
                <w:szCs w:val="28"/>
              </w:rPr>
              <w:t>«</w:t>
            </w:r>
            <w:proofErr w:type="spellStart"/>
            <w:r w:rsidRPr="009B53CA">
              <w:rPr>
                <w:bCs/>
                <w:sz w:val="28"/>
                <w:szCs w:val="28"/>
              </w:rPr>
              <w:t>Гроднооблгаз</w:t>
            </w:r>
            <w:proofErr w:type="spellEnd"/>
            <w:r w:rsidRPr="009B53CA">
              <w:rPr>
                <w:bCs/>
                <w:sz w:val="28"/>
                <w:szCs w:val="28"/>
              </w:rPr>
              <w:t>»</w:t>
            </w:r>
          </w:p>
        </w:tc>
      </w:tr>
    </w:tbl>
    <w:p w14:paraId="69AF21E6" w14:textId="77777777" w:rsidR="00053ACC" w:rsidRPr="00B20F86" w:rsidRDefault="00053ACC" w:rsidP="00053ACC">
      <w:pPr>
        <w:rPr>
          <w:sz w:val="2"/>
          <w:szCs w:val="2"/>
        </w:rPr>
      </w:pPr>
      <w:bookmarkStart w:id="0" w:name="_Hlk100237908"/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135"/>
        <w:gridCol w:w="842"/>
        <w:gridCol w:w="1820"/>
        <w:gridCol w:w="2292"/>
        <w:gridCol w:w="1843"/>
      </w:tblGrid>
      <w:tr w:rsidR="00B57623" w:rsidRPr="009906A1" w14:paraId="0692963D" w14:textId="77777777" w:rsidTr="00657B82">
        <w:trPr>
          <w:trHeight w:val="277"/>
        </w:trPr>
        <w:tc>
          <w:tcPr>
            <w:tcW w:w="708" w:type="dxa"/>
            <w:shd w:val="clear" w:color="auto" w:fill="auto"/>
            <w:vAlign w:val="center"/>
          </w:tcPr>
          <w:p w14:paraId="3476D260" w14:textId="7E171197" w:rsidR="00B57623" w:rsidRPr="009906A1" w:rsidRDefault="00B57623" w:rsidP="00657B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6A8FFB65" w14:textId="77777777" w:rsidR="00657B82" w:rsidRDefault="00B57623" w:rsidP="00657B8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5815F0C1" w14:textId="11EA74D0" w:rsidR="00B57623" w:rsidRPr="00B20F86" w:rsidRDefault="00B57623" w:rsidP="00657B8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объекта</w:t>
            </w:r>
          </w:p>
          <w:p w14:paraId="4D7186DD" w14:textId="77777777" w:rsidR="00B57623" w:rsidRPr="009906A1" w:rsidRDefault="00B57623" w:rsidP="00657B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778F6EF5" w14:textId="77777777" w:rsidR="00B57623" w:rsidRPr="00B20F86" w:rsidRDefault="00B57623" w:rsidP="00657B82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174FABE5" w14:textId="77777777" w:rsidR="00B57623" w:rsidRPr="009906A1" w:rsidRDefault="00B57623" w:rsidP="00657B8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14:paraId="66824156" w14:textId="1AABF400" w:rsidR="00B57623" w:rsidRPr="009906A1" w:rsidRDefault="00B57623" w:rsidP="00657B8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92" w:type="dxa"/>
            <w:shd w:val="clear" w:color="auto" w:fill="auto"/>
            <w:vAlign w:val="center"/>
          </w:tcPr>
          <w:p w14:paraId="598D20E0" w14:textId="77777777" w:rsidR="00657B82" w:rsidRDefault="00B57623" w:rsidP="00657B82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434A0039" w14:textId="77777777" w:rsidR="00657B82" w:rsidRDefault="00B57623" w:rsidP="00657B82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2E117595" w14:textId="1633261E" w:rsidR="00B57623" w:rsidRPr="009906A1" w:rsidRDefault="00B57623" w:rsidP="00657B82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848E478" w14:textId="77777777" w:rsidR="00657B82" w:rsidRDefault="00B57623" w:rsidP="00657B82">
            <w:pPr>
              <w:ind w:left="-109" w:right="-102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04A38E57" w14:textId="77777777" w:rsidR="00657B82" w:rsidRDefault="00B57623" w:rsidP="00657B82">
            <w:pPr>
              <w:ind w:left="-109" w:right="-102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1A119150" w14:textId="77777777" w:rsidR="00657B82" w:rsidRDefault="00B57623" w:rsidP="00657B82">
            <w:pPr>
              <w:ind w:left="-109" w:right="-102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метод </w:t>
            </w:r>
          </w:p>
          <w:p w14:paraId="408C3534" w14:textId="77777777" w:rsidR="00657B82" w:rsidRDefault="00B57623" w:rsidP="00657B82">
            <w:pPr>
              <w:ind w:left="-109" w:right="-102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исследований </w:t>
            </w:r>
          </w:p>
          <w:p w14:paraId="3EF1E033" w14:textId="77777777" w:rsidR="00657B82" w:rsidRDefault="00B57623" w:rsidP="00657B82">
            <w:pPr>
              <w:ind w:left="-109" w:right="-102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(испытаний) и </w:t>
            </w:r>
          </w:p>
          <w:p w14:paraId="1A922D6F" w14:textId="77777777" w:rsidR="00657B82" w:rsidRDefault="00B57623" w:rsidP="00657B82">
            <w:pPr>
              <w:ind w:left="-109" w:right="-102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ED899D6" w14:textId="6032DE97" w:rsidR="00B57623" w:rsidRPr="009906A1" w:rsidRDefault="00B57623" w:rsidP="00657B82">
            <w:pPr>
              <w:ind w:left="-109" w:right="-102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отбора образцов</w:t>
            </w:r>
          </w:p>
        </w:tc>
      </w:tr>
      <w:tr w:rsidR="00B57623" w:rsidRPr="00B57623" w14:paraId="3110D137" w14:textId="77777777" w:rsidTr="006B6B87">
        <w:trPr>
          <w:trHeight w:val="277"/>
        </w:trPr>
        <w:tc>
          <w:tcPr>
            <w:tcW w:w="708" w:type="dxa"/>
            <w:shd w:val="clear" w:color="auto" w:fill="auto"/>
          </w:tcPr>
          <w:p w14:paraId="43C35EF4" w14:textId="2C33C4BA" w:rsidR="00B57623" w:rsidRPr="00B57623" w:rsidRDefault="00B57623" w:rsidP="00B576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135" w:type="dxa"/>
            <w:shd w:val="clear" w:color="auto" w:fill="auto"/>
          </w:tcPr>
          <w:p w14:paraId="391E81CB" w14:textId="590EE83D" w:rsidR="00B57623" w:rsidRPr="00B57623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42" w:type="dxa"/>
            <w:shd w:val="clear" w:color="auto" w:fill="auto"/>
          </w:tcPr>
          <w:p w14:paraId="626629B4" w14:textId="2BF04FBE" w:rsidR="00B57623" w:rsidRPr="00B57623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20" w:type="dxa"/>
            <w:shd w:val="clear" w:color="auto" w:fill="auto"/>
          </w:tcPr>
          <w:p w14:paraId="045AB9E2" w14:textId="3D2FEEDC" w:rsidR="00B57623" w:rsidRPr="00B57623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92" w:type="dxa"/>
            <w:shd w:val="clear" w:color="auto" w:fill="auto"/>
          </w:tcPr>
          <w:p w14:paraId="2799BE43" w14:textId="72EB48A8" w:rsidR="00B57623" w:rsidRPr="00B57623" w:rsidRDefault="00B57623" w:rsidP="00B5762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14:paraId="5024DBCB" w14:textId="474F53F6" w:rsidR="00B57623" w:rsidRPr="00B57623" w:rsidRDefault="00B57623" w:rsidP="00B5762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B57623" w:rsidRPr="009906A1" w14:paraId="1078FD1C" w14:textId="77777777" w:rsidTr="005D7F23">
        <w:trPr>
          <w:trHeight w:val="277"/>
        </w:trPr>
        <w:tc>
          <w:tcPr>
            <w:tcW w:w="9640" w:type="dxa"/>
            <w:gridSpan w:val="6"/>
            <w:shd w:val="clear" w:color="auto" w:fill="auto"/>
          </w:tcPr>
          <w:p w14:paraId="4C91CD2C" w14:textId="0C156797" w:rsidR="00B57623" w:rsidRPr="009906A1" w:rsidRDefault="00B57623" w:rsidP="00B57623">
            <w:pPr>
              <w:jc w:val="center"/>
              <w:rPr>
                <w:sz w:val="22"/>
                <w:szCs w:val="22"/>
              </w:rPr>
            </w:pPr>
            <w:r w:rsidRPr="006B6B87">
              <w:rPr>
                <w:b/>
                <w:bCs/>
                <w:sz w:val="22"/>
                <w:szCs w:val="22"/>
              </w:rPr>
              <w:t>230003, г. Гродно, ул. Обухова, 34, Республика Беларусь</w:t>
            </w:r>
          </w:p>
        </w:tc>
      </w:tr>
      <w:tr w:rsidR="00B57623" w:rsidRPr="009906A1" w14:paraId="6B31F2D8" w14:textId="77777777" w:rsidTr="006B6B87">
        <w:trPr>
          <w:trHeight w:val="277"/>
        </w:trPr>
        <w:tc>
          <w:tcPr>
            <w:tcW w:w="708" w:type="dxa"/>
            <w:shd w:val="clear" w:color="auto" w:fill="auto"/>
          </w:tcPr>
          <w:p w14:paraId="2A2E6A23" w14:textId="7C40B23A" w:rsidR="00B57623" w:rsidRPr="009906A1" w:rsidRDefault="00B57623" w:rsidP="006E7A9D">
            <w:pPr>
              <w:overflowPunct w:val="0"/>
              <w:autoSpaceDE w:val="0"/>
              <w:autoSpaceDN w:val="0"/>
              <w:adjustRightInd w:val="0"/>
              <w:ind w:left="-106" w:right="-111"/>
              <w:jc w:val="center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1.8*</w:t>
            </w:r>
            <w:r w:rsidR="006E7A9D">
              <w:rPr>
                <w:sz w:val="22"/>
                <w:szCs w:val="22"/>
              </w:rPr>
              <w:t>*</w:t>
            </w:r>
          </w:p>
        </w:tc>
        <w:tc>
          <w:tcPr>
            <w:tcW w:w="2135" w:type="dxa"/>
            <w:shd w:val="clear" w:color="auto" w:fill="auto"/>
          </w:tcPr>
          <w:p w14:paraId="6B055936" w14:textId="77777777" w:rsidR="00B57623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 xml:space="preserve">Объекты </w:t>
            </w:r>
          </w:p>
          <w:p w14:paraId="51AA8FD7" w14:textId="7554544F" w:rsidR="00B57623" w:rsidRPr="009906A1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  <w:proofErr w:type="spellStart"/>
            <w:proofErr w:type="gramStart"/>
            <w:r w:rsidRPr="009906A1">
              <w:rPr>
                <w:sz w:val="22"/>
                <w:szCs w:val="22"/>
              </w:rPr>
              <w:t>газораспредели</w:t>
            </w:r>
            <w:proofErr w:type="spellEnd"/>
            <w:r w:rsidRPr="009906A1">
              <w:rPr>
                <w:sz w:val="22"/>
                <w:szCs w:val="22"/>
              </w:rPr>
              <w:t>-тельной</w:t>
            </w:r>
            <w:proofErr w:type="gramEnd"/>
            <w:r w:rsidRPr="009906A1">
              <w:rPr>
                <w:sz w:val="22"/>
                <w:szCs w:val="22"/>
              </w:rPr>
              <w:t xml:space="preserve"> системы и газопотребления, газопроводы</w:t>
            </w:r>
          </w:p>
        </w:tc>
        <w:tc>
          <w:tcPr>
            <w:tcW w:w="842" w:type="dxa"/>
            <w:shd w:val="clear" w:color="auto" w:fill="auto"/>
          </w:tcPr>
          <w:p w14:paraId="62BAC15D" w14:textId="77777777" w:rsidR="00B57623" w:rsidRPr="009906A1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24.10/</w:t>
            </w:r>
          </w:p>
          <w:p w14:paraId="175CFDC1" w14:textId="3198F0F7" w:rsidR="00B57623" w:rsidRPr="009906A1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32.123</w:t>
            </w:r>
          </w:p>
        </w:tc>
        <w:tc>
          <w:tcPr>
            <w:tcW w:w="1820" w:type="dxa"/>
            <w:shd w:val="clear" w:color="auto" w:fill="auto"/>
          </w:tcPr>
          <w:p w14:paraId="33ABBCE7" w14:textId="18D94E9E" w:rsidR="00B57623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 xml:space="preserve">Радиографическая </w:t>
            </w:r>
          </w:p>
          <w:p w14:paraId="6A9D664A" w14:textId="5E7ABBBD" w:rsidR="00B57623" w:rsidRPr="009906A1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дефектоскопия</w:t>
            </w:r>
          </w:p>
          <w:p w14:paraId="336A05EB" w14:textId="77777777" w:rsidR="00B57623" w:rsidRPr="009906A1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B8C6EE1" w14:textId="77777777" w:rsidR="00B57623" w:rsidRPr="009906A1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 xml:space="preserve">-сварные </w:t>
            </w:r>
          </w:p>
          <w:p w14:paraId="0571C478" w14:textId="25867167" w:rsidR="00B57623" w:rsidRPr="009906A1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 xml:space="preserve">соединения </w:t>
            </w:r>
          </w:p>
          <w:p w14:paraId="7FD10CF1" w14:textId="77777777" w:rsidR="00657B82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 xml:space="preserve">-образцы </w:t>
            </w:r>
          </w:p>
          <w:p w14:paraId="288ED471" w14:textId="63A9AFFB" w:rsidR="00B57623" w:rsidRPr="009906A1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сварных</w:t>
            </w:r>
          </w:p>
          <w:p w14:paraId="657F9600" w14:textId="25B00762" w:rsidR="00B57623" w:rsidRPr="009906A1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соединений</w:t>
            </w:r>
          </w:p>
        </w:tc>
        <w:tc>
          <w:tcPr>
            <w:tcW w:w="2292" w:type="dxa"/>
            <w:shd w:val="clear" w:color="auto" w:fill="auto"/>
          </w:tcPr>
          <w:p w14:paraId="24C5A2E4" w14:textId="77777777" w:rsidR="00B57623" w:rsidRPr="009906A1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ГОСТ 3262-75</w:t>
            </w:r>
          </w:p>
          <w:p w14:paraId="4D06B9E0" w14:textId="77777777" w:rsidR="00B57623" w:rsidRPr="009906A1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ГОСТ 8731-74</w:t>
            </w:r>
          </w:p>
          <w:p w14:paraId="1615B74B" w14:textId="77777777" w:rsidR="00B57623" w:rsidRPr="009906A1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ГОСТ 8732-78</w:t>
            </w:r>
          </w:p>
          <w:p w14:paraId="5A2587D2" w14:textId="77777777" w:rsidR="00B57623" w:rsidRPr="009906A1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ГОСТ 8733-74</w:t>
            </w:r>
          </w:p>
          <w:p w14:paraId="6CD85961" w14:textId="77777777" w:rsidR="00B57623" w:rsidRPr="009906A1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ГОСТ 8734-75</w:t>
            </w:r>
          </w:p>
          <w:p w14:paraId="42E9D320" w14:textId="77777777" w:rsidR="00B57623" w:rsidRPr="009906A1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ГОСТ 10704-91</w:t>
            </w:r>
          </w:p>
          <w:p w14:paraId="1F555A41" w14:textId="77777777" w:rsidR="00B57623" w:rsidRPr="009906A1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ГОСТ 10705-80</w:t>
            </w:r>
          </w:p>
          <w:p w14:paraId="28742B1C" w14:textId="77777777" w:rsidR="00B57623" w:rsidRPr="009906A1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ГОСТ 16037-80</w:t>
            </w:r>
          </w:p>
          <w:p w14:paraId="7C4C7604" w14:textId="77777777" w:rsidR="00B57623" w:rsidRPr="009906A1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ГОСТ 19903-2015</w:t>
            </w:r>
          </w:p>
          <w:p w14:paraId="1C586E11" w14:textId="77777777" w:rsidR="00B57623" w:rsidRPr="009906A1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ГОСТ 30242-97</w:t>
            </w:r>
          </w:p>
          <w:p w14:paraId="07834A56" w14:textId="77777777" w:rsidR="00B57623" w:rsidRPr="009906A1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СТБ ISO 9606-1-2022</w:t>
            </w:r>
          </w:p>
          <w:p w14:paraId="52C775A5" w14:textId="77777777" w:rsidR="00B57623" w:rsidRPr="009906A1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СТБ ISO 6520-1-2009</w:t>
            </w:r>
          </w:p>
          <w:p w14:paraId="48F921D1" w14:textId="77777777" w:rsidR="00B57623" w:rsidRPr="009906A1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СТБ 2020-2009</w:t>
            </w:r>
          </w:p>
          <w:p w14:paraId="189337D4" w14:textId="77777777" w:rsidR="00B57623" w:rsidRPr="009906A1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СТБ 2039-2010</w:t>
            </w:r>
          </w:p>
          <w:p w14:paraId="62D17EE1" w14:textId="77777777" w:rsidR="00B57623" w:rsidRPr="009906A1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СТБ 2069-2010</w:t>
            </w:r>
          </w:p>
          <w:p w14:paraId="19FD66CA" w14:textId="77777777" w:rsidR="00B57623" w:rsidRPr="009906A1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СП 1.03.02-2020</w:t>
            </w:r>
          </w:p>
          <w:p w14:paraId="295D2030" w14:textId="77777777" w:rsidR="00B57623" w:rsidRPr="009906A1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СП 4.03.01-2020</w:t>
            </w:r>
          </w:p>
          <w:p w14:paraId="74A88BE1" w14:textId="77777777" w:rsidR="00B57623" w:rsidRPr="009906A1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СН 1.03.01-2019</w:t>
            </w:r>
          </w:p>
          <w:p w14:paraId="010B2AA8" w14:textId="77777777" w:rsidR="00B57623" w:rsidRPr="009906A1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ГОСТ 23055-78</w:t>
            </w:r>
          </w:p>
          <w:p w14:paraId="5FB5CDEA" w14:textId="77777777" w:rsidR="00B57623" w:rsidRPr="00EF4F81" w:rsidRDefault="00B57623" w:rsidP="00B57623">
            <w:pPr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  <w:vertAlign w:val="superscript"/>
              </w:rPr>
              <w:t xml:space="preserve">1) </w:t>
            </w:r>
            <w:r w:rsidRPr="00EF4F81">
              <w:rPr>
                <w:sz w:val="22"/>
                <w:szCs w:val="22"/>
              </w:rPr>
              <w:t>Пра</w:t>
            </w:r>
            <w:r w:rsidRPr="00EF4F81">
              <w:rPr>
                <w:sz w:val="22"/>
                <w:szCs w:val="22"/>
              </w:rPr>
              <w:softHyphen/>
              <w:t>ви</w:t>
            </w:r>
            <w:r w:rsidRPr="00EF4F81">
              <w:rPr>
                <w:sz w:val="22"/>
                <w:szCs w:val="22"/>
              </w:rPr>
              <w:softHyphen/>
              <w:t>ла ат</w:t>
            </w:r>
            <w:r w:rsidRPr="00EF4F81">
              <w:rPr>
                <w:sz w:val="22"/>
                <w:szCs w:val="22"/>
              </w:rPr>
              <w:softHyphen/>
              <w:t>те</w:t>
            </w:r>
            <w:r w:rsidRPr="00EF4F81">
              <w:rPr>
                <w:sz w:val="22"/>
                <w:szCs w:val="22"/>
              </w:rPr>
              <w:softHyphen/>
              <w:t>ста</w:t>
            </w:r>
            <w:r w:rsidRPr="00EF4F81">
              <w:rPr>
                <w:sz w:val="22"/>
                <w:szCs w:val="22"/>
              </w:rPr>
              <w:softHyphen/>
              <w:t xml:space="preserve">ции </w:t>
            </w:r>
          </w:p>
          <w:p w14:paraId="1AE93FD6" w14:textId="77777777" w:rsidR="00B57623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свар</w:t>
            </w:r>
            <w:r w:rsidRPr="00EF4F81">
              <w:rPr>
                <w:sz w:val="22"/>
                <w:szCs w:val="22"/>
              </w:rPr>
              <w:softHyphen/>
              <w:t>щи</w:t>
            </w:r>
            <w:r w:rsidRPr="00EF4F81">
              <w:rPr>
                <w:sz w:val="22"/>
                <w:szCs w:val="22"/>
              </w:rPr>
              <w:softHyphen/>
              <w:t xml:space="preserve">ков </w:t>
            </w:r>
          </w:p>
          <w:p w14:paraId="5F6E4AFA" w14:textId="59F0BD97" w:rsidR="00657B82" w:rsidRDefault="00657B82" w:rsidP="00657B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</w:rPr>
              <w:t>2</w:t>
            </w:r>
            <w:r w:rsidRPr="00EF4F81">
              <w:rPr>
                <w:sz w:val="22"/>
                <w:szCs w:val="22"/>
                <w:vertAlign w:val="superscript"/>
              </w:rPr>
              <w:t xml:space="preserve">) </w:t>
            </w:r>
            <w:r>
              <w:rPr>
                <w:sz w:val="22"/>
                <w:szCs w:val="22"/>
              </w:rPr>
              <w:t>ПОПБОГ</w:t>
            </w:r>
          </w:p>
          <w:p w14:paraId="2B9642C6" w14:textId="77777777" w:rsidR="006C674F" w:rsidRDefault="00B57623" w:rsidP="006C67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 xml:space="preserve">ТНПА и другая </w:t>
            </w:r>
          </w:p>
          <w:p w14:paraId="6AAA6360" w14:textId="21BEB0ED" w:rsidR="00B57623" w:rsidRPr="009906A1" w:rsidRDefault="00B57623" w:rsidP="006C67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843" w:type="dxa"/>
            <w:shd w:val="clear" w:color="auto" w:fill="auto"/>
          </w:tcPr>
          <w:p w14:paraId="21FE6F6D" w14:textId="77777777" w:rsidR="00B57623" w:rsidRPr="009906A1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ГОСТ ISO 17636-2-2017</w:t>
            </w:r>
          </w:p>
          <w:p w14:paraId="25B350DD" w14:textId="39055BB3" w:rsidR="00B57623" w:rsidRPr="009906A1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МВИ.МН 6334-2021</w:t>
            </w:r>
          </w:p>
        </w:tc>
      </w:tr>
      <w:tr w:rsidR="00B57623" w:rsidRPr="009906A1" w14:paraId="17963F0E" w14:textId="77777777" w:rsidTr="006B6B87">
        <w:trPr>
          <w:trHeight w:val="277"/>
        </w:trPr>
        <w:tc>
          <w:tcPr>
            <w:tcW w:w="708" w:type="dxa"/>
            <w:shd w:val="clear" w:color="auto" w:fill="auto"/>
          </w:tcPr>
          <w:p w14:paraId="763E2A06" w14:textId="6DF867CA" w:rsidR="00B57623" w:rsidRPr="009906A1" w:rsidRDefault="00B57623" w:rsidP="006E7A9D">
            <w:pPr>
              <w:overflowPunct w:val="0"/>
              <w:autoSpaceDE w:val="0"/>
              <w:autoSpaceDN w:val="0"/>
              <w:adjustRightInd w:val="0"/>
              <w:ind w:left="-106" w:right="-111"/>
              <w:jc w:val="center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lastRenderedPageBreak/>
              <w:t>3.8**</w:t>
            </w:r>
          </w:p>
        </w:tc>
        <w:tc>
          <w:tcPr>
            <w:tcW w:w="2135" w:type="dxa"/>
            <w:shd w:val="clear" w:color="auto" w:fill="auto"/>
          </w:tcPr>
          <w:p w14:paraId="49DF1533" w14:textId="0793D67C" w:rsidR="00B57623" w:rsidRPr="009906A1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Трубопроводы пара и горячей воды, тепловые сети</w:t>
            </w:r>
          </w:p>
        </w:tc>
        <w:tc>
          <w:tcPr>
            <w:tcW w:w="842" w:type="dxa"/>
            <w:shd w:val="clear" w:color="auto" w:fill="auto"/>
          </w:tcPr>
          <w:p w14:paraId="25C7C58B" w14:textId="77777777" w:rsidR="00B57623" w:rsidRPr="009906A1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24.10/</w:t>
            </w:r>
          </w:p>
          <w:p w14:paraId="0E3D2A76" w14:textId="7BF23F08" w:rsidR="00B57623" w:rsidRPr="009906A1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32.123</w:t>
            </w:r>
          </w:p>
        </w:tc>
        <w:tc>
          <w:tcPr>
            <w:tcW w:w="1820" w:type="dxa"/>
            <w:shd w:val="clear" w:color="auto" w:fill="auto"/>
          </w:tcPr>
          <w:p w14:paraId="45884B18" w14:textId="77777777" w:rsidR="00303A8E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 xml:space="preserve">Радиографическая </w:t>
            </w:r>
          </w:p>
          <w:p w14:paraId="5B56E7BF" w14:textId="18B5A63F" w:rsidR="00B57623" w:rsidRPr="009906A1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дефектоскопия</w:t>
            </w:r>
          </w:p>
          <w:p w14:paraId="30056E0B" w14:textId="77777777" w:rsidR="00B57623" w:rsidRPr="009906A1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E7F9B0F" w14:textId="77777777" w:rsidR="00657B82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 xml:space="preserve">-сварные </w:t>
            </w:r>
          </w:p>
          <w:p w14:paraId="5B5B65CD" w14:textId="20113088" w:rsidR="00B57623" w:rsidRPr="009906A1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 xml:space="preserve">соединения </w:t>
            </w:r>
          </w:p>
          <w:p w14:paraId="2D172BF5" w14:textId="77777777" w:rsidR="00657B82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 xml:space="preserve">-образцы </w:t>
            </w:r>
          </w:p>
          <w:p w14:paraId="6C1FBE6D" w14:textId="77777777" w:rsidR="00657B82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 xml:space="preserve">сварных </w:t>
            </w:r>
          </w:p>
          <w:p w14:paraId="5B9297AE" w14:textId="6CFE2008" w:rsidR="00B57623" w:rsidRPr="009906A1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соединений</w:t>
            </w:r>
          </w:p>
        </w:tc>
        <w:tc>
          <w:tcPr>
            <w:tcW w:w="2292" w:type="dxa"/>
            <w:shd w:val="clear" w:color="auto" w:fill="auto"/>
          </w:tcPr>
          <w:p w14:paraId="44E260F7" w14:textId="77777777" w:rsidR="00B57623" w:rsidRPr="009906A1" w:rsidRDefault="00B57623" w:rsidP="00B57623">
            <w:pPr>
              <w:pStyle w:val="aff0"/>
              <w:ind w:left="0" w:right="0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ГОСТ 16037-80</w:t>
            </w:r>
          </w:p>
          <w:p w14:paraId="3BAEBD58" w14:textId="77777777" w:rsidR="00B57623" w:rsidRPr="009906A1" w:rsidRDefault="00B57623" w:rsidP="00B57623">
            <w:pPr>
              <w:pStyle w:val="aff0"/>
              <w:ind w:left="0" w:right="0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ГОСТ 30242-97</w:t>
            </w:r>
          </w:p>
          <w:p w14:paraId="39A2BC19" w14:textId="77777777" w:rsidR="00B57623" w:rsidRPr="009906A1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 xml:space="preserve">СТБ </w:t>
            </w:r>
            <w:r w:rsidRPr="009906A1">
              <w:rPr>
                <w:sz w:val="22"/>
                <w:szCs w:val="22"/>
                <w:lang w:val="en-US"/>
              </w:rPr>
              <w:t>ISO</w:t>
            </w:r>
            <w:r w:rsidRPr="009906A1">
              <w:rPr>
                <w:sz w:val="22"/>
                <w:szCs w:val="22"/>
              </w:rPr>
              <w:t xml:space="preserve"> 6520-1-2009</w:t>
            </w:r>
          </w:p>
          <w:p w14:paraId="3316F0D6" w14:textId="77777777" w:rsidR="00B57623" w:rsidRPr="009906A1" w:rsidRDefault="00B57623" w:rsidP="00B57623">
            <w:pPr>
              <w:pStyle w:val="aff0"/>
              <w:ind w:left="0" w:right="0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СТБ 1999-2009</w:t>
            </w:r>
          </w:p>
          <w:p w14:paraId="12220ED9" w14:textId="77777777" w:rsidR="00B57623" w:rsidRPr="009906A1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 xml:space="preserve">СТБ 2020-2009 </w:t>
            </w:r>
          </w:p>
          <w:p w14:paraId="3FA04AC9" w14:textId="77777777" w:rsidR="00B57623" w:rsidRPr="009906A1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СТБ 2116-2010</w:t>
            </w:r>
          </w:p>
          <w:p w14:paraId="0361E474" w14:textId="77777777" w:rsidR="00B57623" w:rsidRPr="009906A1" w:rsidRDefault="00B57623" w:rsidP="00B57623">
            <w:pPr>
              <w:pStyle w:val="aff0"/>
              <w:ind w:left="0" w:right="0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 xml:space="preserve">СТБ </w:t>
            </w:r>
            <w:r w:rsidRPr="009906A1">
              <w:rPr>
                <w:sz w:val="22"/>
                <w:szCs w:val="22"/>
                <w:lang w:val="en-US"/>
              </w:rPr>
              <w:t>ISO</w:t>
            </w:r>
            <w:r w:rsidRPr="009906A1">
              <w:rPr>
                <w:sz w:val="22"/>
                <w:szCs w:val="22"/>
              </w:rPr>
              <w:t xml:space="preserve"> 9606-1-2022</w:t>
            </w:r>
          </w:p>
          <w:p w14:paraId="5D85EB0A" w14:textId="77777777" w:rsidR="00B57623" w:rsidRPr="009906A1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СП 4.02.01-2020</w:t>
            </w:r>
          </w:p>
          <w:p w14:paraId="7596C19C" w14:textId="77777777" w:rsidR="00B57623" w:rsidRPr="009906A1" w:rsidRDefault="00B57623" w:rsidP="00B57623">
            <w:pPr>
              <w:pStyle w:val="aff0"/>
              <w:ind w:left="0" w:right="0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СП 1.03.02-2020</w:t>
            </w:r>
          </w:p>
          <w:p w14:paraId="338E7BDA" w14:textId="77777777" w:rsidR="00B57623" w:rsidRPr="009906A1" w:rsidRDefault="00B57623" w:rsidP="00B57623">
            <w:pPr>
              <w:pStyle w:val="aff0"/>
              <w:ind w:left="0" w:right="0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СП 4.03.01-2020</w:t>
            </w:r>
          </w:p>
          <w:p w14:paraId="7C322F89" w14:textId="77777777" w:rsidR="00B57623" w:rsidRPr="009906A1" w:rsidRDefault="00B57623" w:rsidP="00B57623">
            <w:pPr>
              <w:pStyle w:val="aff0"/>
              <w:ind w:left="0" w:right="0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ГОСТ 23055-78</w:t>
            </w:r>
          </w:p>
          <w:p w14:paraId="0142B436" w14:textId="77777777" w:rsidR="00B57623" w:rsidRPr="00EF4F81" w:rsidRDefault="00B57623" w:rsidP="00B57623">
            <w:pPr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  <w:vertAlign w:val="superscript"/>
              </w:rPr>
              <w:t xml:space="preserve">1) </w:t>
            </w:r>
            <w:r w:rsidRPr="00EF4F81">
              <w:rPr>
                <w:sz w:val="22"/>
                <w:szCs w:val="22"/>
              </w:rPr>
              <w:t>Пра</w:t>
            </w:r>
            <w:r w:rsidRPr="00EF4F81">
              <w:rPr>
                <w:sz w:val="22"/>
                <w:szCs w:val="22"/>
              </w:rPr>
              <w:softHyphen/>
              <w:t>ви</w:t>
            </w:r>
            <w:r w:rsidRPr="00EF4F81">
              <w:rPr>
                <w:sz w:val="22"/>
                <w:szCs w:val="22"/>
              </w:rPr>
              <w:softHyphen/>
              <w:t>ла ат</w:t>
            </w:r>
            <w:r w:rsidRPr="00EF4F81">
              <w:rPr>
                <w:sz w:val="22"/>
                <w:szCs w:val="22"/>
              </w:rPr>
              <w:softHyphen/>
              <w:t>те</w:t>
            </w:r>
            <w:r w:rsidRPr="00EF4F81">
              <w:rPr>
                <w:sz w:val="22"/>
                <w:szCs w:val="22"/>
              </w:rPr>
              <w:softHyphen/>
              <w:t>ста</w:t>
            </w:r>
            <w:r w:rsidRPr="00EF4F81">
              <w:rPr>
                <w:sz w:val="22"/>
                <w:szCs w:val="22"/>
              </w:rPr>
              <w:softHyphen/>
              <w:t xml:space="preserve">ции </w:t>
            </w:r>
          </w:p>
          <w:p w14:paraId="055D3B5B" w14:textId="77082952" w:rsidR="00B57623" w:rsidRPr="009906A1" w:rsidRDefault="00B57623" w:rsidP="00B57623">
            <w:pPr>
              <w:pStyle w:val="aff0"/>
              <w:ind w:left="0" w:right="0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свар</w:t>
            </w:r>
            <w:r w:rsidRPr="00EF4F81">
              <w:rPr>
                <w:sz w:val="22"/>
                <w:szCs w:val="22"/>
              </w:rPr>
              <w:softHyphen/>
              <w:t>щи</w:t>
            </w:r>
            <w:r w:rsidRPr="00EF4F81">
              <w:rPr>
                <w:sz w:val="22"/>
                <w:szCs w:val="22"/>
              </w:rPr>
              <w:softHyphen/>
              <w:t xml:space="preserve">ков </w:t>
            </w:r>
          </w:p>
          <w:p w14:paraId="2D764C9B" w14:textId="77777777" w:rsidR="006C674F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 xml:space="preserve">ТНПА и другая </w:t>
            </w:r>
          </w:p>
          <w:p w14:paraId="3DA2C282" w14:textId="3E8C7521" w:rsidR="00B57623" w:rsidRPr="009906A1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документация</w:t>
            </w:r>
          </w:p>
          <w:p w14:paraId="21D1CB80" w14:textId="280CBF08" w:rsidR="00B57623" w:rsidRPr="009906A1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90FD3FD" w14:textId="77777777" w:rsidR="00B57623" w:rsidRPr="009906A1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ГОСТ ISO 17636-2-2017</w:t>
            </w:r>
          </w:p>
          <w:p w14:paraId="0878A673" w14:textId="7F446CD8" w:rsidR="00B57623" w:rsidRPr="009906A1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МВИ.МН 6334-2021</w:t>
            </w:r>
          </w:p>
        </w:tc>
      </w:tr>
      <w:tr w:rsidR="00B57623" w:rsidRPr="009906A1" w14:paraId="3FC35043" w14:textId="77777777" w:rsidTr="006B6B87">
        <w:trPr>
          <w:trHeight w:val="277"/>
        </w:trPr>
        <w:tc>
          <w:tcPr>
            <w:tcW w:w="708" w:type="dxa"/>
            <w:shd w:val="clear" w:color="auto" w:fill="auto"/>
          </w:tcPr>
          <w:p w14:paraId="79FDB52E" w14:textId="766A7312" w:rsidR="00B57623" w:rsidRPr="009906A1" w:rsidRDefault="00B57623" w:rsidP="006E7A9D">
            <w:pPr>
              <w:overflowPunct w:val="0"/>
              <w:autoSpaceDE w:val="0"/>
              <w:autoSpaceDN w:val="0"/>
              <w:adjustRightInd w:val="0"/>
              <w:ind w:left="-106" w:right="-111"/>
              <w:jc w:val="center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4.6**</w:t>
            </w:r>
          </w:p>
        </w:tc>
        <w:tc>
          <w:tcPr>
            <w:tcW w:w="2135" w:type="dxa"/>
            <w:shd w:val="clear" w:color="auto" w:fill="auto"/>
          </w:tcPr>
          <w:p w14:paraId="151C8F4A" w14:textId="79B2C46C" w:rsidR="00B57623" w:rsidRPr="009906A1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Металлоконструкции</w:t>
            </w:r>
          </w:p>
        </w:tc>
        <w:tc>
          <w:tcPr>
            <w:tcW w:w="842" w:type="dxa"/>
            <w:shd w:val="clear" w:color="auto" w:fill="auto"/>
          </w:tcPr>
          <w:p w14:paraId="187DF548" w14:textId="77777777" w:rsidR="00B57623" w:rsidRPr="009906A1" w:rsidRDefault="00B57623" w:rsidP="00B576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24.10/</w:t>
            </w:r>
          </w:p>
          <w:p w14:paraId="03B1BAD1" w14:textId="333787A0" w:rsidR="00B57623" w:rsidRPr="009906A1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32.123</w:t>
            </w:r>
          </w:p>
        </w:tc>
        <w:tc>
          <w:tcPr>
            <w:tcW w:w="1820" w:type="dxa"/>
            <w:shd w:val="clear" w:color="auto" w:fill="auto"/>
          </w:tcPr>
          <w:p w14:paraId="19BC13AA" w14:textId="77777777" w:rsidR="00303A8E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 xml:space="preserve">Радиографическая </w:t>
            </w:r>
          </w:p>
          <w:p w14:paraId="4F0E12F4" w14:textId="0BB78027" w:rsidR="00B57623" w:rsidRPr="009906A1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дефектоскопия</w:t>
            </w:r>
          </w:p>
          <w:p w14:paraId="69F9F2FB" w14:textId="77777777" w:rsidR="00B57623" w:rsidRPr="009906A1" w:rsidRDefault="00B57623" w:rsidP="00B57623">
            <w:pPr>
              <w:rPr>
                <w:sz w:val="22"/>
                <w:szCs w:val="22"/>
              </w:rPr>
            </w:pPr>
          </w:p>
          <w:p w14:paraId="6E071082" w14:textId="77777777" w:rsidR="00657B82" w:rsidRDefault="00B57623" w:rsidP="00B57623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 xml:space="preserve">-сварные </w:t>
            </w:r>
          </w:p>
          <w:p w14:paraId="34EB66F1" w14:textId="64DF853B" w:rsidR="00B57623" w:rsidRPr="009906A1" w:rsidRDefault="00B57623" w:rsidP="00B57623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 xml:space="preserve">соединения </w:t>
            </w:r>
          </w:p>
          <w:p w14:paraId="44A1C838" w14:textId="77777777" w:rsidR="00657B82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 xml:space="preserve">-образцы </w:t>
            </w:r>
          </w:p>
          <w:p w14:paraId="2573C1D3" w14:textId="77777777" w:rsidR="00657B82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 xml:space="preserve">сварных </w:t>
            </w:r>
          </w:p>
          <w:p w14:paraId="5458887D" w14:textId="0D8AEB5B" w:rsidR="00B57623" w:rsidRPr="009906A1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соединений</w:t>
            </w:r>
          </w:p>
        </w:tc>
        <w:tc>
          <w:tcPr>
            <w:tcW w:w="2292" w:type="dxa"/>
            <w:shd w:val="clear" w:color="auto" w:fill="auto"/>
            <w:vAlign w:val="center"/>
          </w:tcPr>
          <w:p w14:paraId="0D7B3B78" w14:textId="77777777" w:rsidR="00B57623" w:rsidRPr="009906A1" w:rsidRDefault="00B57623" w:rsidP="00B57623">
            <w:pPr>
              <w:rPr>
                <w:spacing w:val="-4"/>
                <w:sz w:val="22"/>
                <w:szCs w:val="22"/>
              </w:rPr>
            </w:pPr>
            <w:r w:rsidRPr="009906A1">
              <w:rPr>
                <w:spacing w:val="-4"/>
                <w:sz w:val="22"/>
                <w:szCs w:val="22"/>
              </w:rPr>
              <w:t>ГОСТ 5264-80</w:t>
            </w:r>
          </w:p>
          <w:p w14:paraId="4BA52A35" w14:textId="77777777" w:rsidR="00B57623" w:rsidRPr="009906A1" w:rsidRDefault="00B57623" w:rsidP="00B57623">
            <w:pPr>
              <w:pStyle w:val="aff0"/>
              <w:ind w:left="0" w:right="0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ГОСТ 7564-97</w:t>
            </w:r>
          </w:p>
          <w:p w14:paraId="1A511543" w14:textId="77777777" w:rsidR="00B57623" w:rsidRPr="009906A1" w:rsidRDefault="00B57623" w:rsidP="00B57623">
            <w:pPr>
              <w:pStyle w:val="aff0"/>
              <w:ind w:left="0" w:right="0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ГОСТ 8713-79</w:t>
            </w:r>
          </w:p>
          <w:p w14:paraId="33A9754C" w14:textId="77777777" w:rsidR="00B57623" w:rsidRPr="009906A1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ГОСТ 11533-75</w:t>
            </w:r>
          </w:p>
          <w:p w14:paraId="0705A2CE" w14:textId="77777777" w:rsidR="00B57623" w:rsidRPr="009906A1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ГОСТ 11534-75</w:t>
            </w:r>
          </w:p>
          <w:p w14:paraId="7E43632B" w14:textId="77777777" w:rsidR="00B57623" w:rsidRPr="009906A1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ГОСТ 14771-76</w:t>
            </w:r>
          </w:p>
          <w:p w14:paraId="7A405A82" w14:textId="77777777" w:rsidR="00B57623" w:rsidRPr="009906A1" w:rsidRDefault="00B57623" w:rsidP="00B57623">
            <w:pPr>
              <w:pStyle w:val="aff0"/>
              <w:ind w:left="0" w:right="0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ГОСТ 16037-80</w:t>
            </w:r>
          </w:p>
          <w:p w14:paraId="11DD3107" w14:textId="77777777" w:rsidR="00B57623" w:rsidRPr="009906A1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ГОСТ 23118-2012</w:t>
            </w:r>
          </w:p>
          <w:p w14:paraId="6DAEA07F" w14:textId="77777777" w:rsidR="00B57623" w:rsidRPr="009906A1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СТБ 1565-2009</w:t>
            </w:r>
          </w:p>
          <w:p w14:paraId="5F5028DD" w14:textId="77777777" w:rsidR="00B57623" w:rsidRPr="009906A1" w:rsidRDefault="00B57623" w:rsidP="00B57623">
            <w:pPr>
              <w:pStyle w:val="aff0"/>
              <w:ind w:left="0" w:right="0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ТКП 45-5.04-49-2007</w:t>
            </w:r>
          </w:p>
          <w:p w14:paraId="213C8286" w14:textId="77777777" w:rsidR="00B57623" w:rsidRPr="009906A1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СП 4.02.01-2020</w:t>
            </w:r>
          </w:p>
          <w:p w14:paraId="29681929" w14:textId="77777777" w:rsidR="00B57623" w:rsidRPr="009906A1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ГОСТ 23055-78</w:t>
            </w:r>
          </w:p>
          <w:p w14:paraId="7E56A57D" w14:textId="77777777" w:rsidR="00B57623" w:rsidRPr="00EF4F81" w:rsidRDefault="00B57623" w:rsidP="00B57623">
            <w:pPr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  <w:vertAlign w:val="superscript"/>
              </w:rPr>
              <w:t xml:space="preserve">1) </w:t>
            </w:r>
            <w:r w:rsidRPr="00EF4F81">
              <w:rPr>
                <w:sz w:val="22"/>
                <w:szCs w:val="22"/>
              </w:rPr>
              <w:t>Пра</w:t>
            </w:r>
            <w:r w:rsidRPr="00EF4F81">
              <w:rPr>
                <w:sz w:val="22"/>
                <w:szCs w:val="22"/>
              </w:rPr>
              <w:softHyphen/>
              <w:t>ви</w:t>
            </w:r>
            <w:r w:rsidRPr="00EF4F81">
              <w:rPr>
                <w:sz w:val="22"/>
                <w:szCs w:val="22"/>
              </w:rPr>
              <w:softHyphen/>
              <w:t>ла ат</w:t>
            </w:r>
            <w:r w:rsidRPr="00EF4F81">
              <w:rPr>
                <w:sz w:val="22"/>
                <w:szCs w:val="22"/>
              </w:rPr>
              <w:softHyphen/>
              <w:t>те</w:t>
            </w:r>
            <w:r w:rsidRPr="00EF4F81">
              <w:rPr>
                <w:sz w:val="22"/>
                <w:szCs w:val="22"/>
              </w:rPr>
              <w:softHyphen/>
              <w:t>ста</w:t>
            </w:r>
            <w:r w:rsidRPr="00EF4F81">
              <w:rPr>
                <w:sz w:val="22"/>
                <w:szCs w:val="22"/>
              </w:rPr>
              <w:softHyphen/>
              <w:t xml:space="preserve">ции </w:t>
            </w:r>
          </w:p>
          <w:p w14:paraId="445EC2B7" w14:textId="5D17ACFC" w:rsidR="00B57623" w:rsidRPr="009906A1" w:rsidRDefault="00B57623" w:rsidP="00B57623">
            <w:pPr>
              <w:pStyle w:val="aff0"/>
              <w:ind w:left="0" w:right="0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свар</w:t>
            </w:r>
            <w:r w:rsidRPr="00EF4F81">
              <w:rPr>
                <w:sz w:val="22"/>
                <w:szCs w:val="22"/>
              </w:rPr>
              <w:softHyphen/>
              <w:t>щи</w:t>
            </w:r>
            <w:r w:rsidRPr="00EF4F81">
              <w:rPr>
                <w:sz w:val="22"/>
                <w:szCs w:val="22"/>
              </w:rPr>
              <w:softHyphen/>
              <w:t xml:space="preserve">ков </w:t>
            </w:r>
          </w:p>
          <w:p w14:paraId="09C825A9" w14:textId="77777777" w:rsidR="006C674F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 xml:space="preserve">ТНПА и другая </w:t>
            </w:r>
          </w:p>
          <w:p w14:paraId="637915D3" w14:textId="2E659314" w:rsidR="00B57623" w:rsidRPr="009906A1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843" w:type="dxa"/>
            <w:shd w:val="clear" w:color="auto" w:fill="auto"/>
          </w:tcPr>
          <w:p w14:paraId="017FED34" w14:textId="77777777" w:rsidR="00B57623" w:rsidRPr="009906A1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ГОСТ ISO 17636-2-2017</w:t>
            </w:r>
          </w:p>
          <w:p w14:paraId="37472781" w14:textId="23BB9BCA" w:rsidR="00B57623" w:rsidRPr="009906A1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МВИ.МН 6334-2021</w:t>
            </w:r>
          </w:p>
        </w:tc>
      </w:tr>
    </w:tbl>
    <w:bookmarkEnd w:id="0"/>
    <w:p w14:paraId="64B240B2" w14:textId="77777777" w:rsidR="00374A27" w:rsidRPr="00605AD3" w:rsidRDefault="00374A27" w:rsidP="00396ABA">
      <w:pPr>
        <w:ind w:hanging="142"/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Default="00374A27" w:rsidP="00396ABA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57B68AF" w14:textId="77777777" w:rsidR="006B6B87" w:rsidRDefault="006B6B87" w:rsidP="006B6B87">
      <w:pPr>
        <w:pStyle w:val="aff1"/>
        <w:numPr>
          <w:ilvl w:val="0"/>
          <w:numId w:val="13"/>
        </w:numPr>
        <w:ind w:left="142"/>
        <w:jc w:val="both"/>
        <w:rPr>
          <w:color w:val="000000"/>
        </w:rPr>
      </w:pPr>
      <w:r w:rsidRPr="00924BC0">
        <w:rPr>
          <w:color w:val="000000"/>
        </w:rPr>
        <w:t>Пра</w:t>
      </w:r>
      <w:r w:rsidRPr="00924BC0">
        <w:rPr>
          <w:color w:val="000000"/>
        </w:rPr>
        <w:softHyphen/>
        <w:t>ви</w:t>
      </w:r>
      <w:r w:rsidRPr="00924BC0">
        <w:rPr>
          <w:color w:val="000000"/>
        </w:rPr>
        <w:softHyphen/>
        <w:t>ла ат</w:t>
      </w:r>
      <w:r w:rsidRPr="00924BC0">
        <w:rPr>
          <w:color w:val="000000"/>
        </w:rPr>
        <w:softHyphen/>
        <w:t>те</w:t>
      </w:r>
      <w:r w:rsidRPr="00924BC0">
        <w:rPr>
          <w:color w:val="000000"/>
        </w:rPr>
        <w:softHyphen/>
        <w:t>ста</w:t>
      </w:r>
      <w:r w:rsidRPr="00924BC0">
        <w:rPr>
          <w:color w:val="000000"/>
        </w:rPr>
        <w:softHyphen/>
        <w:t>ции свар</w:t>
      </w:r>
      <w:r w:rsidRPr="00924BC0">
        <w:rPr>
          <w:color w:val="000000"/>
        </w:rPr>
        <w:softHyphen/>
        <w:t>щи</w:t>
      </w:r>
      <w:r w:rsidRPr="00924BC0">
        <w:rPr>
          <w:color w:val="000000"/>
        </w:rPr>
        <w:softHyphen/>
        <w:t>ков Рес</w:t>
      </w:r>
      <w:r w:rsidRPr="00924BC0">
        <w:rPr>
          <w:color w:val="000000"/>
        </w:rPr>
        <w:softHyphen/>
        <w:t>пуб</w:t>
      </w:r>
      <w:r w:rsidRPr="00924BC0">
        <w:rPr>
          <w:color w:val="000000"/>
        </w:rPr>
        <w:softHyphen/>
        <w:t>ли</w:t>
      </w:r>
      <w:r w:rsidRPr="00924BC0">
        <w:rPr>
          <w:color w:val="000000"/>
        </w:rPr>
        <w:softHyphen/>
        <w:t>ки Бе</w:t>
      </w:r>
      <w:r w:rsidRPr="00924BC0">
        <w:rPr>
          <w:color w:val="000000"/>
        </w:rPr>
        <w:softHyphen/>
        <w:t>ла</w:t>
      </w:r>
      <w:r w:rsidRPr="00924BC0">
        <w:rPr>
          <w:color w:val="000000"/>
        </w:rPr>
        <w:softHyphen/>
        <w:t>русь по руч</w:t>
      </w:r>
      <w:r w:rsidRPr="00924BC0">
        <w:rPr>
          <w:color w:val="000000"/>
        </w:rPr>
        <w:softHyphen/>
        <w:t>ной,</w:t>
      </w:r>
      <w:r>
        <w:rPr>
          <w:color w:val="000000"/>
        </w:rPr>
        <w:t xml:space="preserve"> </w:t>
      </w:r>
      <w:r w:rsidRPr="00924BC0">
        <w:rPr>
          <w:color w:val="000000"/>
        </w:rPr>
        <w:t>ме</w:t>
      </w:r>
      <w:r w:rsidRPr="00924BC0">
        <w:rPr>
          <w:color w:val="000000"/>
        </w:rPr>
        <w:softHyphen/>
        <w:t>ха</w:t>
      </w:r>
      <w:r w:rsidRPr="00924BC0">
        <w:rPr>
          <w:color w:val="000000"/>
        </w:rPr>
        <w:softHyphen/>
        <w:t>ни</w:t>
      </w:r>
      <w:r w:rsidRPr="00924BC0">
        <w:rPr>
          <w:color w:val="000000"/>
        </w:rPr>
        <w:softHyphen/>
        <w:t>зи</w:t>
      </w:r>
      <w:r w:rsidRPr="00924BC0">
        <w:rPr>
          <w:color w:val="000000"/>
        </w:rPr>
        <w:softHyphen/>
        <w:t>ро</w:t>
      </w:r>
      <w:r w:rsidRPr="00924BC0">
        <w:rPr>
          <w:color w:val="000000"/>
        </w:rPr>
        <w:softHyphen/>
        <w:t>ван</w:t>
      </w:r>
      <w:r w:rsidRPr="00924BC0">
        <w:rPr>
          <w:color w:val="000000"/>
        </w:rPr>
        <w:softHyphen/>
        <w:t>ной и ав</w:t>
      </w:r>
      <w:r w:rsidRPr="00924BC0">
        <w:rPr>
          <w:color w:val="000000"/>
        </w:rPr>
        <w:softHyphen/>
        <w:t>то</w:t>
      </w:r>
      <w:r w:rsidRPr="00924BC0">
        <w:rPr>
          <w:color w:val="000000"/>
        </w:rPr>
        <w:softHyphen/>
        <w:t>ма</w:t>
      </w:r>
      <w:r w:rsidRPr="00924BC0">
        <w:rPr>
          <w:color w:val="000000"/>
        </w:rPr>
        <w:softHyphen/>
        <w:t>ти</w:t>
      </w:r>
      <w:r w:rsidRPr="00924BC0">
        <w:rPr>
          <w:color w:val="000000"/>
        </w:rPr>
        <w:softHyphen/>
        <w:t>зи</w:t>
      </w:r>
      <w:r w:rsidRPr="00924BC0">
        <w:rPr>
          <w:color w:val="000000"/>
        </w:rPr>
        <w:softHyphen/>
        <w:t>ро</w:t>
      </w:r>
      <w:r w:rsidRPr="00924BC0">
        <w:rPr>
          <w:color w:val="000000"/>
        </w:rPr>
        <w:softHyphen/>
        <w:t>ван</w:t>
      </w:r>
      <w:r w:rsidRPr="00924BC0">
        <w:rPr>
          <w:color w:val="000000"/>
        </w:rPr>
        <w:softHyphen/>
        <w:t>ной свар</w:t>
      </w:r>
      <w:r w:rsidRPr="00924BC0">
        <w:rPr>
          <w:color w:val="000000"/>
        </w:rPr>
        <w:softHyphen/>
        <w:t>ке плав</w:t>
      </w:r>
      <w:r w:rsidRPr="00924BC0">
        <w:rPr>
          <w:color w:val="000000"/>
        </w:rPr>
        <w:softHyphen/>
        <w:t>ле</w:t>
      </w:r>
      <w:r w:rsidRPr="00924BC0">
        <w:rPr>
          <w:color w:val="000000"/>
        </w:rPr>
        <w:softHyphen/>
        <w:t>ни</w:t>
      </w:r>
      <w:r w:rsidRPr="00924BC0">
        <w:rPr>
          <w:color w:val="000000"/>
        </w:rPr>
        <w:softHyphen/>
        <w:t xml:space="preserve">ем (утв. </w:t>
      </w:r>
      <w:proofErr w:type="spellStart"/>
      <w:r w:rsidRPr="00924BC0">
        <w:rPr>
          <w:color w:val="000000"/>
        </w:rPr>
        <w:t>Гос</w:t>
      </w:r>
      <w:r w:rsidRPr="00924BC0">
        <w:rPr>
          <w:color w:val="000000"/>
        </w:rPr>
        <w:softHyphen/>
        <w:t>про</w:t>
      </w:r>
      <w:r w:rsidRPr="00924BC0">
        <w:rPr>
          <w:color w:val="000000"/>
        </w:rPr>
        <w:softHyphen/>
        <w:t>ма</w:t>
      </w:r>
      <w:r w:rsidRPr="00924BC0">
        <w:rPr>
          <w:color w:val="000000"/>
        </w:rPr>
        <w:softHyphen/>
        <w:t>том</w:t>
      </w:r>
      <w:r w:rsidRPr="00924BC0">
        <w:rPr>
          <w:color w:val="000000"/>
        </w:rPr>
        <w:softHyphen/>
        <w:t>над</w:t>
      </w:r>
      <w:r w:rsidRPr="00924BC0">
        <w:rPr>
          <w:color w:val="000000"/>
        </w:rPr>
        <w:softHyphen/>
        <w:t>зор</w:t>
      </w:r>
      <w:r>
        <w:rPr>
          <w:color w:val="000000"/>
        </w:rPr>
        <w:t>ом</w:t>
      </w:r>
      <w:proofErr w:type="spellEnd"/>
      <w:r w:rsidRPr="00924BC0">
        <w:rPr>
          <w:color w:val="000000"/>
        </w:rPr>
        <w:t xml:space="preserve"> МЧС РБ от 27.06.1994 №6 в ред. от 16.11.2007 г. №100)</w:t>
      </w:r>
      <w:r>
        <w:rPr>
          <w:color w:val="000000"/>
        </w:rPr>
        <w:t>;</w:t>
      </w:r>
    </w:p>
    <w:p w14:paraId="7B04DE40" w14:textId="57C1F40C" w:rsidR="00657B82" w:rsidRDefault="00657B82" w:rsidP="00657B82">
      <w:pPr>
        <w:pStyle w:val="aff1"/>
        <w:numPr>
          <w:ilvl w:val="0"/>
          <w:numId w:val="13"/>
        </w:numPr>
        <w:ind w:left="142"/>
        <w:jc w:val="both"/>
        <w:rPr>
          <w:color w:val="000000"/>
        </w:rPr>
      </w:pPr>
      <w:r w:rsidRPr="008307EB">
        <w:rPr>
          <w:color w:val="000000"/>
        </w:rPr>
        <w:t>Правила по обеспечению промышленной безопасности в области газоснабжения Республики Беларусь (</w:t>
      </w:r>
      <w:r>
        <w:t xml:space="preserve">утв. </w:t>
      </w:r>
      <w:r w:rsidRPr="00A0372A">
        <w:t>постановле</w:t>
      </w:r>
      <w:r w:rsidRPr="00A0372A">
        <w:softHyphen/>
        <w:t>ние</w:t>
      </w:r>
      <w:r>
        <w:t>м</w:t>
      </w:r>
      <w:r w:rsidRPr="00A0372A">
        <w:t xml:space="preserve"> МЧС РБ </w:t>
      </w:r>
      <w:r w:rsidRPr="008307EB">
        <w:rPr>
          <w:color w:val="000000"/>
        </w:rPr>
        <w:t>от 02.02.2009 №6)</w:t>
      </w:r>
      <w:r>
        <w:rPr>
          <w:color w:val="000000"/>
        </w:rPr>
        <w:t>.</w:t>
      </w:r>
    </w:p>
    <w:tbl>
      <w:tblPr>
        <w:tblStyle w:val="af3"/>
        <w:tblW w:w="4879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1"/>
        <w:gridCol w:w="423"/>
        <w:gridCol w:w="3669"/>
        <w:gridCol w:w="289"/>
        <w:gridCol w:w="2363"/>
      </w:tblGrid>
      <w:tr w:rsidR="005D5C7B" w:rsidRPr="00645C1C" w14:paraId="7AB3596E" w14:textId="77777777" w:rsidTr="009906A1">
        <w:trPr>
          <w:gridAfter w:val="1"/>
          <w:wAfter w:w="2363" w:type="dxa"/>
          <w:trHeight w:val="396"/>
        </w:trPr>
        <w:tc>
          <w:tcPr>
            <w:tcW w:w="2661" w:type="dxa"/>
            <w:vMerge w:val="restart"/>
            <w:vAlign w:val="center"/>
          </w:tcPr>
          <w:p w14:paraId="12BD4DD7" w14:textId="30618CCF" w:rsidR="005D5C7B" w:rsidRPr="00645C1C" w:rsidRDefault="005D5C7B" w:rsidP="00EB7AD3">
            <w:pPr>
              <w:pStyle w:val="af6"/>
              <w:ind w:left="-105" w:right="-124"/>
              <w:rPr>
                <w:iCs/>
                <w:sz w:val="28"/>
                <w:szCs w:val="28"/>
                <w:lang w:val="ru-RU"/>
              </w:rPr>
            </w:pPr>
            <w:bookmarkStart w:id="1" w:name="_Hlk78369449"/>
          </w:p>
        </w:tc>
        <w:tc>
          <w:tcPr>
            <w:tcW w:w="423" w:type="dxa"/>
            <w:vAlign w:val="bottom"/>
          </w:tcPr>
          <w:p w14:paraId="035FE33D" w14:textId="77777777" w:rsidR="005D5C7B" w:rsidRPr="00645C1C" w:rsidRDefault="005D5C7B" w:rsidP="00EB7AD3">
            <w:pPr>
              <w:pStyle w:val="af6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3669" w:type="dxa"/>
            <w:vAlign w:val="bottom"/>
          </w:tcPr>
          <w:p w14:paraId="109D49CA" w14:textId="77777777" w:rsidR="005D5C7B" w:rsidRPr="00645C1C" w:rsidRDefault="005D5C7B" w:rsidP="00EB7AD3">
            <w:pPr>
              <w:pStyle w:val="af6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289" w:type="dxa"/>
            <w:vAlign w:val="bottom"/>
          </w:tcPr>
          <w:p w14:paraId="7D247542" w14:textId="77777777" w:rsidR="005D5C7B" w:rsidRPr="00645C1C" w:rsidRDefault="005D5C7B" w:rsidP="00EB7AD3">
            <w:pPr>
              <w:pStyle w:val="af6"/>
              <w:rPr>
                <w:iCs/>
                <w:sz w:val="28"/>
                <w:szCs w:val="28"/>
                <w:lang w:val="ru-RU"/>
              </w:rPr>
            </w:pPr>
          </w:p>
        </w:tc>
      </w:tr>
      <w:tr w:rsidR="005D5C7B" w:rsidRPr="00645C1C" w14:paraId="5DB90364" w14:textId="77777777" w:rsidTr="009906A1">
        <w:trPr>
          <w:trHeight w:val="608"/>
        </w:trPr>
        <w:tc>
          <w:tcPr>
            <w:tcW w:w="2661" w:type="dxa"/>
            <w:vMerge/>
            <w:vAlign w:val="center"/>
          </w:tcPr>
          <w:p w14:paraId="4D7AD3B6" w14:textId="77777777" w:rsidR="005D5C7B" w:rsidRPr="00645C1C" w:rsidRDefault="005D5C7B" w:rsidP="00EB7AD3">
            <w:pPr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423" w:type="dxa"/>
          </w:tcPr>
          <w:p w14:paraId="7C18C59B" w14:textId="77777777" w:rsidR="005D5C7B" w:rsidRPr="00645C1C" w:rsidRDefault="005D5C7B" w:rsidP="00EB7AD3">
            <w:pPr>
              <w:pStyle w:val="af6"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3669" w:type="dxa"/>
          </w:tcPr>
          <w:p w14:paraId="09033235" w14:textId="2E9A073A" w:rsidR="005D5C7B" w:rsidRPr="002667A7" w:rsidRDefault="005D5C7B" w:rsidP="00374A27">
            <w:pPr>
              <w:pStyle w:val="af6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89" w:type="dxa"/>
          </w:tcPr>
          <w:p w14:paraId="5AA9E2BC" w14:textId="77777777" w:rsidR="005D5C7B" w:rsidRPr="002667A7" w:rsidRDefault="005D5C7B" w:rsidP="00EB7AD3">
            <w:pPr>
              <w:pStyle w:val="af6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363" w:type="dxa"/>
          </w:tcPr>
          <w:p w14:paraId="4ABD5D81" w14:textId="1B9E9A81" w:rsidR="005D5C7B" w:rsidRPr="002667A7" w:rsidRDefault="005D5C7B" w:rsidP="008D10A7">
            <w:pPr>
              <w:pStyle w:val="af6"/>
              <w:ind w:hanging="142"/>
              <w:jc w:val="center"/>
              <w:rPr>
                <w:iCs/>
                <w:sz w:val="16"/>
                <w:szCs w:val="16"/>
                <w:lang w:val="ru-RU"/>
              </w:rPr>
            </w:pPr>
          </w:p>
        </w:tc>
      </w:tr>
      <w:bookmarkEnd w:id="1"/>
    </w:tbl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3DDD85B6" w14:textId="2BC47B61" w:rsidR="00A0063E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r w:rsidR="009906A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5CDE5F7" w14:textId="37B18A16" w:rsidR="009906A1" w:rsidRDefault="009906A1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заместитель </w:t>
      </w:r>
      <w:r w:rsidR="00A0063E">
        <w:rPr>
          <w:color w:val="000000"/>
          <w:sz w:val="28"/>
          <w:szCs w:val="28"/>
        </w:rPr>
        <w:t>д</w:t>
      </w:r>
      <w:r w:rsidR="00A0063E"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>а по аккредитации</w:t>
      </w:r>
    </w:p>
    <w:p w14:paraId="70E3BEE1" w14:textId="7565E234" w:rsidR="00A0063E" w:rsidRPr="001D02D0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государственного 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9906A1">
        <w:rPr>
          <w:color w:val="000000"/>
          <w:sz w:val="28"/>
          <w:szCs w:val="28"/>
        </w:rPr>
        <w:t xml:space="preserve">                      </w:t>
      </w:r>
      <w:r w:rsidRPr="00630922">
        <w:rPr>
          <w:color w:val="000000"/>
          <w:sz w:val="28"/>
          <w:szCs w:val="28"/>
        </w:rPr>
        <w:tab/>
      </w:r>
      <w:r w:rsidR="009906A1">
        <w:rPr>
          <w:color w:val="000000"/>
          <w:sz w:val="28"/>
          <w:szCs w:val="28"/>
        </w:rPr>
        <w:t>О.В. Шабанова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6438F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8F297C" w14:textId="77777777" w:rsidR="002E7107" w:rsidRDefault="002E7107" w:rsidP="0011070C">
      <w:r>
        <w:separator/>
      </w:r>
    </w:p>
  </w:endnote>
  <w:endnote w:type="continuationSeparator" w:id="0">
    <w:p w14:paraId="152EC873" w14:textId="77777777" w:rsidR="002E7107" w:rsidRDefault="002E710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A0" w:firstRow="1" w:lastRow="0" w:firstColumn="1" w:lastColumn="0" w:noHBand="0" w:noVBand="0"/>
    </w:tblPr>
    <w:tblGrid>
      <w:gridCol w:w="3400"/>
      <w:gridCol w:w="4455"/>
      <w:gridCol w:w="1783"/>
    </w:tblGrid>
    <w:tr w:rsidR="002667A7" w:rsidRPr="00B90941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2-2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1DC756D1" w:rsidR="002667A7" w:rsidRPr="006C674F" w:rsidRDefault="006C674F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064668">
                <w:rPr>
                  <w:rFonts w:eastAsia="ArialMT"/>
                  <w:u w:val="single"/>
                  <w:lang w:val="ru-RU"/>
                </w:rPr>
                <w:t>0</w:t>
              </w:r>
              <w:r>
                <w:rPr>
                  <w:rFonts w:eastAsia="ArialMT"/>
                  <w:u w:val="single"/>
                  <w:lang w:val="ru-RU"/>
                </w:rPr>
                <w:t>.12.2024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B90941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Pr="00B90941"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Pr="00B90941">
            <w:t>2</w:t>
          </w:r>
          <w:r w:rsidRPr="00B90941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2-2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4AC00B91" w:rsidR="005D5C7B" w:rsidRPr="006C674F" w:rsidRDefault="006C674F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6C674F">
                <w:rPr>
                  <w:rFonts w:eastAsia="ArialMT"/>
                  <w:u w:val="single"/>
                  <w:lang w:val="ru-RU"/>
                </w:rPr>
                <w:t>2</w:t>
              </w:r>
              <w:r w:rsidR="00064668">
                <w:rPr>
                  <w:rFonts w:eastAsia="ArialMT"/>
                  <w:u w:val="single"/>
                  <w:lang w:val="ru-RU"/>
                </w:rPr>
                <w:t>0</w:t>
              </w:r>
              <w:r w:rsidRPr="006C674F">
                <w:rPr>
                  <w:rFonts w:eastAsia="ArialMT"/>
                  <w:u w:val="single"/>
                  <w:lang w:val="ru-RU"/>
                </w:rPr>
                <w:t>.12.2024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B90941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Pr="00B90941"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Pr="00B90941">
            <w:rPr>
              <w:lang w:val="ru-RU"/>
            </w:rPr>
            <w:t>1</w:t>
          </w:r>
          <w:r w:rsidRPr="00B90941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3F62E4" w14:textId="77777777" w:rsidR="002E7107" w:rsidRDefault="002E7107" w:rsidP="0011070C">
      <w:r>
        <w:separator/>
      </w:r>
    </w:p>
  </w:footnote>
  <w:footnote w:type="continuationSeparator" w:id="0">
    <w:p w14:paraId="01F94BF9" w14:textId="77777777" w:rsidR="002E7107" w:rsidRDefault="002E710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1" w:type="pct"/>
      <w:tblInd w:w="-14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8"/>
      <w:gridCol w:w="35"/>
      <w:gridCol w:w="2099"/>
      <w:gridCol w:w="843"/>
      <w:gridCol w:w="1820"/>
      <w:gridCol w:w="2292"/>
      <w:gridCol w:w="1843"/>
    </w:tblGrid>
    <w:tr w:rsidR="006938AF" w:rsidRPr="00D337DC" w14:paraId="3804E551" w14:textId="77777777" w:rsidTr="006C674F">
      <w:trPr>
        <w:trHeight w:val="752"/>
        <w:tblHeader/>
      </w:trPr>
      <w:tc>
        <w:tcPr>
          <w:tcW w:w="385" w:type="pct"/>
          <w:gridSpan w:val="2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4" w:type="pct"/>
          <w:gridSpan w:val="5"/>
          <w:tcBorders>
            <w:bottom w:val="single" w:sz="4" w:space="0" w:color="auto"/>
          </w:tcBorders>
          <w:vAlign w:val="center"/>
        </w:tcPr>
        <w:p w14:paraId="7199E576" w14:textId="49A3A1D8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B2066E">
            <w:rPr>
              <w:bCs/>
              <w:sz w:val="24"/>
              <w:szCs w:val="24"/>
            </w:rPr>
            <w:t>№ BY/112</w:t>
          </w:r>
          <w:r w:rsidR="00F80F85">
            <w:rPr>
              <w:bCs/>
              <w:sz w:val="24"/>
              <w:szCs w:val="24"/>
            </w:rPr>
            <w:t xml:space="preserve"> 2.0609</w:t>
          </w:r>
        </w:p>
      </w:tc>
    </w:tr>
    <w:tr w:rsidR="006C674F" w:rsidRPr="00B57623" w14:paraId="501D7942" w14:textId="77777777" w:rsidTr="006C674F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trHeight w:val="277"/>
      </w:trPr>
      <w:tc>
        <w:tcPr>
          <w:tcW w:w="367" w:type="pct"/>
          <w:shd w:val="clear" w:color="auto" w:fill="auto"/>
        </w:tcPr>
        <w:p w14:paraId="50DDC11B" w14:textId="77777777" w:rsidR="006C674F" w:rsidRPr="00B57623" w:rsidRDefault="006C674F" w:rsidP="006C674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1</w:t>
          </w:r>
        </w:p>
      </w:tc>
      <w:tc>
        <w:tcPr>
          <w:tcW w:w="1107" w:type="pct"/>
          <w:gridSpan w:val="2"/>
          <w:shd w:val="clear" w:color="auto" w:fill="auto"/>
        </w:tcPr>
        <w:p w14:paraId="664606FE" w14:textId="77777777" w:rsidR="006C674F" w:rsidRPr="00B57623" w:rsidRDefault="006C674F" w:rsidP="006C674F">
          <w:pPr>
            <w:overflowPunct w:val="0"/>
            <w:autoSpaceDE w:val="0"/>
            <w:autoSpaceDN w:val="0"/>
            <w:adjustRightInd w:val="0"/>
            <w:spacing w:line="240" w:lineRule="exact"/>
            <w:ind w:left="47"/>
            <w:jc w:val="center"/>
            <w:textAlignment w:val="baseline"/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2</w:t>
          </w:r>
        </w:p>
      </w:tc>
      <w:tc>
        <w:tcPr>
          <w:tcW w:w="437" w:type="pct"/>
          <w:shd w:val="clear" w:color="auto" w:fill="auto"/>
        </w:tcPr>
        <w:p w14:paraId="2787247A" w14:textId="77777777" w:rsidR="006C674F" w:rsidRPr="00B57623" w:rsidRDefault="006C674F" w:rsidP="006C674F">
          <w:pPr>
            <w:overflowPunct w:val="0"/>
            <w:autoSpaceDE w:val="0"/>
            <w:autoSpaceDN w:val="0"/>
            <w:adjustRightInd w:val="0"/>
            <w:spacing w:line="240" w:lineRule="exact"/>
            <w:jc w:val="center"/>
            <w:textAlignment w:val="baseline"/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3</w:t>
          </w:r>
        </w:p>
      </w:tc>
      <w:tc>
        <w:tcPr>
          <w:tcW w:w="944" w:type="pct"/>
          <w:shd w:val="clear" w:color="auto" w:fill="auto"/>
        </w:tcPr>
        <w:p w14:paraId="068F2CDF" w14:textId="77777777" w:rsidR="006C674F" w:rsidRPr="00B57623" w:rsidRDefault="006C674F" w:rsidP="006C674F">
          <w:pPr>
            <w:overflowPunct w:val="0"/>
            <w:autoSpaceDE w:val="0"/>
            <w:autoSpaceDN w:val="0"/>
            <w:adjustRightInd w:val="0"/>
            <w:spacing w:line="240" w:lineRule="exact"/>
            <w:jc w:val="center"/>
            <w:textAlignment w:val="baseline"/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89" w:type="pct"/>
          <w:shd w:val="clear" w:color="auto" w:fill="auto"/>
        </w:tcPr>
        <w:p w14:paraId="3DB9249A" w14:textId="77777777" w:rsidR="006C674F" w:rsidRPr="00B57623" w:rsidRDefault="006C674F" w:rsidP="006C674F">
          <w:pPr>
            <w:jc w:val="center"/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5</w:t>
          </w:r>
        </w:p>
      </w:tc>
      <w:tc>
        <w:tcPr>
          <w:tcW w:w="956" w:type="pct"/>
          <w:shd w:val="clear" w:color="auto" w:fill="auto"/>
        </w:tcPr>
        <w:p w14:paraId="02BE0DA1" w14:textId="77777777" w:rsidR="006C674F" w:rsidRPr="00B57623" w:rsidRDefault="006C674F" w:rsidP="006C674F">
          <w:pPr>
            <w:jc w:val="center"/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6</w:t>
          </w:r>
        </w:p>
      </w:tc>
    </w:tr>
  </w:tbl>
  <w:p w14:paraId="433C6938" w14:textId="77777777" w:rsidR="00B53AEA" w:rsidRPr="006C674F" w:rsidRDefault="00B53AEA" w:rsidP="006C674F">
    <w:pPr>
      <w:pStyle w:val="a7"/>
      <w:ind w:left="-142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5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778"/>
    </w:tblGrid>
    <w:tr w:rsidR="00CC094B" w:rsidRPr="00804957" w14:paraId="00A6030A" w14:textId="77777777" w:rsidTr="00F80F85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78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6B6B87" w:rsidRDefault="00CC094B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7E71DA"/>
    <w:multiLevelType w:val="hybridMultilevel"/>
    <w:tmpl w:val="A94AFA86"/>
    <w:lvl w:ilvl="0" w:tplc="A114F70A">
      <w:start w:val="1"/>
      <w:numFmt w:val="decimal"/>
      <w:lvlText w:val="%1)"/>
      <w:lvlJc w:val="left"/>
      <w:pPr>
        <w:ind w:left="218" w:hanging="360"/>
      </w:pPr>
      <w:rPr>
        <w:rFonts w:hint="default"/>
        <w:vertAlign w:val="superscript"/>
      </w:rPr>
    </w:lvl>
    <w:lvl w:ilvl="1" w:tplc="20000019" w:tentative="1">
      <w:start w:val="1"/>
      <w:numFmt w:val="lowerLetter"/>
      <w:lvlText w:val="%2."/>
      <w:lvlJc w:val="left"/>
      <w:pPr>
        <w:ind w:left="938" w:hanging="360"/>
      </w:pPr>
    </w:lvl>
    <w:lvl w:ilvl="2" w:tplc="2000001B" w:tentative="1">
      <w:start w:val="1"/>
      <w:numFmt w:val="lowerRoman"/>
      <w:lvlText w:val="%3."/>
      <w:lvlJc w:val="right"/>
      <w:pPr>
        <w:ind w:left="1658" w:hanging="180"/>
      </w:pPr>
    </w:lvl>
    <w:lvl w:ilvl="3" w:tplc="2000000F" w:tentative="1">
      <w:start w:val="1"/>
      <w:numFmt w:val="decimal"/>
      <w:lvlText w:val="%4."/>
      <w:lvlJc w:val="left"/>
      <w:pPr>
        <w:ind w:left="2378" w:hanging="360"/>
      </w:pPr>
    </w:lvl>
    <w:lvl w:ilvl="4" w:tplc="20000019" w:tentative="1">
      <w:start w:val="1"/>
      <w:numFmt w:val="lowerLetter"/>
      <w:lvlText w:val="%5."/>
      <w:lvlJc w:val="left"/>
      <w:pPr>
        <w:ind w:left="3098" w:hanging="360"/>
      </w:pPr>
    </w:lvl>
    <w:lvl w:ilvl="5" w:tplc="2000001B" w:tentative="1">
      <w:start w:val="1"/>
      <w:numFmt w:val="lowerRoman"/>
      <w:lvlText w:val="%6."/>
      <w:lvlJc w:val="right"/>
      <w:pPr>
        <w:ind w:left="3818" w:hanging="180"/>
      </w:pPr>
    </w:lvl>
    <w:lvl w:ilvl="6" w:tplc="2000000F" w:tentative="1">
      <w:start w:val="1"/>
      <w:numFmt w:val="decimal"/>
      <w:lvlText w:val="%7."/>
      <w:lvlJc w:val="left"/>
      <w:pPr>
        <w:ind w:left="4538" w:hanging="360"/>
      </w:pPr>
    </w:lvl>
    <w:lvl w:ilvl="7" w:tplc="20000019" w:tentative="1">
      <w:start w:val="1"/>
      <w:numFmt w:val="lowerLetter"/>
      <w:lvlText w:val="%8."/>
      <w:lvlJc w:val="left"/>
      <w:pPr>
        <w:ind w:left="5258" w:hanging="360"/>
      </w:pPr>
    </w:lvl>
    <w:lvl w:ilvl="8" w:tplc="200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32296777">
    <w:abstractNumId w:val="6"/>
  </w:num>
  <w:num w:numId="2" w16cid:durableId="1942834460">
    <w:abstractNumId w:val="7"/>
  </w:num>
  <w:num w:numId="3" w16cid:durableId="1201360457">
    <w:abstractNumId w:val="4"/>
  </w:num>
  <w:num w:numId="4" w16cid:durableId="923805597">
    <w:abstractNumId w:val="1"/>
  </w:num>
  <w:num w:numId="5" w16cid:durableId="776799091">
    <w:abstractNumId w:val="12"/>
  </w:num>
  <w:num w:numId="6" w16cid:durableId="1613853674">
    <w:abstractNumId w:val="3"/>
  </w:num>
  <w:num w:numId="7" w16cid:durableId="534582646">
    <w:abstractNumId w:val="8"/>
  </w:num>
  <w:num w:numId="8" w16cid:durableId="2032678536">
    <w:abstractNumId w:val="5"/>
  </w:num>
  <w:num w:numId="9" w16cid:durableId="422341803">
    <w:abstractNumId w:val="10"/>
  </w:num>
  <w:num w:numId="10" w16cid:durableId="2115902214">
    <w:abstractNumId w:val="2"/>
  </w:num>
  <w:num w:numId="11" w16cid:durableId="1759256405">
    <w:abstractNumId w:val="0"/>
  </w:num>
  <w:num w:numId="12" w16cid:durableId="156652891">
    <w:abstractNumId w:val="11"/>
  </w:num>
  <w:num w:numId="13" w16cid:durableId="15779817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F78"/>
    <w:rsid w:val="00022A72"/>
    <w:rsid w:val="00037D90"/>
    <w:rsid w:val="00053ACC"/>
    <w:rsid w:val="000643A6"/>
    <w:rsid w:val="00064668"/>
    <w:rsid w:val="00067FEC"/>
    <w:rsid w:val="00090EA2"/>
    <w:rsid w:val="000A30CA"/>
    <w:rsid w:val="000D49BB"/>
    <w:rsid w:val="000E2802"/>
    <w:rsid w:val="0011070C"/>
    <w:rsid w:val="00116AD0"/>
    <w:rsid w:val="00117059"/>
    <w:rsid w:val="00120BDA"/>
    <w:rsid w:val="00121649"/>
    <w:rsid w:val="00132246"/>
    <w:rsid w:val="00155453"/>
    <w:rsid w:val="00162213"/>
    <w:rsid w:val="00162D37"/>
    <w:rsid w:val="00194140"/>
    <w:rsid w:val="001956F7"/>
    <w:rsid w:val="001A4BEA"/>
    <w:rsid w:val="001D16F2"/>
    <w:rsid w:val="001D68AB"/>
    <w:rsid w:val="001E0075"/>
    <w:rsid w:val="001E6516"/>
    <w:rsid w:val="001F7797"/>
    <w:rsid w:val="0020355B"/>
    <w:rsid w:val="00204777"/>
    <w:rsid w:val="00211026"/>
    <w:rsid w:val="00224CD3"/>
    <w:rsid w:val="002505FA"/>
    <w:rsid w:val="002667A7"/>
    <w:rsid w:val="002877C8"/>
    <w:rsid w:val="002900DE"/>
    <w:rsid w:val="002B6D4F"/>
    <w:rsid w:val="002C2352"/>
    <w:rsid w:val="002E7107"/>
    <w:rsid w:val="00303A8E"/>
    <w:rsid w:val="003054C2"/>
    <w:rsid w:val="00305E11"/>
    <w:rsid w:val="0031023B"/>
    <w:rsid w:val="00350D5F"/>
    <w:rsid w:val="003717D2"/>
    <w:rsid w:val="00374A27"/>
    <w:rsid w:val="00396ABA"/>
    <w:rsid w:val="003A10A8"/>
    <w:rsid w:val="003C130A"/>
    <w:rsid w:val="003E26A2"/>
    <w:rsid w:val="003E6D8A"/>
    <w:rsid w:val="003F50C5"/>
    <w:rsid w:val="00401D49"/>
    <w:rsid w:val="00437E07"/>
    <w:rsid w:val="004A5E4C"/>
    <w:rsid w:val="004C53CA"/>
    <w:rsid w:val="004E5090"/>
    <w:rsid w:val="004E6BC8"/>
    <w:rsid w:val="004F5A1D"/>
    <w:rsid w:val="00507CCF"/>
    <w:rsid w:val="005344EF"/>
    <w:rsid w:val="00551A51"/>
    <w:rsid w:val="0056070B"/>
    <w:rsid w:val="00592241"/>
    <w:rsid w:val="005D5C7B"/>
    <w:rsid w:val="005E250C"/>
    <w:rsid w:val="005E33F5"/>
    <w:rsid w:val="005E611E"/>
    <w:rsid w:val="005E7EB9"/>
    <w:rsid w:val="00617CAE"/>
    <w:rsid w:val="006438F3"/>
    <w:rsid w:val="00645468"/>
    <w:rsid w:val="00657B82"/>
    <w:rsid w:val="006762B3"/>
    <w:rsid w:val="006938AF"/>
    <w:rsid w:val="006A336B"/>
    <w:rsid w:val="006B6B87"/>
    <w:rsid w:val="006C674F"/>
    <w:rsid w:val="006D5481"/>
    <w:rsid w:val="006D5DCE"/>
    <w:rsid w:val="006E7A9D"/>
    <w:rsid w:val="00731452"/>
    <w:rsid w:val="00734508"/>
    <w:rsid w:val="00741FBB"/>
    <w:rsid w:val="00750565"/>
    <w:rsid w:val="007B3671"/>
    <w:rsid w:val="007B7ABF"/>
    <w:rsid w:val="007F5916"/>
    <w:rsid w:val="00805C5D"/>
    <w:rsid w:val="00841FEE"/>
    <w:rsid w:val="00850E47"/>
    <w:rsid w:val="00856981"/>
    <w:rsid w:val="008764B0"/>
    <w:rsid w:val="00877224"/>
    <w:rsid w:val="00886D6D"/>
    <w:rsid w:val="008A2C35"/>
    <w:rsid w:val="008B5528"/>
    <w:rsid w:val="008D10A7"/>
    <w:rsid w:val="00916038"/>
    <w:rsid w:val="00921A06"/>
    <w:rsid w:val="00937860"/>
    <w:rsid w:val="009503C7"/>
    <w:rsid w:val="0095347E"/>
    <w:rsid w:val="009906A1"/>
    <w:rsid w:val="009940B7"/>
    <w:rsid w:val="009A3A10"/>
    <w:rsid w:val="009A3E9D"/>
    <w:rsid w:val="009D5A57"/>
    <w:rsid w:val="009E74C3"/>
    <w:rsid w:val="009F16EF"/>
    <w:rsid w:val="009F7389"/>
    <w:rsid w:val="00A0063E"/>
    <w:rsid w:val="00A27E96"/>
    <w:rsid w:val="00A337B0"/>
    <w:rsid w:val="00A47C37"/>
    <w:rsid w:val="00A47C62"/>
    <w:rsid w:val="00A755C7"/>
    <w:rsid w:val="00AD4B7A"/>
    <w:rsid w:val="00B073DC"/>
    <w:rsid w:val="00B16BF0"/>
    <w:rsid w:val="00B20359"/>
    <w:rsid w:val="00B2066E"/>
    <w:rsid w:val="00B20F86"/>
    <w:rsid w:val="00B349DA"/>
    <w:rsid w:val="00B453D4"/>
    <w:rsid w:val="00B4667C"/>
    <w:rsid w:val="00B47A0F"/>
    <w:rsid w:val="00B53AEA"/>
    <w:rsid w:val="00B56160"/>
    <w:rsid w:val="00B57623"/>
    <w:rsid w:val="00B80A93"/>
    <w:rsid w:val="00B90941"/>
    <w:rsid w:val="00BA682A"/>
    <w:rsid w:val="00BA7746"/>
    <w:rsid w:val="00BB0188"/>
    <w:rsid w:val="00BB272F"/>
    <w:rsid w:val="00BC40FF"/>
    <w:rsid w:val="00BC6B2B"/>
    <w:rsid w:val="00BE4213"/>
    <w:rsid w:val="00C94B1C"/>
    <w:rsid w:val="00C97BC9"/>
    <w:rsid w:val="00CA3473"/>
    <w:rsid w:val="00CA53E3"/>
    <w:rsid w:val="00CC094B"/>
    <w:rsid w:val="00CF4334"/>
    <w:rsid w:val="00D876E6"/>
    <w:rsid w:val="00D96D53"/>
    <w:rsid w:val="00DA5E7A"/>
    <w:rsid w:val="00DA6561"/>
    <w:rsid w:val="00DB1FAE"/>
    <w:rsid w:val="00DE41DD"/>
    <w:rsid w:val="00DE6F93"/>
    <w:rsid w:val="00DF7DAB"/>
    <w:rsid w:val="00E06608"/>
    <w:rsid w:val="00E3582D"/>
    <w:rsid w:val="00E417D1"/>
    <w:rsid w:val="00E5357F"/>
    <w:rsid w:val="00E54AF4"/>
    <w:rsid w:val="00E63F1C"/>
    <w:rsid w:val="00E750F5"/>
    <w:rsid w:val="00E909C3"/>
    <w:rsid w:val="00E95EA8"/>
    <w:rsid w:val="00EB38EB"/>
    <w:rsid w:val="00EC615C"/>
    <w:rsid w:val="00EC76FB"/>
    <w:rsid w:val="00ED10E7"/>
    <w:rsid w:val="00ED2E17"/>
    <w:rsid w:val="00EF0247"/>
    <w:rsid w:val="00EF5137"/>
    <w:rsid w:val="00F11413"/>
    <w:rsid w:val="00F40A54"/>
    <w:rsid w:val="00F47F4D"/>
    <w:rsid w:val="00F51F47"/>
    <w:rsid w:val="00F66F07"/>
    <w:rsid w:val="00F80F85"/>
    <w:rsid w:val="00F8255B"/>
    <w:rsid w:val="00F86DE9"/>
    <w:rsid w:val="00FC1A9B"/>
    <w:rsid w:val="00FC280E"/>
    <w:rsid w:val="00FD51C4"/>
    <w:rsid w:val="00FE66B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  <w:style w:type="paragraph" w:styleId="aff0">
    <w:name w:val="Block Text"/>
    <w:basedOn w:val="a"/>
    <w:rsid w:val="00551A51"/>
    <w:pPr>
      <w:ind w:left="-17" w:right="-17"/>
    </w:pPr>
    <w:rPr>
      <w:sz w:val="24"/>
    </w:rPr>
  </w:style>
  <w:style w:type="paragraph" w:styleId="aff1">
    <w:name w:val="List Paragraph"/>
    <w:basedOn w:val="a"/>
    <w:uiPriority w:val="34"/>
    <w:qFormat/>
    <w:rsid w:val="006B6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D709A972C5D4135B882A627748110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6936A3-61D6-42A0-8C36-60496F5AF3B7}"/>
      </w:docPartPr>
      <w:docPartBody>
        <w:p w:rsidR="00F57CC0" w:rsidRDefault="00E60D3D" w:rsidP="00E60D3D">
          <w:pPr>
            <w:pStyle w:val="CD709A972C5D4135B882A6277481102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E3E303646A014D15865A656B1029EA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E387C9-EECA-412A-A604-8A2CE3B458CA}"/>
      </w:docPartPr>
      <w:docPartBody>
        <w:p w:rsidR="00F57CC0" w:rsidRDefault="00E60D3D" w:rsidP="00E60D3D">
          <w:pPr>
            <w:pStyle w:val="E3E303646A014D15865A656B1029EA3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5722E"/>
    <w:rsid w:val="0018518E"/>
    <w:rsid w:val="001F086A"/>
    <w:rsid w:val="0020699C"/>
    <w:rsid w:val="002751FF"/>
    <w:rsid w:val="00410B3F"/>
    <w:rsid w:val="00495C3B"/>
    <w:rsid w:val="004A3A30"/>
    <w:rsid w:val="00562D7C"/>
    <w:rsid w:val="00580F98"/>
    <w:rsid w:val="005C4097"/>
    <w:rsid w:val="00607457"/>
    <w:rsid w:val="0064646D"/>
    <w:rsid w:val="00684F82"/>
    <w:rsid w:val="00695278"/>
    <w:rsid w:val="006B3100"/>
    <w:rsid w:val="006D3CE4"/>
    <w:rsid w:val="00805F5D"/>
    <w:rsid w:val="0080735D"/>
    <w:rsid w:val="00850E47"/>
    <w:rsid w:val="008944E5"/>
    <w:rsid w:val="008F6B47"/>
    <w:rsid w:val="00B00858"/>
    <w:rsid w:val="00B11269"/>
    <w:rsid w:val="00BF3758"/>
    <w:rsid w:val="00C8094E"/>
    <w:rsid w:val="00C930C3"/>
    <w:rsid w:val="00CC03D9"/>
    <w:rsid w:val="00CC314A"/>
    <w:rsid w:val="00CC4E8F"/>
    <w:rsid w:val="00CC7A3D"/>
    <w:rsid w:val="00CF4F89"/>
    <w:rsid w:val="00D30D91"/>
    <w:rsid w:val="00D76798"/>
    <w:rsid w:val="00DB7154"/>
    <w:rsid w:val="00E60D3D"/>
    <w:rsid w:val="00EA6025"/>
    <w:rsid w:val="00EF7515"/>
    <w:rsid w:val="00F50F86"/>
    <w:rsid w:val="00F57CC0"/>
    <w:rsid w:val="00FD58DC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60D3D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CD709A972C5D4135B882A62774811021">
    <w:name w:val="CD709A972C5D4135B882A62774811021"/>
    <w:rsid w:val="00E60D3D"/>
  </w:style>
  <w:style w:type="paragraph" w:customStyle="1" w:styleId="E3E303646A014D15865A656B1029EA34">
    <w:name w:val="E3E303646A014D15865A656B1029EA34"/>
    <w:rsid w:val="00E60D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2</cp:revision>
  <cp:lastPrinted>2021-06-17T06:40:00Z</cp:lastPrinted>
  <dcterms:created xsi:type="dcterms:W3CDTF">2024-12-26T10:11:00Z</dcterms:created>
  <dcterms:modified xsi:type="dcterms:W3CDTF">2024-12-26T10:11:00Z</dcterms:modified>
</cp:coreProperties>
</file>