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6081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B3A3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9558BFF" w:rsidR="00162213" w:rsidRPr="008B3A3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B3A3A">
              <w:rPr>
                <w:rFonts w:cs="Times New Roman"/>
                <w:bCs/>
                <w:sz w:val="28"/>
                <w:szCs w:val="28"/>
              </w:rPr>
              <w:t>1.1589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F297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B3A3A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B7123B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B3A3A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096EF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5C7E58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8F87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>едакция</w:t>
            </w:r>
            <w:r w:rsidR="008B3A3A">
              <w:rPr>
                <w:bCs/>
                <w:sz w:val="28"/>
                <w:szCs w:val="28"/>
              </w:rPr>
              <w:t xml:space="preserve"> 0</w:t>
            </w:r>
            <w:r w:rsidR="004E2D3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8B3A3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ECF5D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B3A3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E2D3A">
                  <w:rPr>
                    <w:rStyle w:val="39"/>
                    <w:bCs/>
                    <w:lang w:val="ru-RU"/>
                  </w:rPr>
                  <w:t>18</w:t>
                </w:r>
                <w:r w:rsidR="008B3A3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E2D3A">
                  <w:rPr>
                    <w:rStyle w:val="39"/>
                    <w:bCs/>
                    <w:lang w:val="ru-RU"/>
                  </w:rPr>
                  <w:t>августа</w:t>
                </w:r>
                <w:r w:rsidR="008B3A3A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94C920F" w14:textId="77777777" w:rsidR="008B3A3A" w:rsidRPr="008B3A3A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798C09F6" w14:textId="77777777" w:rsidR="008B3A3A" w:rsidRPr="008B3A3A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 xml:space="preserve">Учреждения «Брестское областное управление </w:t>
            </w:r>
          </w:p>
          <w:p w14:paraId="14FCE292" w14:textId="0C670B45" w:rsidR="00D10C95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>Министерства по чрезвычайным ситуациям Республики Беларусь»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1F5C939" w:rsidR="00552FE5" w:rsidRPr="00DD4EA5" w:rsidRDefault="008B3A3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B3A3A">
              <w:rPr>
                <w:b/>
                <w:bCs/>
                <w:sz w:val="22"/>
                <w:szCs w:val="22"/>
              </w:rPr>
              <w:t>ул. Янки Купалы, 113, 224032, г. Брест</w:t>
            </w:r>
          </w:p>
        </w:tc>
      </w:tr>
      <w:tr w:rsidR="008B3A3A" w:rsidRPr="00B20F86" w14:paraId="33A0D620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8CC6C68" w14:textId="4537AC2E" w:rsidR="008B3A3A" w:rsidRPr="008B3A3A" w:rsidRDefault="008B3A3A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1.1*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567B79D" w14:textId="5DFA604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6FBAFBD" w14:textId="694B8829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23.20/ 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091DE39" w14:textId="06AFDFAE" w:rsidR="008B3A3A" w:rsidRPr="008B3A3A" w:rsidRDefault="003D6667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6667">
              <w:rPr>
                <w:sz w:val="22"/>
                <w:szCs w:val="22"/>
              </w:rPr>
              <w:t>Группа горючести трудно горючих и горючих твердых веществ и материалов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2C283892" w14:textId="0F6FCB33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  <w:r w:rsidRPr="008B3A3A">
              <w:rPr>
                <w:sz w:val="22"/>
                <w:szCs w:val="22"/>
              </w:rPr>
              <w:t xml:space="preserve"> п.7.6.4</w:t>
            </w:r>
          </w:p>
          <w:p w14:paraId="1E0F0E16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6706EE3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D5E46FB" w14:textId="140688F3" w:rsid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29C1BB0" w14:textId="1E675616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п.7</w:t>
            </w:r>
          </w:p>
          <w:p w14:paraId="41AAF048" w14:textId="4D58E66F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0FEDDF6B" w14:textId="24D605D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п.4.3</w:t>
            </w:r>
          </w:p>
        </w:tc>
      </w:tr>
      <w:tr w:rsidR="008B3A3A" w:rsidRPr="00B20F86" w14:paraId="4B3DDE88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613317C" w14:textId="14E72B95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14:paraId="395E543D" w14:textId="17A976AD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Жидкости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2D27B1A" w14:textId="5B3A768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FC99793" w14:textId="6CE21546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856FE6A" w14:textId="20F8A365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7C6AF635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пп.3.8, 19.3, 29.5 </w:t>
            </w: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3C89115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811076B" w14:textId="26DC1849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0072B2B1" w14:textId="55D0D89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п.4.4</w:t>
            </w:r>
          </w:p>
        </w:tc>
      </w:tr>
      <w:tr w:rsidR="008B3A3A" w:rsidRPr="00B20F86" w14:paraId="10BA723A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0A2F9CD" w14:textId="5540E1C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2755EE5D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6A624CD" w14:textId="5F7ABE9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4EDE9D18" w14:textId="02EE268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0549F9EB" w14:textId="7BBCDA21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0205682C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пп.3.8, 19.3, 30.6</w:t>
            </w:r>
          </w:p>
          <w:p w14:paraId="4D3D8CA4" w14:textId="247A022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13CB3F4" w14:textId="54BB5DC0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D495122" w14:textId="50567E6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п.4.5</w:t>
            </w:r>
          </w:p>
        </w:tc>
      </w:tr>
      <w:tr w:rsidR="008B3A3A" w:rsidRPr="00B20F86" w14:paraId="4D1BA09F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E460E0B" w14:textId="20542A8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50957D68" w14:textId="41ED18D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1F8EE94" w14:textId="16E9921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5E5578B" w14:textId="199644E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воспламенения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4DD8BB6" w14:textId="52F25ABD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3245976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пп.3.8, 19.3, 28.5</w:t>
            </w:r>
          </w:p>
          <w:p w14:paraId="32CD9BBD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EB976A3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5C36A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20F6D5F" w14:textId="484C26B0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5EAA7A1D" w14:textId="30D04C6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п.4.6</w:t>
            </w:r>
          </w:p>
        </w:tc>
      </w:tr>
      <w:tr w:rsidR="005C7E58" w:rsidRPr="00B20F86" w14:paraId="1D26E389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5215171" w14:textId="53EFE601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 w:rsidR="005C7E58" w:rsidRPr="008B3A3A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</w:tcPr>
          <w:p w14:paraId="2A3E2E53" w14:textId="73C0C4DB" w:rsidR="005C7E58" w:rsidRPr="008B3A3A" w:rsidRDefault="005C7E58" w:rsidP="000D3D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E83EA90" w14:textId="67DFCE92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20.59/11.116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5CA69EF" w14:textId="10049946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14:paraId="1B78CAEE" w14:textId="231F534B" w:rsidR="005C7E58" w:rsidRPr="008B3A3A" w:rsidRDefault="005C7E58" w:rsidP="008B3A3A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</w:p>
          <w:p w14:paraId="040DBE4B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114EC494" w14:textId="1E49EEB5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55756B8" w14:textId="2159E5E2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52A696D3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п.5.2</w:t>
            </w:r>
          </w:p>
          <w:p w14:paraId="15D81193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C7E58" w:rsidRPr="00B20F86" w14:paraId="4FF624D0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E434BB1" w14:textId="7CC5FDBD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36BBA390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77E921E" w14:textId="2105434A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1F31FC9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Определение плотности</w:t>
            </w:r>
          </w:p>
          <w:p w14:paraId="2DB87BB1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96DF345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7173ACF" w14:textId="4D283A3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18995.1–73</w:t>
            </w:r>
          </w:p>
          <w:p w14:paraId="2A1A59DC" w14:textId="6137FA6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п.1</w:t>
            </w:r>
          </w:p>
        </w:tc>
      </w:tr>
      <w:tr w:rsidR="005C7E58" w:rsidRPr="00B20F86" w14:paraId="5ADEEC05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A46624B" w14:textId="7FD61368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0935A68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A42285C" w14:textId="3015EA24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3C446FC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Кинематическая вязкость</w:t>
            </w:r>
          </w:p>
          <w:p w14:paraId="07134EC8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AC1FDB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BE41E92" w14:textId="4D0BA950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33–2016</w:t>
            </w:r>
          </w:p>
          <w:p w14:paraId="4F2F0BA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C7E58" w:rsidRPr="00B20F86" w14:paraId="1181083B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2B7BF6F" w14:textId="4C0DB303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7E37C4C9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C854D74" w14:textId="2D700072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/08.169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CCDCDFC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Водородный показатель</w:t>
            </w:r>
          </w:p>
          <w:p w14:paraId="60F92D7C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252DFCA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06017E2" w14:textId="3E641BB5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22567.5-93</w:t>
            </w:r>
          </w:p>
        </w:tc>
      </w:tr>
      <w:tr w:rsidR="005C7E58" w:rsidRPr="00B20F86" w14:paraId="75899392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21D8252" w14:textId="4BAB26CF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  <w:vMerge/>
          </w:tcPr>
          <w:p w14:paraId="011D68A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0444826" w14:textId="416241EE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718825CB" w14:textId="77777777" w:rsidR="005C7E58" w:rsidRPr="008B3A3A" w:rsidRDefault="005C7E58" w:rsidP="008B3A3A">
            <w:pPr>
              <w:ind w:left="-57" w:right="-57"/>
              <w:rPr>
                <w:rStyle w:val="aff0"/>
                <w:b w:val="0"/>
                <w:sz w:val="22"/>
                <w:szCs w:val="22"/>
              </w:rPr>
            </w:pPr>
            <w:r w:rsidRPr="008B3A3A">
              <w:rPr>
                <w:rStyle w:val="aff0"/>
                <w:b w:val="0"/>
                <w:sz w:val="22"/>
                <w:szCs w:val="22"/>
              </w:rPr>
              <w:t>Кратность пены и показателя устойчивости пены низкой и средней кратности</w:t>
            </w:r>
          </w:p>
          <w:p w14:paraId="3690BB3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96AF103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089F931" w14:textId="5319C7C5" w:rsidR="005C7E58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6ACFD98" w14:textId="7C090176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п.5.3.1</w:t>
            </w:r>
          </w:p>
        </w:tc>
      </w:tr>
      <w:tr w:rsidR="005C7E58" w:rsidRPr="00B20F86" w14:paraId="1EE5F379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3802DC6" w14:textId="1E306BA8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.6*</w:t>
            </w:r>
          </w:p>
        </w:tc>
        <w:tc>
          <w:tcPr>
            <w:tcW w:w="1848" w:type="dxa"/>
            <w:vMerge/>
          </w:tcPr>
          <w:p w14:paraId="4769005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23EC34D" w14:textId="083CC77C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/36.038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EBDA416" w14:textId="77777777" w:rsidR="005C7E58" w:rsidRPr="008B3A3A" w:rsidRDefault="005C7E58" w:rsidP="008B3A3A">
            <w:pPr>
              <w:ind w:left="-57" w:right="-57"/>
              <w:rPr>
                <w:rStyle w:val="aff0"/>
                <w:b w:val="0"/>
                <w:sz w:val="22"/>
                <w:szCs w:val="22"/>
              </w:rPr>
            </w:pPr>
            <w:r w:rsidRPr="008B3A3A">
              <w:rPr>
                <w:rStyle w:val="aff0"/>
                <w:b w:val="0"/>
                <w:spacing w:val="-4"/>
                <w:sz w:val="22"/>
                <w:szCs w:val="22"/>
              </w:rPr>
              <w:t xml:space="preserve">Время тушения </w:t>
            </w:r>
            <w:r w:rsidRPr="008B3A3A">
              <w:rPr>
                <w:bCs/>
                <w:iCs/>
                <w:spacing w:val="-4"/>
                <w:sz w:val="22"/>
                <w:szCs w:val="22"/>
              </w:rPr>
              <w:t>горючей жидкости</w:t>
            </w:r>
            <w:r w:rsidRPr="008B3A3A">
              <w:rPr>
                <w:rStyle w:val="aff0"/>
                <w:b w:val="0"/>
                <w:spacing w:val="-4"/>
                <w:sz w:val="22"/>
                <w:szCs w:val="22"/>
              </w:rPr>
              <w:t xml:space="preserve"> пеной средней кратности (стендовая</w:t>
            </w:r>
            <w:r w:rsidRPr="008B3A3A">
              <w:rPr>
                <w:rStyle w:val="aff0"/>
                <w:b w:val="0"/>
                <w:sz w:val="22"/>
                <w:szCs w:val="22"/>
              </w:rPr>
              <w:t xml:space="preserve"> методика)</w:t>
            </w:r>
          </w:p>
          <w:p w14:paraId="5CD73591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72ED849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C4C90C5" w14:textId="074CA0B8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6B2C55D6" w14:textId="505AB8EC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п.5.5</w:t>
            </w:r>
          </w:p>
        </w:tc>
      </w:tr>
      <w:tr w:rsidR="005C7E58" w:rsidRPr="00B20F86" w14:paraId="71E52861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49EB2C5" w14:textId="62338CB8" w:rsidR="005C7E58" w:rsidRPr="008B3A3A" w:rsidRDefault="00BB312F" w:rsidP="008B3A3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t>3</w:t>
            </w:r>
            <w:r w:rsidR="005C7E58" w:rsidRPr="008B3A3A">
              <w:rPr>
                <w:lang w:val="ru-RU"/>
              </w:rPr>
              <w:t>.7*</w:t>
            </w:r>
          </w:p>
        </w:tc>
        <w:tc>
          <w:tcPr>
            <w:tcW w:w="1848" w:type="dxa"/>
            <w:vMerge/>
          </w:tcPr>
          <w:p w14:paraId="773CE6DC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6718812" w14:textId="331C862A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/29.151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853D2F2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Показатель смачивающей способности</w:t>
            </w:r>
          </w:p>
          <w:p w14:paraId="7C7E0802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0A061D1B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2D07802" w14:textId="21457F81" w:rsidR="005C7E58" w:rsidRPr="008B3A3A" w:rsidRDefault="005C7E58" w:rsidP="008B3A3A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</w:p>
          <w:p w14:paraId="27974956" w14:textId="4298ECB9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п.5.9</w:t>
            </w:r>
          </w:p>
        </w:tc>
      </w:tr>
      <w:tr w:rsidR="008B3A3A" w:rsidRPr="00B20F86" w14:paraId="5973E5D7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4CE697E" w14:textId="4F20CA32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.1</w:t>
            </w:r>
          </w:p>
          <w:p w14:paraId="530803B3" w14:textId="7DB1C13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582D0C0" w14:textId="274E4EE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68F5714" w14:textId="02358109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25.11/29.061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9A3E19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Основные размеры, их предельные отклонения</w:t>
            </w:r>
          </w:p>
          <w:p w14:paraId="340C6186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14:paraId="7F11C427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64588777" w14:textId="6AC748FF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СН 2.02.05-2020</w:t>
            </w:r>
          </w:p>
          <w:p w14:paraId="5D5F5699" w14:textId="66EB1A30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F79BDDE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A38A6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DF3FE8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33323D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0026B783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003A5EDA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D3FD2A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30836FFE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7A212DD8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C878B7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4A246804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E30D4FF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7B7979EC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25F4643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53AD57EB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367EC19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5A06218D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921DBE9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38421030" w14:textId="06F9684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п.5.4</w:t>
            </w:r>
          </w:p>
        </w:tc>
      </w:tr>
      <w:tr w:rsidR="008B3A3A" w:rsidRPr="00B20F86" w14:paraId="3DBF7BC5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35A67B8" w14:textId="1C7F2D2E" w:rsidR="008B3A3A" w:rsidRPr="008B3A3A" w:rsidRDefault="00BB312F" w:rsidP="00BB312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4</w:t>
            </w:r>
            <w:r w:rsidR="008B3A3A" w:rsidRPr="008B3A3A">
              <w:rPr>
                <w:sz w:val="22"/>
                <w:szCs w:val="22"/>
              </w:rPr>
              <w:t>.2</w:t>
            </w:r>
          </w:p>
          <w:p w14:paraId="4B3E5163" w14:textId="5E49BEB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0C52592" w14:textId="23E8BD7E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63F2D61" w14:textId="47045AA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25.11/32.1</w:t>
            </w:r>
            <w:r w:rsidRPr="008B3A3A">
              <w:rPr>
                <w:sz w:val="22"/>
                <w:szCs w:val="22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EA90DAF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Качество сварных швов</w:t>
            </w:r>
          </w:p>
          <w:p w14:paraId="10BCA5D4" w14:textId="0D17D68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0326359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EEA2F58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181A230E" w14:textId="12FE400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п.5.5</w:t>
            </w:r>
          </w:p>
        </w:tc>
      </w:tr>
      <w:tr w:rsidR="008B3A3A" w:rsidRPr="00B20F86" w14:paraId="24F2F1D6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47726CF" w14:textId="2317468B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.3</w:t>
            </w:r>
          </w:p>
          <w:p w14:paraId="67F477E1" w14:textId="6A1892D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7E65B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C3CEEF3" w14:textId="4BC5179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25.11/11.116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8A7BB77" w14:textId="632605FE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2211" w:type="dxa"/>
            <w:vMerge/>
          </w:tcPr>
          <w:p w14:paraId="35CFA03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C10484E" w14:textId="77777777" w:rsid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44C0C5D4" w14:textId="077D1EB1" w:rsidR="008B3A3A" w:rsidRPr="008B3A3A" w:rsidRDefault="00E604E1" w:rsidP="008B3A3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E2D3A">
              <w:rPr>
                <w:sz w:val="22"/>
                <w:szCs w:val="22"/>
              </w:rPr>
              <w:t>п.3.3</w:t>
            </w:r>
            <w:r w:rsidR="004E2D3A" w:rsidRPr="004E2D3A">
              <w:rPr>
                <w:sz w:val="22"/>
                <w:szCs w:val="22"/>
              </w:rPr>
              <w:t>,</w:t>
            </w:r>
            <w:r w:rsidR="004E2D3A">
              <w:rPr>
                <w:sz w:val="22"/>
                <w:szCs w:val="22"/>
              </w:rPr>
              <w:t xml:space="preserve"> п.5.6</w:t>
            </w:r>
          </w:p>
          <w:p w14:paraId="79434675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B3A3A" w:rsidRPr="00B20F86" w14:paraId="4F5A8540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27226B7" w14:textId="59816C30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.4</w:t>
            </w:r>
          </w:p>
          <w:p w14:paraId="1AAEDD90" w14:textId="60440602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176A53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FAE23BF" w14:textId="2CA7582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2AEE0A2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ступенек лестниц</w:t>
            </w:r>
          </w:p>
          <w:p w14:paraId="569E49A0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17B670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E209A75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462D3517" w14:textId="2400C7E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B3A3A">
              <w:rPr>
                <w:sz w:val="22"/>
                <w:szCs w:val="22"/>
              </w:rPr>
              <w:t>п.5.7, 5.8, 5.9</w:t>
            </w:r>
          </w:p>
        </w:tc>
      </w:tr>
      <w:tr w:rsidR="008B3A3A" w:rsidRPr="00B20F86" w14:paraId="78DD405C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D55342B" w14:textId="0FDE0A8F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.5</w:t>
            </w:r>
          </w:p>
          <w:p w14:paraId="42B9008D" w14:textId="18BF11C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56EA81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76F2310" w14:textId="751A46C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C1921D3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балок крепления лестниц</w:t>
            </w:r>
          </w:p>
          <w:p w14:paraId="7DA1129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753661A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B3348AF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97BA1C2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</w:t>
            </w:r>
          </w:p>
          <w:p w14:paraId="4580CA4A" w14:textId="65B69B9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п.5.10, 5.11</w:t>
            </w:r>
          </w:p>
        </w:tc>
      </w:tr>
      <w:tr w:rsidR="008B3A3A" w:rsidRPr="00B20F86" w14:paraId="17A086CD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5807830" w14:textId="2B76AD1B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.6</w:t>
            </w:r>
          </w:p>
          <w:p w14:paraId="008A9213" w14:textId="3C8F9DC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F128A63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553ED9A" w14:textId="6CA5D5E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10BF89A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площадок и маршей лестниц</w:t>
            </w:r>
          </w:p>
          <w:p w14:paraId="5FCF18F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6FE9F44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34D0530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1130C920" w14:textId="2CCCC2B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5.12</w:t>
            </w:r>
          </w:p>
        </w:tc>
      </w:tr>
      <w:tr w:rsidR="008B3A3A" w:rsidRPr="00B20F86" w14:paraId="589E1187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572D91" w14:textId="271A2F5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8B3A3A" w:rsidRPr="008B3A3A">
              <w:rPr>
                <w:sz w:val="22"/>
                <w:szCs w:val="22"/>
              </w:rPr>
              <w:t>.7</w:t>
            </w:r>
          </w:p>
          <w:p w14:paraId="18191A84" w14:textId="197BDEE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61AED48" w14:textId="58D6C732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20DA6E5" w14:textId="40232BD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2055D4D6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ограждений лестниц</w:t>
            </w:r>
          </w:p>
          <w:p w14:paraId="00C85A77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585079F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7B82242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СН 2.02.05-2020</w:t>
            </w:r>
          </w:p>
          <w:p w14:paraId="4AB180EC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21432E58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7D2E7A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955B8C4" w14:textId="110D4683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5.13</w:t>
            </w:r>
          </w:p>
        </w:tc>
      </w:tr>
      <w:tr w:rsidR="008B3A3A" w:rsidRPr="00B20F86" w14:paraId="4E47D23E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556D174" w14:textId="36A182A0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.8</w:t>
            </w:r>
          </w:p>
          <w:p w14:paraId="574FD1B1" w14:textId="2EAE1C0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C2C5A42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C8F501F" w14:textId="6875AD3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58379DE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ограждений крыш зданий</w:t>
            </w:r>
          </w:p>
          <w:p w14:paraId="61018D4D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396AD3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FE6ED6D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16802CEA" w14:textId="792F35C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5.14</w:t>
            </w:r>
          </w:p>
        </w:tc>
      </w:tr>
      <w:tr w:rsidR="008B3A3A" w:rsidRPr="00B20F86" w14:paraId="07A309DE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32F0290" w14:textId="4B087894" w:rsidR="008B3A3A" w:rsidRPr="008B3A3A" w:rsidRDefault="00BB312F" w:rsidP="008B3A3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t>4</w:t>
            </w:r>
            <w:r w:rsidR="008B3A3A" w:rsidRPr="008B3A3A">
              <w:rPr>
                <w:lang w:val="ru-RU"/>
              </w:rPr>
              <w:t>.9</w:t>
            </w:r>
          </w:p>
          <w:p w14:paraId="01BF323A" w14:textId="5D821E1C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</w:tcPr>
          <w:p w14:paraId="1EF69A63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58D8E19" w14:textId="63CA032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25.11/32.1</w:t>
            </w:r>
            <w:r w:rsidRPr="008B3A3A">
              <w:rPr>
                <w:sz w:val="22"/>
                <w:szCs w:val="22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7E87125" w14:textId="77777777" w:rsidR="008B3A3A" w:rsidRPr="008B3A3A" w:rsidRDefault="008B3A3A" w:rsidP="008B3A3A">
            <w:pPr>
              <w:pStyle w:val="af6"/>
              <w:ind w:left="-57" w:right="-57"/>
              <w:rPr>
                <w:lang w:val="ru-RU"/>
              </w:rPr>
            </w:pPr>
            <w:r w:rsidRPr="008B3A3A">
              <w:rPr>
                <w:lang w:val="ru-RU"/>
              </w:rPr>
              <w:t>Качество защитных покрытий</w:t>
            </w:r>
          </w:p>
          <w:p w14:paraId="52914686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2A4B5CD2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B498132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834AB79" w14:textId="1DEE0C1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E6CE6C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BBF06" w14:textId="77777777" w:rsidR="00304C39" w:rsidRDefault="00304C39" w:rsidP="0011070C">
      <w:r>
        <w:separator/>
      </w:r>
    </w:p>
  </w:endnote>
  <w:endnote w:type="continuationSeparator" w:id="0">
    <w:p w14:paraId="4A63ED68" w14:textId="77777777" w:rsidR="00304C39" w:rsidRDefault="00304C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6728B03" w:rsidR="002667A7" w:rsidRPr="00B453D4" w:rsidRDefault="005C7E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E2D3A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4E2D3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6EE37F" w:rsidR="005D5C7B" w:rsidRPr="007624CE" w:rsidRDefault="004E2D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</w:t>
              </w:r>
              <w:r w:rsidR="005C7E5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7505D" w14:textId="77777777" w:rsidR="00304C39" w:rsidRDefault="00304C39" w:rsidP="0011070C">
      <w:r>
        <w:separator/>
      </w:r>
    </w:p>
  </w:footnote>
  <w:footnote w:type="continuationSeparator" w:id="0">
    <w:p w14:paraId="09FAE015" w14:textId="77777777" w:rsidR="00304C39" w:rsidRDefault="00304C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E7E778" w:rsidR="006938AF" w:rsidRPr="00B453D4" w:rsidRDefault="006938AF" w:rsidP="004E2D3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C7E58">
            <w:rPr>
              <w:bCs/>
              <w:sz w:val="24"/>
              <w:szCs w:val="24"/>
            </w:rPr>
            <w:t xml:space="preserve"> 1.1589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774D"/>
    <w:rsid w:val="000643A6"/>
    <w:rsid w:val="00067FEC"/>
    <w:rsid w:val="00090EA2"/>
    <w:rsid w:val="000D3D94"/>
    <w:rsid w:val="000D49BB"/>
    <w:rsid w:val="000D64A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336E"/>
    <w:rsid w:val="001F51B1"/>
    <w:rsid w:val="001F7797"/>
    <w:rsid w:val="0020355B"/>
    <w:rsid w:val="00204777"/>
    <w:rsid w:val="002505FA"/>
    <w:rsid w:val="002667A7"/>
    <w:rsid w:val="002801EC"/>
    <w:rsid w:val="00285F39"/>
    <w:rsid w:val="002877C8"/>
    <w:rsid w:val="002900DE"/>
    <w:rsid w:val="002C3708"/>
    <w:rsid w:val="00304C39"/>
    <w:rsid w:val="003054C2"/>
    <w:rsid w:val="00305E11"/>
    <w:rsid w:val="0031023B"/>
    <w:rsid w:val="003324CA"/>
    <w:rsid w:val="00350D5F"/>
    <w:rsid w:val="0035581E"/>
    <w:rsid w:val="00363F7E"/>
    <w:rsid w:val="003717D2"/>
    <w:rsid w:val="00374A27"/>
    <w:rsid w:val="003A10A8"/>
    <w:rsid w:val="003A7C1A"/>
    <w:rsid w:val="003C130A"/>
    <w:rsid w:val="003D6667"/>
    <w:rsid w:val="003D7438"/>
    <w:rsid w:val="003E26A2"/>
    <w:rsid w:val="003E6D8A"/>
    <w:rsid w:val="003F50C5"/>
    <w:rsid w:val="00401D49"/>
    <w:rsid w:val="00437E07"/>
    <w:rsid w:val="004A5E4C"/>
    <w:rsid w:val="004C53CA"/>
    <w:rsid w:val="004E2D3A"/>
    <w:rsid w:val="004E4DCC"/>
    <w:rsid w:val="004E5090"/>
    <w:rsid w:val="004E6BC8"/>
    <w:rsid w:val="004F5A1D"/>
    <w:rsid w:val="00507CCF"/>
    <w:rsid w:val="00552FE5"/>
    <w:rsid w:val="0056070B"/>
    <w:rsid w:val="00563A30"/>
    <w:rsid w:val="00592241"/>
    <w:rsid w:val="005C7E58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5852"/>
    <w:rsid w:val="00796C65"/>
    <w:rsid w:val="007B3671"/>
    <w:rsid w:val="007E5486"/>
    <w:rsid w:val="007F5916"/>
    <w:rsid w:val="00805C5D"/>
    <w:rsid w:val="00877224"/>
    <w:rsid w:val="00886D6D"/>
    <w:rsid w:val="008B3A3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10C8"/>
    <w:rsid w:val="00A47C62"/>
    <w:rsid w:val="00A755C7"/>
    <w:rsid w:val="00AB1825"/>
    <w:rsid w:val="00AD4B7A"/>
    <w:rsid w:val="00B073DC"/>
    <w:rsid w:val="00B16BF0"/>
    <w:rsid w:val="00B20359"/>
    <w:rsid w:val="00B36548"/>
    <w:rsid w:val="00B453D4"/>
    <w:rsid w:val="00B4667C"/>
    <w:rsid w:val="00B47A0F"/>
    <w:rsid w:val="00B53AEA"/>
    <w:rsid w:val="00B6637E"/>
    <w:rsid w:val="00BA682A"/>
    <w:rsid w:val="00BA7746"/>
    <w:rsid w:val="00BB0188"/>
    <w:rsid w:val="00BB272F"/>
    <w:rsid w:val="00BB312F"/>
    <w:rsid w:val="00BC40FF"/>
    <w:rsid w:val="00BC6B2B"/>
    <w:rsid w:val="00C13D62"/>
    <w:rsid w:val="00C3769E"/>
    <w:rsid w:val="00C62C68"/>
    <w:rsid w:val="00C775DB"/>
    <w:rsid w:val="00C943E3"/>
    <w:rsid w:val="00C94B1C"/>
    <w:rsid w:val="00C97BC9"/>
    <w:rsid w:val="00CA3473"/>
    <w:rsid w:val="00CA53E3"/>
    <w:rsid w:val="00CC094B"/>
    <w:rsid w:val="00CF4334"/>
    <w:rsid w:val="00D105A6"/>
    <w:rsid w:val="00D10C95"/>
    <w:rsid w:val="00D43F1D"/>
    <w:rsid w:val="00D56371"/>
    <w:rsid w:val="00D65C03"/>
    <w:rsid w:val="00D876E6"/>
    <w:rsid w:val="00D9237F"/>
    <w:rsid w:val="00DA5E7A"/>
    <w:rsid w:val="00DA6561"/>
    <w:rsid w:val="00DB1FAE"/>
    <w:rsid w:val="00DB7FF2"/>
    <w:rsid w:val="00DD396E"/>
    <w:rsid w:val="00DD4EA5"/>
    <w:rsid w:val="00DE6F93"/>
    <w:rsid w:val="00DF7DAB"/>
    <w:rsid w:val="00E13A20"/>
    <w:rsid w:val="00E51FA9"/>
    <w:rsid w:val="00E5357F"/>
    <w:rsid w:val="00E56CC6"/>
    <w:rsid w:val="00E604E1"/>
    <w:rsid w:val="00E750F5"/>
    <w:rsid w:val="00E83B31"/>
    <w:rsid w:val="00E909C3"/>
    <w:rsid w:val="00E95EA8"/>
    <w:rsid w:val="00EC615C"/>
    <w:rsid w:val="00EC76FB"/>
    <w:rsid w:val="00ED10E7"/>
    <w:rsid w:val="00EE7844"/>
    <w:rsid w:val="00EF0247"/>
    <w:rsid w:val="00EF5137"/>
    <w:rsid w:val="00F03ADC"/>
    <w:rsid w:val="00F47F4D"/>
    <w:rsid w:val="00F61D17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Strong"/>
    <w:uiPriority w:val="99"/>
    <w:qFormat/>
    <w:rsid w:val="008B3A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C5066"/>
    <w:rsid w:val="001D6874"/>
    <w:rsid w:val="001F086A"/>
    <w:rsid w:val="00242390"/>
    <w:rsid w:val="002501E5"/>
    <w:rsid w:val="002751FF"/>
    <w:rsid w:val="003B21DC"/>
    <w:rsid w:val="00455459"/>
    <w:rsid w:val="00495C3B"/>
    <w:rsid w:val="004A3A30"/>
    <w:rsid w:val="005029EC"/>
    <w:rsid w:val="00516AF1"/>
    <w:rsid w:val="00562D7C"/>
    <w:rsid w:val="00563A30"/>
    <w:rsid w:val="00580F98"/>
    <w:rsid w:val="005C3A33"/>
    <w:rsid w:val="005C4097"/>
    <w:rsid w:val="00607457"/>
    <w:rsid w:val="00684F82"/>
    <w:rsid w:val="0080735D"/>
    <w:rsid w:val="009C280B"/>
    <w:rsid w:val="00A13F21"/>
    <w:rsid w:val="00A661C2"/>
    <w:rsid w:val="00A8053F"/>
    <w:rsid w:val="00B00858"/>
    <w:rsid w:val="00B11269"/>
    <w:rsid w:val="00B612C8"/>
    <w:rsid w:val="00B63D03"/>
    <w:rsid w:val="00B6637E"/>
    <w:rsid w:val="00BF3758"/>
    <w:rsid w:val="00C775DB"/>
    <w:rsid w:val="00C8094E"/>
    <w:rsid w:val="00CC03D9"/>
    <w:rsid w:val="00CC7A3D"/>
    <w:rsid w:val="00D105A6"/>
    <w:rsid w:val="00D46924"/>
    <w:rsid w:val="00D53B49"/>
    <w:rsid w:val="00DB7154"/>
    <w:rsid w:val="00DD396E"/>
    <w:rsid w:val="00E51FA9"/>
    <w:rsid w:val="00E56CC6"/>
    <w:rsid w:val="00EB4B12"/>
    <w:rsid w:val="00EE3997"/>
    <w:rsid w:val="00EF7515"/>
    <w:rsid w:val="00F10F86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Фицнер Игорь Иванович</cp:lastModifiedBy>
  <cp:revision>11</cp:revision>
  <cp:lastPrinted>2024-07-26T06:54:00Z</cp:lastPrinted>
  <dcterms:created xsi:type="dcterms:W3CDTF">2024-06-05T07:40:00Z</dcterms:created>
  <dcterms:modified xsi:type="dcterms:W3CDTF">2024-07-26T06:55:00Z</dcterms:modified>
</cp:coreProperties>
</file>