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ED61AF7" w14:textId="77777777" w:rsidTr="00F018EB">
        <w:tc>
          <w:tcPr>
            <w:tcW w:w="5848" w:type="dxa"/>
            <w:vMerge w:val="restart"/>
          </w:tcPr>
          <w:p w14:paraId="2E101C7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B217D7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50A7701" w14:textId="77777777" w:rsidTr="00F018EB">
        <w:tc>
          <w:tcPr>
            <w:tcW w:w="5848" w:type="dxa"/>
            <w:vMerge/>
          </w:tcPr>
          <w:p w14:paraId="46D5311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BC87A5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07A4C08" w14:textId="77777777" w:rsidTr="00F018EB">
        <w:tc>
          <w:tcPr>
            <w:tcW w:w="5848" w:type="dxa"/>
            <w:vMerge/>
          </w:tcPr>
          <w:p w14:paraId="0D84571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90D5B7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2.0293</w:t>
            </w:r>
          </w:p>
        </w:tc>
      </w:tr>
      <w:tr w:rsidR="00A7420A" w:rsidRPr="005E0063" w14:paraId="223238F5" w14:textId="77777777" w:rsidTr="00F018EB">
        <w:tc>
          <w:tcPr>
            <w:tcW w:w="5848" w:type="dxa"/>
            <w:vMerge/>
          </w:tcPr>
          <w:p w14:paraId="6EC38F0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F53856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20.05.1996 </w:t>
            </w:r>
          </w:p>
        </w:tc>
      </w:tr>
      <w:tr w:rsidR="00A7420A" w:rsidRPr="00131F6F" w14:paraId="6FDC83FB" w14:textId="77777777" w:rsidTr="00F018EB">
        <w:tc>
          <w:tcPr>
            <w:tcW w:w="5848" w:type="dxa"/>
            <w:vMerge/>
          </w:tcPr>
          <w:p w14:paraId="7BBFD5B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77791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76E5C6C" w14:textId="0CB64A2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B2D90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3F09545" w14:textId="77777777" w:rsidTr="00F018EB">
        <w:tc>
          <w:tcPr>
            <w:tcW w:w="5848" w:type="dxa"/>
            <w:vMerge/>
          </w:tcPr>
          <w:p w14:paraId="79C031D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44D01B" w14:textId="6B8CF54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B2D9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F9B3C6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5676D68" w14:textId="77777777" w:rsidTr="00F018EB">
        <w:tc>
          <w:tcPr>
            <w:tcW w:w="9751" w:type="dxa"/>
          </w:tcPr>
          <w:p w14:paraId="71690811" w14:textId="07B1554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B2D90">
                  <w:rPr>
                    <w:rStyle w:val="39"/>
                  </w:rPr>
                  <w:t>19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2C6A570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BDD2B16" w14:textId="77777777" w:rsidR="00A7420A" w:rsidRPr="007B2D9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ECAD1F1" w14:textId="392020C9" w:rsidR="00A7420A" w:rsidRPr="007B2D9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B2D90">
              <w:rPr>
                <w:bCs/>
                <w:sz w:val="28"/>
                <w:szCs w:val="28"/>
                <w:lang w:val="ru-RU"/>
              </w:rPr>
              <w:t xml:space="preserve">испытательная лаборатория </w:t>
            </w:r>
          </w:p>
          <w:p w14:paraId="2DE44823" w14:textId="77777777" w:rsidR="007B2D9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B2D90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7B2D90">
              <w:rPr>
                <w:bCs/>
                <w:sz w:val="28"/>
                <w:szCs w:val="28"/>
                <w:lang w:val="ru-RU"/>
              </w:rPr>
              <w:t>го</w:t>
            </w:r>
            <w:r w:rsidRPr="007B2D90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7B2D90">
              <w:rPr>
                <w:bCs/>
                <w:sz w:val="28"/>
                <w:szCs w:val="28"/>
                <w:lang w:val="ru-RU"/>
              </w:rPr>
              <w:t>го</w:t>
            </w:r>
            <w:r w:rsidRPr="007B2D90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B2D90">
              <w:rPr>
                <w:bCs/>
                <w:sz w:val="28"/>
                <w:szCs w:val="28"/>
                <w:lang w:val="ru-RU"/>
              </w:rPr>
              <w:t>а</w:t>
            </w:r>
            <w:r w:rsidRPr="007B2D9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5E4FA6B" w14:textId="568E5874" w:rsidR="00A7420A" w:rsidRPr="007B2D9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B2D90">
              <w:rPr>
                <w:bCs/>
                <w:sz w:val="28"/>
                <w:szCs w:val="28"/>
                <w:lang w:val="ru-RU"/>
              </w:rPr>
              <w:t>"БАТЭ"-управляющая компания холдинга "Автокомпоненты"</w:t>
            </w:r>
          </w:p>
          <w:p w14:paraId="7C67BC0D" w14:textId="77777777" w:rsidR="00A7420A" w:rsidRPr="007B2D9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2A62F1E" w14:textId="77777777" w:rsidR="00A7420A" w:rsidRPr="007B2D9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16779D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69AA70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606837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2ED865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D471D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C365C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C95D2F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ACA520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EB98E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F948C1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0D02F9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DBDB1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14BB38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034211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AE5FB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3FF3A2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9BAB88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177BB" w14:paraId="6DFA909A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B45D117" w14:textId="77777777" w:rsidR="00A7420A" w:rsidRPr="00582A8F" w:rsidRDefault="007B2D9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073074C" w14:textId="77777777" w:rsidR="00B177BB" w:rsidRDefault="007B2D9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7EB9AF8" w14:textId="77777777" w:rsidR="00B177BB" w:rsidRDefault="007B2D9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4A4E3F4" w14:textId="77777777" w:rsidR="00B177BB" w:rsidRDefault="007B2D9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4C9C28A" w14:textId="77777777" w:rsidR="00B177BB" w:rsidRDefault="007B2D9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B38D2C5" w14:textId="77777777" w:rsidR="00B177BB" w:rsidRDefault="007B2D9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177BB" w14:paraId="16426DCC" w14:textId="77777777">
        <w:tc>
          <w:tcPr>
            <w:tcW w:w="4880" w:type="pct"/>
            <w:gridSpan w:val="6"/>
          </w:tcPr>
          <w:p w14:paraId="408A5743" w14:textId="77777777" w:rsidR="00B177BB" w:rsidRDefault="007B2D90">
            <w:pPr>
              <w:ind w:left="-84" w:right="-84"/>
              <w:jc w:val="center"/>
            </w:pPr>
            <w:r>
              <w:rPr>
                <w:b/>
                <w:sz w:val="22"/>
              </w:rPr>
              <w:t>ул.Даумана,95, 222120,г. Борисов , минская обл.</w:t>
            </w:r>
          </w:p>
        </w:tc>
      </w:tr>
      <w:tr w:rsidR="00B177BB" w14:paraId="216F1806" w14:textId="77777777">
        <w:tc>
          <w:tcPr>
            <w:tcW w:w="405" w:type="pct"/>
          </w:tcPr>
          <w:p w14:paraId="0D7AF764" w14:textId="77777777" w:rsidR="00B177BB" w:rsidRDefault="007B2D9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4171675B" w14:textId="77777777" w:rsidR="00B177BB" w:rsidRDefault="007B2D90">
            <w:pPr>
              <w:ind w:left="-84" w:right="-84"/>
            </w:pPr>
            <w:r>
              <w:rPr>
                <w:sz w:val="22"/>
              </w:rPr>
              <w:t>Стартеры</w:t>
            </w:r>
          </w:p>
        </w:tc>
        <w:tc>
          <w:tcPr>
            <w:tcW w:w="705" w:type="pct"/>
            <w:vMerge w:val="restart"/>
          </w:tcPr>
          <w:p w14:paraId="3696F875" w14:textId="77777777" w:rsidR="00B177BB" w:rsidRDefault="007B2D90">
            <w:pPr>
              <w:ind w:left="-84" w:right="-84"/>
            </w:pPr>
            <w:r>
              <w:rPr>
                <w:sz w:val="22"/>
              </w:rPr>
              <w:t>29.31/26.095</w:t>
            </w:r>
          </w:p>
        </w:tc>
        <w:tc>
          <w:tcPr>
            <w:tcW w:w="945" w:type="pct"/>
          </w:tcPr>
          <w:p w14:paraId="58C677A5" w14:textId="77777777" w:rsidR="00B177BB" w:rsidRDefault="007B2D90">
            <w:pPr>
              <w:ind w:left="-84" w:right="-84"/>
            </w:pPr>
            <w:r>
              <w:rPr>
                <w:sz w:val="22"/>
              </w:rPr>
              <w:t>Вибропрочность (ускорение 10g)</w:t>
            </w:r>
          </w:p>
        </w:tc>
        <w:tc>
          <w:tcPr>
            <w:tcW w:w="945" w:type="pct"/>
            <w:vMerge w:val="restart"/>
          </w:tcPr>
          <w:p w14:paraId="50E8D84C" w14:textId="77777777" w:rsidR="00B177BB" w:rsidRDefault="007B2D90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3940-2004;</w:t>
            </w:r>
            <w:r>
              <w:rPr>
                <w:sz w:val="22"/>
              </w:rPr>
              <w:br/>
              <w:t>ГОСТ Р 52230-2004</w:t>
            </w:r>
          </w:p>
        </w:tc>
        <w:tc>
          <w:tcPr>
            <w:tcW w:w="1060" w:type="pct"/>
          </w:tcPr>
          <w:p w14:paraId="0FBEAFE8" w14:textId="77777777" w:rsidR="00B177BB" w:rsidRDefault="007B2D90">
            <w:pPr>
              <w:ind w:left="-84" w:right="-84"/>
            </w:pPr>
            <w:r>
              <w:rPr>
                <w:sz w:val="22"/>
              </w:rPr>
              <w:t>ГОСТ 3940-2004 п.6.13;</w:t>
            </w:r>
            <w:r>
              <w:rPr>
                <w:sz w:val="22"/>
              </w:rPr>
              <w:br/>
              <w:t>ГОСТ Р 52230-2004 п. 6.13</w:t>
            </w:r>
          </w:p>
        </w:tc>
      </w:tr>
      <w:tr w:rsidR="00B177BB" w14:paraId="35347CDC" w14:textId="77777777">
        <w:tc>
          <w:tcPr>
            <w:tcW w:w="405" w:type="pct"/>
          </w:tcPr>
          <w:p w14:paraId="3DF94F42" w14:textId="77777777" w:rsidR="00B177BB" w:rsidRDefault="007B2D90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20626FD8" w14:textId="77777777" w:rsidR="00B177BB" w:rsidRDefault="00B177BB"/>
        </w:tc>
        <w:tc>
          <w:tcPr>
            <w:tcW w:w="705" w:type="pct"/>
            <w:vMerge/>
          </w:tcPr>
          <w:p w14:paraId="7B697547" w14:textId="77777777" w:rsidR="00B177BB" w:rsidRDefault="00B177BB"/>
        </w:tc>
        <w:tc>
          <w:tcPr>
            <w:tcW w:w="945" w:type="pct"/>
          </w:tcPr>
          <w:p w14:paraId="17C50D65" w14:textId="77777777" w:rsidR="00B177BB" w:rsidRDefault="007B2D90">
            <w:pPr>
              <w:ind w:left="-84" w:right="-84"/>
            </w:pPr>
            <w:r>
              <w:rPr>
                <w:sz w:val="22"/>
              </w:rPr>
              <w:t>Ударопрочность (ускорение 15 g)</w:t>
            </w:r>
          </w:p>
        </w:tc>
        <w:tc>
          <w:tcPr>
            <w:tcW w:w="945" w:type="pct"/>
            <w:vMerge/>
          </w:tcPr>
          <w:p w14:paraId="7D9FA50B" w14:textId="77777777" w:rsidR="00B177BB" w:rsidRDefault="00B177BB"/>
        </w:tc>
        <w:tc>
          <w:tcPr>
            <w:tcW w:w="1060" w:type="pct"/>
          </w:tcPr>
          <w:p w14:paraId="708B9087" w14:textId="77777777" w:rsidR="00B177BB" w:rsidRDefault="007B2D90">
            <w:pPr>
              <w:ind w:left="-84" w:right="-84"/>
            </w:pPr>
            <w:r>
              <w:rPr>
                <w:sz w:val="22"/>
              </w:rPr>
              <w:t>ГОСТ 3940-2004 п. 6.13;</w:t>
            </w:r>
            <w:r>
              <w:rPr>
                <w:sz w:val="22"/>
              </w:rPr>
              <w:br/>
              <w:t>ГОСТ Р 52230-2004 п. 6.13</w:t>
            </w:r>
          </w:p>
        </w:tc>
      </w:tr>
      <w:tr w:rsidR="00B177BB" w14:paraId="540B197E" w14:textId="77777777">
        <w:tc>
          <w:tcPr>
            <w:tcW w:w="405" w:type="pct"/>
          </w:tcPr>
          <w:p w14:paraId="39A6DA77" w14:textId="77777777" w:rsidR="00B177BB" w:rsidRDefault="007B2D90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5117D934" w14:textId="77777777" w:rsidR="00B177BB" w:rsidRDefault="00B177BB"/>
        </w:tc>
        <w:tc>
          <w:tcPr>
            <w:tcW w:w="705" w:type="pct"/>
          </w:tcPr>
          <w:p w14:paraId="1AF46ECB" w14:textId="77777777" w:rsidR="00B177BB" w:rsidRDefault="007B2D90">
            <w:pPr>
              <w:ind w:left="-84" w:right="-84"/>
            </w:pPr>
            <w:r>
              <w:rPr>
                <w:sz w:val="22"/>
              </w:rPr>
              <w:t>29.31/26.141</w:t>
            </w:r>
          </w:p>
        </w:tc>
        <w:tc>
          <w:tcPr>
            <w:tcW w:w="945" w:type="pct"/>
          </w:tcPr>
          <w:p w14:paraId="2E4B1F7D" w14:textId="77777777" w:rsidR="00B177BB" w:rsidRDefault="007B2D90">
            <w:pPr>
              <w:ind w:left="-84" w:right="-84"/>
            </w:pPr>
            <w:r>
              <w:rPr>
                <w:sz w:val="22"/>
              </w:rPr>
              <w:t>Защита от проникновения пыли и влаги</w:t>
            </w:r>
          </w:p>
        </w:tc>
        <w:tc>
          <w:tcPr>
            <w:tcW w:w="945" w:type="pct"/>
            <w:vMerge/>
          </w:tcPr>
          <w:p w14:paraId="1303CBAA" w14:textId="77777777" w:rsidR="00B177BB" w:rsidRDefault="00B177BB"/>
        </w:tc>
        <w:tc>
          <w:tcPr>
            <w:tcW w:w="1060" w:type="pct"/>
          </w:tcPr>
          <w:p w14:paraId="13A8F6A7" w14:textId="77777777" w:rsidR="00B177BB" w:rsidRDefault="007B2D90">
            <w:pPr>
              <w:ind w:left="-84" w:right="-84"/>
            </w:pPr>
            <w:r>
              <w:rPr>
                <w:sz w:val="22"/>
              </w:rPr>
              <w:t>ГОСТ 3940-2004 пп.6.3, 6.4;</w:t>
            </w:r>
            <w:r>
              <w:rPr>
                <w:sz w:val="22"/>
              </w:rPr>
              <w:br/>
              <w:t>ГОСТ Р 52230-2004 пп.6.3, 6.4</w:t>
            </w:r>
          </w:p>
        </w:tc>
      </w:tr>
      <w:tr w:rsidR="00B177BB" w14:paraId="0DAE31EA" w14:textId="77777777">
        <w:trPr>
          <w:trHeight w:val="230"/>
        </w:trPr>
        <w:tc>
          <w:tcPr>
            <w:tcW w:w="405" w:type="pct"/>
            <w:vMerge w:val="restart"/>
          </w:tcPr>
          <w:p w14:paraId="48DDD2C9" w14:textId="77777777" w:rsidR="00B177BB" w:rsidRDefault="007B2D90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20" w:type="pct"/>
            <w:vMerge/>
          </w:tcPr>
          <w:p w14:paraId="00EC44F6" w14:textId="77777777" w:rsidR="00B177BB" w:rsidRDefault="00B177BB"/>
        </w:tc>
        <w:tc>
          <w:tcPr>
            <w:tcW w:w="705" w:type="pct"/>
            <w:vMerge w:val="restart"/>
          </w:tcPr>
          <w:p w14:paraId="031E3FFA" w14:textId="77777777" w:rsidR="00B177BB" w:rsidRDefault="007B2D90">
            <w:pPr>
              <w:ind w:left="-84" w:right="-84"/>
            </w:pPr>
            <w:r>
              <w:rPr>
                <w:sz w:val="22"/>
              </w:rPr>
              <w:t>29.31/29.113</w:t>
            </w:r>
          </w:p>
        </w:tc>
        <w:tc>
          <w:tcPr>
            <w:tcW w:w="945" w:type="pct"/>
            <w:vMerge w:val="restart"/>
          </w:tcPr>
          <w:p w14:paraId="3A890C8C" w14:textId="77777777" w:rsidR="00B177BB" w:rsidRDefault="007B2D90">
            <w:pPr>
              <w:ind w:left="-84" w:right="-84"/>
            </w:pPr>
            <w:r>
              <w:rPr>
                <w:sz w:val="22"/>
              </w:rPr>
              <w:t>Электрическая прочность изоляции</w:t>
            </w:r>
          </w:p>
        </w:tc>
        <w:tc>
          <w:tcPr>
            <w:tcW w:w="945" w:type="pct"/>
            <w:vMerge/>
          </w:tcPr>
          <w:p w14:paraId="36B33B13" w14:textId="77777777" w:rsidR="00B177BB" w:rsidRDefault="00B177BB"/>
        </w:tc>
        <w:tc>
          <w:tcPr>
            <w:tcW w:w="1060" w:type="pct"/>
            <w:vMerge w:val="restart"/>
          </w:tcPr>
          <w:p w14:paraId="14EE1BD3" w14:textId="77777777" w:rsidR="00B177BB" w:rsidRDefault="007B2D90">
            <w:pPr>
              <w:ind w:left="-84" w:right="-84"/>
            </w:pPr>
            <w:r>
              <w:rPr>
                <w:sz w:val="22"/>
              </w:rPr>
              <w:t>ГОСТ 3940-2004 п.6.9;</w:t>
            </w:r>
            <w:r>
              <w:rPr>
                <w:sz w:val="22"/>
              </w:rPr>
              <w:br/>
              <w:t>ГОСТ Р 52230-2004 п.6.9</w:t>
            </w:r>
          </w:p>
        </w:tc>
      </w:tr>
      <w:tr w:rsidR="00B177BB" w14:paraId="46968A76" w14:textId="77777777">
        <w:tc>
          <w:tcPr>
            <w:tcW w:w="405" w:type="pct"/>
          </w:tcPr>
          <w:p w14:paraId="6EBDA3B0" w14:textId="77777777" w:rsidR="00B177BB" w:rsidRDefault="007B2D9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7C3D944A" w14:textId="77777777" w:rsidR="00B177BB" w:rsidRDefault="007B2D90">
            <w:pPr>
              <w:ind w:left="-84" w:right="-84"/>
            </w:pPr>
            <w:r>
              <w:rPr>
                <w:sz w:val="22"/>
              </w:rPr>
              <w:t>Генераторы</w:t>
            </w:r>
          </w:p>
        </w:tc>
        <w:tc>
          <w:tcPr>
            <w:tcW w:w="705" w:type="pct"/>
          </w:tcPr>
          <w:p w14:paraId="616ED6BD" w14:textId="77777777" w:rsidR="00B177BB" w:rsidRDefault="007B2D90">
            <w:pPr>
              <w:ind w:left="-84" w:right="-84"/>
            </w:pPr>
            <w:r>
              <w:rPr>
                <w:sz w:val="22"/>
              </w:rPr>
              <w:t>29.31/26.080</w:t>
            </w:r>
          </w:p>
        </w:tc>
        <w:tc>
          <w:tcPr>
            <w:tcW w:w="945" w:type="pct"/>
          </w:tcPr>
          <w:p w14:paraId="7430F43D" w14:textId="77777777" w:rsidR="00B177BB" w:rsidRDefault="007B2D90">
            <w:pPr>
              <w:ind w:left="-84" w:right="-84"/>
            </w:pPr>
            <w:r>
              <w:rPr>
                <w:sz w:val="22"/>
              </w:rPr>
              <w:t>Работоспособность в условиях окружающей среды</w:t>
            </w:r>
          </w:p>
        </w:tc>
        <w:tc>
          <w:tcPr>
            <w:tcW w:w="945" w:type="pct"/>
            <w:vMerge w:val="restart"/>
          </w:tcPr>
          <w:p w14:paraId="1516B15D" w14:textId="77777777" w:rsidR="00B177BB" w:rsidRDefault="007B2D90">
            <w:pPr>
              <w:ind w:left="-84" w:right="-84"/>
            </w:pPr>
            <w:r>
              <w:rPr>
                <w:sz w:val="22"/>
              </w:rPr>
              <w:t>ТР ТС 018/2011;</w:t>
            </w:r>
            <w:r>
              <w:rPr>
                <w:sz w:val="22"/>
              </w:rPr>
              <w:br/>
              <w:t>ГОСТ 3940-2004</w:t>
            </w:r>
          </w:p>
        </w:tc>
        <w:tc>
          <w:tcPr>
            <w:tcW w:w="1060" w:type="pct"/>
          </w:tcPr>
          <w:p w14:paraId="229EF12A" w14:textId="77777777" w:rsidR="00B177BB" w:rsidRDefault="007B2D90">
            <w:pPr>
              <w:ind w:left="-84" w:right="-84"/>
            </w:pPr>
            <w:r>
              <w:rPr>
                <w:sz w:val="22"/>
              </w:rPr>
              <w:t>ГОСТ 3940-2004 п. 6.1;</w:t>
            </w:r>
            <w:r>
              <w:rPr>
                <w:sz w:val="22"/>
              </w:rPr>
              <w:br/>
              <w:t>ГОСТ Р 52230-2004 п. 6.1</w:t>
            </w:r>
          </w:p>
        </w:tc>
      </w:tr>
      <w:tr w:rsidR="00B177BB" w14:paraId="55CF2891" w14:textId="77777777">
        <w:tc>
          <w:tcPr>
            <w:tcW w:w="405" w:type="pct"/>
          </w:tcPr>
          <w:p w14:paraId="184A9F2C" w14:textId="77777777" w:rsidR="00B177BB" w:rsidRDefault="007B2D90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01C90759" w14:textId="77777777" w:rsidR="00B177BB" w:rsidRDefault="00B177BB"/>
        </w:tc>
        <w:tc>
          <w:tcPr>
            <w:tcW w:w="705" w:type="pct"/>
          </w:tcPr>
          <w:p w14:paraId="182B82D4" w14:textId="77777777" w:rsidR="00B177BB" w:rsidRDefault="007B2D90">
            <w:pPr>
              <w:ind w:left="-84" w:right="-84"/>
            </w:pPr>
            <w:r>
              <w:rPr>
                <w:sz w:val="22"/>
              </w:rPr>
              <w:t>29.31/41.000</w:t>
            </w:r>
          </w:p>
        </w:tc>
        <w:tc>
          <w:tcPr>
            <w:tcW w:w="945" w:type="pct"/>
          </w:tcPr>
          <w:p w14:paraId="5846B9E9" w14:textId="77777777" w:rsidR="00B177BB" w:rsidRDefault="007B2D90">
            <w:pPr>
              <w:ind w:left="-84" w:right="-84"/>
            </w:pPr>
            <w:r>
              <w:rPr>
                <w:sz w:val="22"/>
              </w:rPr>
              <w:t>Работоспособность при изменении напряжения</w:t>
            </w:r>
          </w:p>
        </w:tc>
        <w:tc>
          <w:tcPr>
            <w:tcW w:w="945" w:type="pct"/>
            <w:vMerge/>
          </w:tcPr>
          <w:p w14:paraId="2C5707A6" w14:textId="77777777" w:rsidR="00B177BB" w:rsidRDefault="00B177BB"/>
        </w:tc>
        <w:tc>
          <w:tcPr>
            <w:tcW w:w="1060" w:type="pct"/>
          </w:tcPr>
          <w:p w14:paraId="21CD2347" w14:textId="77777777" w:rsidR="00B177BB" w:rsidRDefault="007B2D90">
            <w:pPr>
              <w:ind w:left="-84" w:right="-84"/>
            </w:pPr>
            <w:r>
              <w:rPr>
                <w:sz w:val="22"/>
              </w:rPr>
              <w:t>ГОСТ 3940-2004 п.6.1;</w:t>
            </w:r>
            <w:r>
              <w:rPr>
                <w:sz w:val="22"/>
              </w:rPr>
              <w:br/>
              <w:t>ГОСТ Р 52230-2004 п.6.1</w:t>
            </w:r>
          </w:p>
        </w:tc>
      </w:tr>
      <w:tr w:rsidR="00B177BB" w14:paraId="63549BF2" w14:textId="77777777">
        <w:tc>
          <w:tcPr>
            <w:tcW w:w="405" w:type="pct"/>
          </w:tcPr>
          <w:p w14:paraId="07543159" w14:textId="77777777" w:rsidR="00B177BB" w:rsidRDefault="007B2D90">
            <w:pPr>
              <w:ind w:left="-84" w:right="-84"/>
            </w:pPr>
            <w:r>
              <w:rPr>
                <w:sz w:val="22"/>
              </w:rPr>
              <w:lastRenderedPageBreak/>
              <w:t>2.3**</w:t>
            </w:r>
          </w:p>
        </w:tc>
        <w:tc>
          <w:tcPr>
            <w:tcW w:w="820" w:type="pct"/>
            <w:vMerge/>
          </w:tcPr>
          <w:p w14:paraId="43F5E1AC" w14:textId="77777777" w:rsidR="00B177BB" w:rsidRDefault="00B177BB"/>
        </w:tc>
        <w:tc>
          <w:tcPr>
            <w:tcW w:w="705" w:type="pct"/>
          </w:tcPr>
          <w:p w14:paraId="4ADF621E" w14:textId="77777777" w:rsidR="00B177BB" w:rsidRDefault="007B2D90">
            <w:pPr>
              <w:ind w:left="-84" w:right="-84"/>
            </w:pPr>
            <w:r>
              <w:rPr>
                <w:sz w:val="22"/>
              </w:rPr>
              <w:t>29.31/26.095</w:t>
            </w:r>
          </w:p>
        </w:tc>
        <w:tc>
          <w:tcPr>
            <w:tcW w:w="945" w:type="pct"/>
          </w:tcPr>
          <w:p w14:paraId="76C4028B" w14:textId="77777777" w:rsidR="00B177BB" w:rsidRDefault="007B2D90">
            <w:pPr>
              <w:ind w:left="-84" w:right="-84"/>
            </w:pPr>
            <w:r>
              <w:rPr>
                <w:sz w:val="22"/>
              </w:rPr>
              <w:t>Испытание на вибропрочность и ударопрочность</w:t>
            </w:r>
          </w:p>
        </w:tc>
        <w:tc>
          <w:tcPr>
            <w:tcW w:w="945" w:type="pct"/>
            <w:vMerge/>
          </w:tcPr>
          <w:p w14:paraId="58A2930B" w14:textId="77777777" w:rsidR="00B177BB" w:rsidRDefault="00B177BB"/>
        </w:tc>
        <w:tc>
          <w:tcPr>
            <w:tcW w:w="1060" w:type="pct"/>
          </w:tcPr>
          <w:p w14:paraId="6FEFF345" w14:textId="77777777" w:rsidR="00B177BB" w:rsidRDefault="007B2D90">
            <w:pPr>
              <w:ind w:left="-84" w:right="-84"/>
            </w:pPr>
            <w:r>
              <w:rPr>
                <w:sz w:val="22"/>
              </w:rPr>
              <w:t>ГОСТ 3940-2004 п. 6.13;</w:t>
            </w:r>
            <w:r>
              <w:rPr>
                <w:sz w:val="22"/>
              </w:rPr>
              <w:br/>
              <w:t>ГОСТ Р 52230-2004 п. 6.13</w:t>
            </w:r>
          </w:p>
        </w:tc>
      </w:tr>
      <w:tr w:rsidR="00B177BB" w14:paraId="35528373" w14:textId="77777777">
        <w:tc>
          <w:tcPr>
            <w:tcW w:w="405" w:type="pct"/>
          </w:tcPr>
          <w:p w14:paraId="3FEF72BF" w14:textId="77777777" w:rsidR="00B177BB" w:rsidRDefault="007B2D90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6011EF70" w14:textId="77777777" w:rsidR="00B177BB" w:rsidRDefault="00B177BB"/>
        </w:tc>
        <w:tc>
          <w:tcPr>
            <w:tcW w:w="705" w:type="pct"/>
          </w:tcPr>
          <w:p w14:paraId="2B1B84AA" w14:textId="77777777" w:rsidR="00B177BB" w:rsidRDefault="007B2D90">
            <w:pPr>
              <w:ind w:left="-84" w:right="-84"/>
            </w:pPr>
            <w:r>
              <w:rPr>
                <w:sz w:val="22"/>
              </w:rPr>
              <w:t>29.31/26.141</w:t>
            </w:r>
          </w:p>
        </w:tc>
        <w:tc>
          <w:tcPr>
            <w:tcW w:w="945" w:type="pct"/>
          </w:tcPr>
          <w:p w14:paraId="59BD3397" w14:textId="77777777" w:rsidR="00B177BB" w:rsidRDefault="007B2D90">
            <w:pPr>
              <w:ind w:left="-84" w:right="-84"/>
            </w:pPr>
            <w:r>
              <w:rPr>
                <w:sz w:val="22"/>
              </w:rPr>
              <w:t>Защита от проникновения пыли и влаги</w:t>
            </w:r>
          </w:p>
        </w:tc>
        <w:tc>
          <w:tcPr>
            <w:tcW w:w="945" w:type="pct"/>
            <w:vMerge/>
          </w:tcPr>
          <w:p w14:paraId="4A710CC9" w14:textId="77777777" w:rsidR="00B177BB" w:rsidRDefault="00B177BB"/>
        </w:tc>
        <w:tc>
          <w:tcPr>
            <w:tcW w:w="1060" w:type="pct"/>
          </w:tcPr>
          <w:p w14:paraId="6E044831" w14:textId="77777777" w:rsidR="00B177BB" w:rsidRDefault="007B2D90">
            <w:pPr>
              <w:ind w:left="-84" w:right="-84"/>
            </w:pPr>
            <w:r>
              <w:rPr>
                <w:sz w:val="22"/>
              </w:rPr>
              <w:t>ГОСТ 3940-2004 пп.6.3, 6.4;</w:t>
            </w:r>
            <w:r>
              <w:rPr>
                <w:sz w:val="22"/>
              </w:rPr>
              <w:br/>
              <w:t>ГОСТ Р 52230-2004 пп.6.3, 6.4</w:t>
            </w:r>
          </w:p>
        </w:tc>
      </w:tr>
      <w:tr w:rsidR="00B177BB" w14:paraId="53E71F4F" w14:textId="77777777">
        <w:trPr>
          <w:trHeight w:val="230"/>
        </w:trPr>
        <w:tc>
          <w:tcPr>
            <w:tcW w:w="405" w:type="pct"/>
            <w:vMerge w:val="restart"/>
          </w:tcPr>
          <w:p w14:paraId="3989B229" w14:textId="77777777" w:rsidR="00B177BB" w:rsidRDefault="007B2D90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/>
          </w:tcPr>
          <w:p w14:paraId="7284B17F" w14:textId="77777777" w:rsidR="00B177BB" w:rsidRDefault="00B177BB"/>
        </w:tc>
        <w:tc>
          <w:tcPr>
            <w:tcW w:w="705" w:type="pct"/>
            <w:vMerge w:val="restart"/>
          </w:tcPr>
          <w:p w14:paraId="679A56D6" w14:textId="77777777" w:rsidR="00B177BB" w:rsidRDefault="007B2D90">
            <w:pPr>
              <w:ind w:left="-84" w:right="-84"/>
            </w:pPr>
            <w:r>
              <w:rPr>
                <w:sz w:val="22"/>
              </w:rPr>
              <w:t>29.31/29.113</w:t>
            </w:r>
          </w:p>
        </w:tc>
        <w:tc>
          <w:tcPr>
            <w:tcW w:w="945" w:type="pct"/>
            <w:vMerge w:val="restart"/>
          </w:tcPr>
          <w:p w14:paraId="270239C4" w14:textId="77777777" w:rsidR="00B177BB" w:rsidRDefault="007B2D90">
            <w:pPr>
              <w:ind w:left="-84" w:right="-84"/>
            </w:pPr>
            <w:r>
              <w:rPr>
                <w:sz w:val="22"/>
              </w:rPr>
              <w:t>Электрическая прочность изоляции</w:t>
            </w:r>
          </w:p>
        </w:tc>
        <w:tc>
          <w:tcPr>
            <w:tcW w:w="945" w:type="pct"/>
            <w:vMerge/>
          </w:tcPr>
          <w:p w14:paraId="1B6EEEDE" w14:textId="77777777" w:rsidR="00B177BB" w:rsidRDefault="00B177BB"/>
        </w:tc>
        <w:tc>
          <w:tcPr>
            <w:tcW w:w="1060" w:type="pct"/>
            <w:vMerge w:val="restart"/>
          </w:tcPr>
          <w:p w14:paraId="09CE8C40" w14:textId="77777777" w:rsidR="00B177BB" w:rsidRDefault="007B2D90">
            <w:pPr>
              <w:ind w:left="-84" w:right="-84"/>
            </w:pPr>
            <w:r>
              <w:rPr>
                <w:sz w:val="22"/>
              </w:rPr>
              <w:t>ГОСТ 3940-2004 п.6.9;</w:t>
            </w:r>
            <w:r>
              <w:rPr>
                <w:sz w:val="22"/>
              </w:rPr>
              <w:br/>
              <w:t>ГОСТ Р 52230-2004 п.6.9</w:t>
            </w:r>
          </w:p>
        </w:tc>
      </w:tr>
    </w:tbl>
    <w:p w14:paraId="64A8EC0B" w14:textId="77777777" w:rsidR="00A7420A" w:rsidRPr="00582A8F" w:rsidRDefault="00A7420A" w:rsidP="00A7420A">
      <w:pPr>
        <w:rPr>
          <w:sz w:val="24"/>
          <w:szCs w:val="24"/>
        </w:rPr>
      </w:pPr>
    </w:p>
    <w:p w14:paraId="3F7453BD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CBD492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4AC790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7AB8776" w14:textId="77777777" w:rsidR="00A7420A" w:rsidRPr="00605AD3" w:rsidRDefault="00A7420A" w:rsidP="003D62BE">
      <w:pPr>
        <w:rPr>
          <w:color w:val="000000"/>
        </w:rPr>
      </w:pPr>
    </w:p>
    <w:p w14:paraId="6A78A11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0C9E14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BD4316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6789A6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BC94F8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4FC67D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227E0A6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65C96" w14:textId="77777777" w:rsidR="003B4E92" w:rsidRDefault="003B4E92" w:rsidP="0011070C">
      <w:r>
        <w:separator/>
      </w:r>
    </w:p>
  </w:endnote>
  <w:endnote w:type="continuationSeparator" w:id="0">
    <w:p w14:paraId="0726B75A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1E20B1B" w14:textId="77777777" w:rsidTr="005E0063">
      <w:tc>
        <w:tcPr>
          <w:tcW w:w="3399" w:type="dxa"/>
          <w:vAlign w:val="center"/>
          <w:hideMark/>
        </w:tcPr>
        <w:p w14:paraId="60C489C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EE6A47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13FFE7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2F10D1C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34B7C0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7D1009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BF92CD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1ECF75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DAAE0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254584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68CBA30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73A8B2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138F2A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B58D4" w14:textId="77777777" w:rsidR="003B4E92" w:rsidRDefault="003B4E92" w:rsidP="0011070C">
      <w:r>
        <w:separator/>
      </w:r>
    </w:p>
  </w:footnote>
  <w:footnote w:type="continuationSeparator" w:id="0">
    <w:p w14:paraId="059912C0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97F321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14333A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78E02AB" wp14:editId="2E09291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A2145C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2.0293</w:t>
          </w:r>
        </w:p>
      </w:tc>
    </w:tr>
  </w:tbl>
  <w:p w14:paraId="2FB1A92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712D67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418EA6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07A68CB" wp14:editId="6312FCE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AE63EA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DFD509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A09DA9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8BACC1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A3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2D90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177BB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75ABA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5B80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75ABA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2024-07-19T12:17:00Z</dcterms:created>
  <dcterms:modified xsi:type="dcterms:W3CDTF">2024-07-19T12:18:00Z</dcterms:modified>
</cp:coreProperties>
</file>