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E94008" w14:textId="77777777" w:rsidTr="00F018EB">
        <w:tc>
          <w:tcPr>
            <w:tcW w:w="5848" w:type="dxa"/>
            <w:vMerge w:val="restart"/>
          </w:tcPr>
          <w:p w14:paraId="33ACE1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4EDF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A2E110" w14:textId="77777777" w:rsidTr="00F018EB">
        <w:tc>
          <w:tcPr>
            <w:tcW w:w="5848" w:type="dxa"/>
            <w:vMerge/>
          </w:tcPr>
          <w:p w14:paraId="254A3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335D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BABE3F" w14:textId="77777777" w:rsidTr="00F018EB">
        <w:tc>
          <w:tcPr>
            <w:tcW w:w="5848" w:type="dxa"/>
            <w:vMerge/>
          </w:tcPr>
          <w:p w14:paraId="76A0D6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A5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1.1773</w:t>
            </w:r>
          </w:p>
        </w:tc>
      </w:tr>
      <w:tr w:rsidR="00A7420A" w:rsidRPr="005E0063" w14:paraId="07BD26EB" w14:textId="77777777" w:rsidTr="00F018EB">
        <w:tc>
          <w:tcPr>
            <w:tcW w:w="5848" w:type="dxa"/>
            <w:vMerge/>
          </w:tcPr>
          <w:p w14:paraId="00217C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AE95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04.12.2015 </w:t>
            </w:r>
          </w:p>
        </w:tc>
      </w:tr>
      <w:tr w:rsidR="00A7420A" w:rsidRPr="00131F6F" w14:paraId="3F975134" w14:textId="77777777" w:rsidTr="00F018EB">
        <w:tc>
          <w:tcPr>
            <w:tcW w:w="5848" w:type="dxa"/>
            <w:vMerge/>
          </w:tcPr>
          <w:p w14:paraId="7E8AA7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4D0C40" w14:textId="479B7E87" w:rsidR="00A7420A" w:rsidRPr="00131F6F" w:rsidRDefault="00A7420A" w:rsidP="00D27A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27A98" w:rsidRPr="00D27A98">
                  <w:rPr>
                    <w:rFonts w:cs="Times New Roman"/>
                    <w:bCs/>
                    <w:sz w:val="28"/>
                    <w:szCs w:val="28"/>
                  </w:rPr>
                  <w:t>0007697</w:t>
                </w:r>
              </w:sdtContent>
            </w:sdt>
          </w:p>
          <w:p w14:paraId="2EDBC167" w14:textId="5598B75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27A9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DA7C1EA" w14:textId="77777777" w:rsidTr="00F018EB">
        <w:tc>
          <w:tcPr>
            <w:tcW w:w="5848" w:type="dxa"/>
            <w:vMerge/>
          </w:tcPr>
          <w:p w14:paraId="2B1307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26556C" w14:textId="5B87F3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27A9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C6F1E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34B94B" w14:textId="77777777" w:rsidTr="00F018EB">
        <w:tc>
          <w:tcPr>
            <w:tcW w:w="9751" w:type="dxa"/>
          </w:tcPr>
          <w:p w14:paraId="363AA766" w14:textId="157744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A98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477F76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8B51F6E" w14:textId="7777777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8386BE" w14:textId="72C319B8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A98">
              <w:rPr>
                <w:bCs/>
                <w:sz w:val="28"/>
                <w:szCs w:val="28"/>
                <w:lang w:val="ru-RU"/>
              </w:rPr>
              <w:t>пост</w:t>
            </w:r>
            <w:r w:rsidR="00D27A98">
              <w:rPr>
                <w:bCs/>
                <w:sz w:val="28"/>
                <w:szCs w:val="28"/>
                <w:lang w:val="ru-RU"/>
              </w:rPr>
              <w:t>а</w:t>
            </w:r>
            <w:r w:rsidRPr="00D27A98">
              <w:rPr>
                <w:bCs/>
                <w:sz w:val="28"/>
                <w:szCs w:val="28"/>
                <w:lang w:val="ru-RU"/>
              </w:rPr>
              <w:t xml:space="preserve"> радиационного контроля диагностической лаборатории </w:t>
            </w:r>
          </w:p>
          <w:p w14:paraId="0BD51852" w14:textId="4B1C1C4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A9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27A98">
              <w:rPr>
                <w:bCs/>
                <w:sz w:val="28"/>
                <w:szCs w:val="28"/>
                <w:lang w:val="ru-RU"/>
              </w:rPr>
              <w:t>я</w:t>
            </w:r>
            <w:r w:rsidRPr="00D27A98">
              <w:rPr>
                <w:bCs/>
                <w:sz w:val="28"/>
                <w:szCs w:val="28"/>
                <w:lang w:val="ru-RU"/>
              </w:rPr>
              <w:t xml:space="preserve"> "Брестская районная ветеринарная станция"</w:t>
            </w:r>
          </w:p>
          <w:p w14:paraId="0912A77B" w14:textId="7777777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AFDB2C" w14:textId="77777777" w:rsidR="00A7420A" w:rsidRPr="00D27A9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D1167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95A4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6DDB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839E2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57D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2A7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2EAD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B149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AF5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509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CE7F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F68D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9E7F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96C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4B1F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0758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56D7A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A08D0" w14:paraId="4A2628E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C9CCD8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85B166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F36B79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26EDD7F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341120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81D71D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A08D0" w14:paraId="27B3D380" w14:textId="77777777">
        <w:tc>
          <w:tcPr>
            <w:tcW w:w="4880" w:type="pct"/>
            <w:gridSpan w:val="6"/>
          </w:tcPr>
          <w:p w14:paraId="34FB4C88" w14:textId="77777777" w:rsidR="009A08D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Белорусская, 68/4, 224025, г. Брест, Брестская область</w:t>
            </w:r>
          </w:p>
        </w:tc>
      </w:tr>
      <w:tr w:rsidR="009A08D0" w14:paraId="288D806C" w14:textId="77777777">
        <w:tc>
          <w:tcPr>
            <w:tcW w:w="405" w:type="pct"/>
          </w:tcPr>
          <w:p w14:paraId="38C5A407" w14:textId="77777777" w:rsidR="009A08D0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13261CF" w14:textId="77777777" w:rsidR="009A08D0" w:rsidRDefault="00000000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54DEFDB1" w14:textId="77777777" w:rsidR="009A08D0" w:rsidRDefault="00000000">
            <w:pPr>
              <w:ind w:left="-84" w:right="-84"/>
            </w:pPr>
            <w:r>
              <w:rPr>
                <w:sz w:val="22"/>
              </w:rPr>
              <w:t>10.51/42.000, 10.89/42.000, 01.13/42.000, 01.21/42.000, 01.24/42.000, 01.25/42.000, 01.26/42.000, 01.41/42.000, 01.47/42.000, 03.00/42.000, 10.11/42.000, 10.12/42.000, 10.13/42.000, 10.32/42.000, 10.39/42.000, 10.41/42.000, 10.42/42.000</w:t>
            </w:r>
          </w:p>
        </w:tc>
        <w:tc>
          <w:tcPr>
            <w:tcW w:w="945" w:type="pct"/>
          </w:tcPr>
          <w:p w14:paraId="09B751AF" w14:textId="77777777" w:rsidR="009A08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8C56D01" w14:textId="77777777" w:rsidR="009A08D0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20</w:t>
            </w:r>
          </w:p>
        </w:tc>
        <w:tc>
          <w:tcPr>
            <w:tcW w:w="1060" w:type="pct"/>
          </w:tcPr>
          <w:p w14:paraId="28F3B5AD" w14:textId="77777777" w:rsidR="009A08D0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9A08D0" w14:paraId="717DF92C" w14:textId="77777777">
        <w:trPr>
          <w:trHeight w:val="230"/>
        </w:trPr>
        <w:tc>
          <w:tcPr>
            <w:tcW w:w="405" w:type="pct"/>
            <w:vMerge w:val="restart"/>
          </w:tcPr>
          <w:p w14:paraId="57846927" w14:textId="77777777" w:rsidR="009A08D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C2E6AC" w14:textId="77777777" w:rsidR="009A08D0" w:rsidRDefault="009A08D0"/>
        </w:tc>
        <w:tc>
          <w:tcPr>
            <w:tcW w:w="705" w:type="pct"/>
            <w:vMerge w:val="restart"/>
          </w:tcPr>
          <w:p w14:paraId="0917FE5F" w14:textId="77777777" w:rsidR="009A08D0" w:rsidRDefault="00000000">
            <w:pPr>
              <w:ind w:left="-84" w:right="-84"/>
            </w:pPr>
            <w:r>
              <w:rPr>
                <w:sz w:val="22"/>
              </w:rPr>
              <w:t xml:space="preserve">10.51/04.125, 10.89/04.125, 01.13/04.125, 01.21/04.125, 01.24/04.125, 01.25/04.125, 01.26/04.125, 01.41/04.125, 01.47/04.125, 03.00/04.125, </w:t>
            </w:r>
            <w:r>
              <w:rPr>
                <w:sz w:val="22"/>
              </w:rPr>
              <w:lastRenderedPageBreak/>
              <w:t>10.11/04.125, 10.12/04.125, 10.13/04.125, 10.32/04.125, 10.39/04.125, 10.41/04.125, 10.42/04.125</w:t>
            </w:r>
          </w:p>
        </w:tc>
        <w:tc>
          <w:tcPr>
            <w:tcW w:w="945" w:type="pct"/>
            <w:vMerge w:val="restart"/>
          </w:tcPr>
          <w:p w14:paraId="78864A97" w14:textId="77777777" w:rsidR="009A08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цезия - 137</w:t>
            </w:r>
          </w:p>
        </w:tc>
        <w:tc>
          <w:tcPr>
            <w:tcW w:w="945" w:type="pct"/>
            <w:vMerge w:val="restart"/>
          </w:tcPr>
          <w:p w14:paraId="52E87904" w14:textId="77777777" w:rsidR="009A08D0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3B777987" w14:textId="77777777" w:rsidR="009A08D0" w:rsidRDefault="00000000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</w:tbl>
    <w:p w14:paraId="08CCF19E" w14:textId="77777777" w:rsidR="00A7420A" w:rsidRPr="00582A8F" w:rsidRDefault="00A7420A" w:rsidP="00A7420A">
      <w:pPr>
        <w:rPr>
          <w:sz w:val="24"/>
          <w:szCs w:val="24"/>
        </w:rPr>
      </w:pPr>
    </w:p>
    <w:p w14:paraId="395DEB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2AFF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9F1CD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211B4D" w14:textId="77777777" w:rsidR="00A7420A" w:rsidRPr="00605AD3" w:rsidRDefault="00A7420A" w:rsidP="003D62BE">
      <w:pPr>
        <w:rPr>
          <w:color w:val="000000"/>
        </w:rPr>
      </w:pPr>
    </w:p>
    <w:p w14:paraId="3321143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7125C0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603EC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55E6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93B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CE1D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057BFB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04A9F" w14:textId="77777777" w:rsidR="00776EC4" w:rsidRDefault="00776EC4" w:rsidP="0011070C">
      <w:r>
        <w:separator/>
      </w:r>
    </w:p>
  </w:endnote>
  <w:endnote w:type="continuationSeparator" w:id="0">
    <w:p w14:paraId="6DA6985B" w14:textId="77777777" w:rsidR="00776EC4" w:rsidRDefault="00776E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0C60" w14:textId="77777777" w:rsidR="00D27A98" w:rsidRDefault="00D27A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DF44AE" w14:textId="77777777" w:rsidTr="005E0063">
      <w:tc>
        <w:tcPr>
          <w:tcW w:w="3399" w:type="dxa"/>
          <w:vAlign w:val="center"/>
          <w:hideMark/>
        </w:tcPr>
        <w:p w14:paraId="76DA00E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66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A13D3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FB6B76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A7DD3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5A80A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37C63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7C42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6945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0453E2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B6EE7C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BF070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12DF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39A54" w14:textId="77777777" w:rsidR="00776EC4" w:rsidRDefault="00776EC4" w:rsidP="0011070C">
      <w:r>
        <w:separator/>
      </w:r>
    </w:p>
  </w:footnote>
  <w:footnote w:type="continuationSeparator" w:id="0">
    <w:p w14:paraId="1AAC84CB" w14:textId="77777777" w:rsidR="00776EC4" w:rsidRDefault="00776E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D021D24" w14:textId="77777777" w:rsidR="00D27A98" w:rsidRDefault="00D27A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084B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2C85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4B0ACD" wp14:editId="6DEA11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FDC200" w14:textId="30C680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27A98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1.1773</w:t>
          </w:r>
        </w:p>
      </w:tc>
    </w:tr>
  </w:tbl>
  <w:p w14:paraId="064EBEC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905FF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C3E85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A18F63" wp14:editId="1C06B1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B4315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D575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141C5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BF6F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6EC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22D0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08D0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7A98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0D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22D0"/>
    <w:rsid w:val="008B46AD"/>
    <w:rsid w:val="008B4DB8"/>
    <w:rsid w:val="00A31C23"/>
    <w:rsid w:val="00A34793"/>
    <w:rsid w:val="00AD016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2024-06-24T06:58:00Z</dcterms:modified>
</cp:coreProperties>
</file>