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4E950BA" w14:textId="77777777" w:rsidTr="00F018EB">
        <w:tc>
          <w:tcPr>
            <w:tcW w:w="5848" w:type="dxa"/>
            <w:vMerge w:val="restart"/>
          </w:tcPr>
          <w:p w14:paraId="1A7212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3ECA7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3B64852" w14:textId="77777777" w:rsidTr="00F018EB">
        <w:tc>
          <w:tcPr>
            <w:tcW w:w="5848" w:type="dxa"/>
            <w:vMerge/>
          </w:tcPr>
          <w:p w14:paraId="35CADD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9470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4755DE1" w14:textId="77777777" w:rsidTr="00F018EB">
        <w:tc>
          <w:tcPr>
            <w:tcW w:w="5848" w:type="dxa"/>
            <w:vMerge/>
          </w:tcPr>
          <w:p w14:paraId="130152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B6660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1.0360</w:t>
            </w:r>
          </w:p>
        </w:tc>
      </w:tr>
      <w:tr w:rsidR="00A7420A" w:rsidRPr="005E0063" w14:paraId="03E1AF03" w14:textId="77777777" w:rsidTr="00F018EB">
        <w:tc>
          <w:tcPr>
            <w:tcW w:w="5848" w:type="dxa"/>
            <w:vMerge/>
          </w:tcPr>
          <w:p w14:paraId="359F6F2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792DE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01.11.1999 </w:t>
            </w:r>
          </w:p>
        </w:tc>
      </w:tr>
      <w:tr w:rsidR="00A7420A" w:rsidRPr="00131F6F" w14:paraId="18298B2D" w14:textId="77777777" w:rsidTr="00F018EB">
        <w:tc>
          <w:tcPr>
            <w:tcW w:w="5848" w:type="dxa"/>
            <w:vMerge/>
          </w:tcPr>
          <w:p w14:paraId="0403C8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26280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2D95F4A" w14:textId="4E90F4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66235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72E15AE" w14:textId="77777777" w:rsidTr="00F018EB">
        <w:tc>
          <w:tcPr>
            <w:tcW w:w="5848" w:type="dxa"/>
            <w:vMerge/>
          </w:tcPr>
          <w:p w14:paraId="0CCD0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EE75E8" w14:textId="02DC417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6623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E028A3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D6195A8" w14:textId="77777777" w:rsidTr="00F018EB">
        <w:tc>
          <w:tcPr>
            <w:tcW w:w="9751" w:type="dxa"/>
          </w:tcPr>
          <w:p w14:paraId="527DC0FD" w14:textId="62A748F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66235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0844AE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3B72F83" w14:textId="77777777" w:rsidR="00A7420A" w:rsidRPr="0036623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A69A7F" w14:textId="086127A4" w:rsidR="00A7420A" w:rsidRPr="0036623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66235">
              <w:rPr>
                <w:bCs/>
                <w:sz w:val="28"/>
                <w:szCs w:val="28"/>
                <w:lang w:val="ru-RU"/>
              </w:rPr>
              <w:t>лаборатори</w:t>
            </w:r>
            <w:r w:rsidR="00366235">
              <w:rPr>
                <w:bCs/>
                <w:sz w:val="28"/>
                <w:szCs w:val="28"/>
                <w:lang w:val="ru-RU"/>
              </w:rPr>
              <w:t>и</w:t>
            </w:r>
            <w:r w:rsidRPr="00366235">
              <w:rPr>
                <w:bCs/>
                <w:sz w:val="28"/>
                <w:szCs w:val="28"/>
                <w:lang w:val="ru-RU"/>
              </w:rPr>
              <w:t xml:space="preserve"> горюче-смазочных материалов топливозаправочного комплекса </w:t>
            </w:r>
          </w:p>
          <w:p w14:paraId="6381AECF" w14:textId="4FE90E40" w:rsidR="00A7420A" w:rsidRPr="0036623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66235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366235">
              <w:rPr>
                <w:bCs/>
                <w:sz w:val="28"/>
                <w:szCs w:val="28"/>
                <w:lang w:val="ru-RU"/>
              </w:rPr>
              <w:t>го</w:t>
            </w:r>
            <w:r w:rsidRPr="00366235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66235">
              <w:rPr>
                <w:bCs/>
                <w:sz w:val="28"/>
                <w:szCs w:val="28"/>
                <w:lang w:val="ru-RU"/>
              </w:rPr>
              <w:t>го</w:t>
            </w:r>
            <w:r w:rsidRPr="00366235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66235">
              <w:rPr>
                <w:bCs/>
                <w:sz w:val="28"/>
                <w:szCs w:val="28"/>
                <w:lang w:val="ru-RU"/>
              </w:rPr>
              <w:t>а</w:t>
            </w:r>
            <w:r w:rsidRPr="00366235">
              <w:rPr>
                <w:bCs/>
                <w:sz w:val="28"/>
                <w:szCs w:val="28"/>
                <w:lang w:val="ru-RU"/>
              </w:rPr>
              <w:t xml:space="preserve"> "Авиакомпания "Белавиа"</w:t>
            </w:r>
          </w:p>
          <w:p w14:paraId="011C2FA4" w14:textId="77777777" w:rsidR="00A7420A" w:rsidRPr="0036623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15C6465" w14:textId="77777777" w:rsidR="00A7420A" w:rsidRPr="0036623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3BD1D0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E3AB8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BC66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FA37D3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E06F9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C9014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E62A3C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93170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B566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2391F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487E5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C6D20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8EBE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2FBA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10A83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01229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910735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561C9" w14:paraId="32BE68C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7248148" w14:textId="77777777" w:rsidR="00A7420A" w:rsidRPr="00582A8F" w:rsidRDefault="0036623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E8069FE" w14:textId="77777777" w:rsidR="004561C9" w:rsidRDefault="0036623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F6F1003" w14:textId="77777777" w:rsidR="004561C9" w:rsidRDefault="0036623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2C61BA8" w14:textId="77777777" w:rsidR="004561C9" w:rsidRDefault="0036623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51FCA55" w14:textId="77777777" w:rsidR="004561C9" w:rsidRDefault="0036623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FA1F199" w14:textId="77777777" w:rsidR="004561C9" w:rsidRDefault="0036623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561C9" w14:paraId="74FFF3CD" w14:textId="77777777">
        <w:tc>
          <w:tcPr>
            <w:tcW w:w="4880" w:type="pct"/>
            <w:gridSpan w:val="6"/>
          </w:tcPr>
          <w:p w14:paraId="4DC761CE" w14:textId="77777777" w:rsidR="004561C9" w:rsidRDefault="00366235">
            <w:pPr>
              <w:ind w:left="-84" w:right="-84"/>
              <w:jc w:val="center"/>
            </w:pPr>
            <w:r>
              <w:rPr>
                <w:b/>
                <w:sz w:val="22"/>
              </w:rPr>
              <w:t>г. Минск,  Национальный аэропорт "Минск"</w:t>
            </w:r>
          </w:p>
        </w:tc>
      </w:tr>
      <w:tr w:rsidR="004561C9" w14:paraId="6F1E176D" w14:textId="77777777">
        <w:tc>
          <w:tcPr>
            <w:tcW w:w="405" w:type="pct"/>
          </w:tcPr>
          <w:p w14:paraId="1A38E2C1" w14:textId="77777777" w:rsidR="004561C9" w:rsidRDefault="0036623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35FD384" w14:textId="77777777" w:rsidR="004561C9" w:rsidRDefault="00366235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5E423AC7" w14:textId="77777777" w:rsidR="004561C9" w:rsidRDefault="00366235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2DD5DD9A" w14:textId="77777777" w:rsidR="004561C9" w:rsidRDefault="00366235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 w:val="restart"/>
          </w:tcPr>
          <w:p w14:paraId="00A339B6" w14:textId="77777777" w:rsidR="004561C9" w:rsidRDefault="00366235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10E9A9A7" w14:textId="77777777" w:rsidR="004561C9" w:rsidRDefault="00366235">
            <w:pPr>
              <w:ind w:left="-84" w:right="-84"/>
            </w:pPr>
            <w:r>
              <w:rPr>
                <w:sz w:val="22"/>
              </w:rPr>
              <w:t>ГОСТ 6356-75</w:t>
            </w:r>
          </w:p>
        </w:tc>
      </w:tr>
      <w:tr w:rsidR="004561C9" w14:paraId="4F6206CC" w14:textId="77777777">
        <w:trPr>
          <w:trHeight w:val="230"/>
        </w:trPr>
        <w:tc>
          <w:tcPr>
            <w:tcW w:w="405" w:type="pct"/>
            <w:vMerge w:val="restart"/>
          </w:tcPr>
          <w:p w14:paraId="707598EF" w14:textId="77777777" w:rsidR="004561C9" w:rsidRDefault="0036623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A78F372" w14:textId="77777777" w:rsidR="004561C9" w:rsidRDefault="004561C9"/>
        </w:tc>
        <w:tc>
          <w:tcPr>
            <w:tcW w:w="705" w:type="pct"/>
            <w:vMerge w:val="restart"/>
          </w:tcPr>
          <w:p w14:paraId="3D204889" w14:textId="77777777" w:rsidR="004561C9" w:rsidRDefault="00366235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1A8B8DBB" w14:textId="77777777" w:rsidR="004561C9" w:rsidRDefault="00366235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76C9103A" w14:textId="77777777" w:rsidR="004561C9" w:rsidRDefault="004561C9"/>
        </w:tc>
        <w:tc>
          <w:tcPr>
            <w:tcW w:w="1060" w:type="pct"/>
            <w:vMerge w:val="restart"/>
          </w:tcPr>
          <w:p w14:paraId="1A808459" w14:textId="77777777" w:rsidR="004561C9" w:rsidRDefault="00366235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4561C9" w14:paraId="5EC6D1FD" w14:textId="77777777">
        <w:tc>
          <w:tcPr>
            <w:tcW w:w="405" w:type="pct"/>
          </w:tcPr>
          <w:p w14:paraId="7EABB059" w14:textId="77777777" w:rsidR="004561C9" w:rsidRDefault="00366235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B994A49" w14:textId="77777777" w:rsidR="004561C9" w:rsidRDefault="00366235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705" w:type="pct"/>
          </w:tcPr>
          <w:p w14:paraId="62C3810C" w14:textId="77777777" w:rsidR="004561C9" w:rsidRDefault="00366235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013AA1D9" w14:textId="77777777" w:rsidR="004561C9" w:rsidRDefault="00366235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механических примесей и воды</w:t>
            </w:r>
          </w:p>
        </w:tc>
        <w:tc>
          <w:tcPr>
            <w:tcW w:w="945" w:type="pct"/>
            <w:vMerge w:val="restart"/>
          </w:tcPr>
          <w:p w14:paraId="415FB84E" w14:textId="77777777" w:rsidR="004561C9" w:rsidRDefault="00366235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102E6434" w14:textId="77777777" w:rsidR="004561C9" w:rsidRDefault="00366235">
            <w:pPr>
              <w:ind w:left="-84" w:right="-84"/>
            </w:pPr>
            <w:r>
              <w:rPr>
                <w:sz w:val="22"/>
              </w:rPr>
              <w:t>ГОСТ 33196-2014 Метод 1</w:t>
            </w:r>
          </w:p>
        </w:tc>
      </w:tr>
      <w:tr w:rsidR="004561C9" w14:paraId="40DC1080" w14:textId="77777777">
        <w:tc>
          <w:tcPr>
            <w:tcW w:w="405" w:type="pct"/>
          </w:tcPr>
          <w:p w14:paraId="0C72D278" w14:textId="77777777" w:rsidR="004561C9" w:rsidRDefault="0036623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C010D3A" w14:textId="77777777" w:rsidR="004561C9" w:rsidRDefault="004561C9"/>
        </w:tc>
        <w:tc>
          <w:tcPr>
            <w:tcW w:w="705" w:type="pct"/>
          </w:tcPr>
          <w:p w14:paraId="3F65366C" w14:textId="77777777" w:rsidR="004561C9" w:rsidRDefault="00366235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28E5AA99" w14:textId="77777777" w:rsidR="004561C9" w:rsidRDefault="00366235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0DCE6F80" w14:textId="77777777" w:rsidR="004561C9" w:rsidRDefault="004561C9"/>
        </w:tc>
        <w:tc>
          <w:tcPr>
            <w:tcW w:w="1060" w:type="pct"/>
          </w:tcPr>
          <w:p w14:paraId="439832A7" w14:textId="77777777" w:rsidR="004561C9" w:rsidRDefault="00366235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4561C9" w14:paraId="1B26F1A9" w14:textId="77777777">
        <w:trPr>
          <w:trHeight w:val="230"/>
        </w:trPr>
        <w:tc>
          <w:tcPr>
            <w:tcW w:w="405" w:type="pct"/>
            <w:vMerge w:val="restart"/>
          </w:tcPr>
          <w:p w14:paraId="5571E48D" w14:textId="77777777" w:rsidR="004561C9" w:rsidRDefault="0036623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D59DE33" w14:textId="77777777" w:rsidR="004561C9" w:rsidRDefault="004561C9"/>
        </w:tc>
        <w:tc>
          <w:tcPr>
            <w:tcW w:w="705" w:type="pct"/>
            <w:vMerge w:val="restart"/>
          </w:tcPr>
          <w:p w14:paraId="4BAE105C" w14:textId="77777777" w:rsidR="004561C9" w:rsidRDefault="00366235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  <w:vMerge w:val="restart"/>
          </w:tcPr>
          <w:p w14:paraId="6FB67E59" w14:textId="77777777" w:rsidR="004561C9" w:rsidRDefault="00366235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471A0FDF" w14:textId="77777777" w:rsidR="004561C9" w:rsidRDefault="004561C9"/>
        </w:tc>
        <w:tc>
          <w:tcPr>
            <w:tcW w:w="1060" w:type="pct"/>
            <w:vMerge w:val="restart"/>
          </w:tcPr>
          <w:p w14:paraId="4DDFBB72" w14:textId="77777777" w:rsidR="004561C9" w:rsidRDefault="00366235">
            <w:pPr>
              <w:ind w:left="-84" w:right="-84"/>
            </w:pPr>
            <w:r>
              <w:rPr>
                <w:sz w:val="22"/>
              </w:rPr>
              <w:t>ГОСТ 6356-75</w:t>
            </w:r>
          </w:p>
        </w:tc>
      </w:tr>
      <w:tr w:rsidR="004561C9" w14:paraId="4B836741" w14:textId="77777777">
        <w:tc>
          <w:tcPr>
            <w:tcW w:w="405" w:type="pct"/>
          </w:tcPr>
          <w:p w14:paraId="4011B3CA" w14:textId="77777777" w:rsidR="004561C9" w:rsidRDefault="00366235">
            <w:pPr>
              <w:ind w:left="-84" w:right="-84"/>
            </w:pPr>
            <w:r>
              <w:rPr>
                <w:sz w:val="22"/>
              </w:rPr>
              <w:t>3.1, 3.2*</w:t>
            </w:r>
          </w:p>
        </w:tc>
        <w:tc>
          <w:tcPr>
            <w:tcW w:w="820" w:type="pct"/>
            <w:vMerge w:val="restart"/>
          </w:tcPr>
          <w:p w14:paraId="022B2C98" w14:textId="77777777" w:rsidR="004561C9" w:rsidRDefault="00366235">
            <w:pPr>
              <w:ind w:left="-84" w:right="-84"/>
            </w:pPr>
            <w:r>
              <w:rPr>
                <w:sz w:val="22"/>
              </w:rPr>
              <w:t>Авиационные бензины</w:t>
            </w:r>
          </w:p>
        </w:tc>
        <w:tc>
          <w:tcPr>
            <w:tcW w:w="705" w:type="pct"/>
          </w:tcPr>
          <w:p w14:paraId="4D5A7F63" w14:textId="77777777" w:rsidR="004561C9" w:rsidRDefault="00366235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23D5CD57" w14:textId="77777777" w:rsidR="004561C9" w:rsidRDefault="00366235">
            <w:pPr>
              <w:ind w:left="-84" w:right="-84"/>
            </w:pPr>
            <w:r>
              <w:rPr>
                <w:sz w:val="22"/>
              </w:rPr>
              <w:t>Прозрачность, цвет, содержание механических примесей, воды</w:t>
            </w:r>
          </w:p>
        </w:tc>
        <w:tc>
          <w:tcPr>
            <w:tcW w:w="945" w:type="pct"/>
            <w:vMerge w:val="restart"/>
          </w:tcPr>
          <w:p w14:paraId="5C333AF3" w14:textId="77777777" w:rsidR="004561C9" w:rsidRDefault="00366235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34696CE5" w14:textId="77777777" w:rsidR="004561C9" w:rsidRDefault="00366235">
            <w:pPr>
              <w:ind w:left="-84" w:right="-84"/>
            </w:pPr>
            <w:r>
              <w:rPr>
                <w:sz w:val="22"/>
              </w:rPr>
              <w:t>ГОСТ 1012-2013 п.9.5</w:t>
            </w:r>
          </w:p>
        </w:tc>
      </w:tr>
      <w:tr w:rsidR="004561C9" w14:paraId="48FE7009" w14:textId="77777777">
        <w:trPr>
          <w:trHeight w:val="230"/>
        </w:trPr>
        <w:tc>
          <w:tcPr>
            <w:tcW w:w="405" w:type="pct"/>
            <w:vMerge w:val="restart"/>
          </w:tcPr>
          <w:p w14:paraId="0B1D0F32" w14:textId="77777777" w:rsidR="004561C9" w:rsidRDefault="0036623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4DC97D3" w14:textId="77777777" w:rsidR="004561C9" w:rsidRDefault="004561C9"/>
        </w:tc>
        <w:tc>
          <w:tcPr>
            <w:tcW w:w="705" w:type="pct"/>
            <w:vMerge w:val="restart"/>
          </w:tcPr>
          <w:p w14:paraId="4DB96F5D" w14:textId="77777777" w:rsidR="004561C9" w:rsidRDefault="00366235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5DF22A69" w14:textId="77777777" w:rsidR="004561C9" w:rsidRDefault="00366235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2E51E001" w14:textId="77777777" w:rsidR="004561C9" w:rsidRDefault="004561C9"/>
        </w:tc>
        <w:tc>
          <w:tcPr>
            <w:tcW w:w="1060" w:type="pct"/>
            <w:vMerge w:val="restart"/>
          </w:tcPr>
          <w:p w14:paraId="160B4262" w14:textId="77777777" w:rsidR="004561C9" w:rsidRDefault="00366235">
            <w:pPr>
              <w:ind w:left="-84" w:right="-84"/>
            </w:pPr>
            <w:r>
              <w:rPr>
                <w:sz w:val="22"/>
              </w:rPr>
              <w:t>ГОСТ 2177-99 (ИСО 3405-88) Метод А</w:t>
            </w:r>
          </w:p>
        </w:tc>
      </w:tr>
    </w:tbl>
    <w:p w14:paraId="641CD937" w14:textId="77777777" w:rsidR="00A7420A" w:rsidRPr="00582A8F" w:rsidRDefault="00A7420A" w:rsidP="00A7420A">
      <w:pPr>
        <w:rPr>
          <w:sz w:val="24"/>
          <w:szCs w:val="24"/>
        </w:rPr>
      </w:pPr>
    </w:p>
    <w:p w14:paraId="41C60BE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5C3F04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8E6306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DAEFDA" w14:textId="77777777" w:rsidR="00A7420A" w:rsidRPr="00605AD3" w:rsidRDefault="00A7420A" w:rsidP="003D62BE">
      <w:pPr>
        <w:rPr>
          <w:color w:val="000000"/>
        </w:rPr>
      </w:pPr>
    </w:p>
    <w:p w14:paraId="6730464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204E19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04F48D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CAABBB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CF06A9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E36208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D8A0C8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E8E9E" w14:textId="77777777" w:rsidR="003B4E92" w:rsidRDefault="003B4E92" w:rsidP="0011070C">
      <w:r>
        <w:separator/>
      </w:r>
    </w:p>
  </w:endnote>
  <w:endnote w:type="continuationSeparator" w:id="0">
    <w:p w14:paraId="4F26F2FD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5424DA8" w14:textId="77777777" w:rsidTr="005E0063">
      <w:tc>
        <w:tcPr>
          <w:tcW w:w="3399" w:type="dxa"/>
          <w:vAlign w:val="center"/>
          <w:hideMark/>
        </w:tcPr>
        <w:p w14:paraId="2DCC8DA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63475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AB592C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32CBB30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BA0073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BA9FD1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7F9D7F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4418C0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A69FC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04D1D1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4962D0C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EF13E8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6DF7E8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9FC13" w14:textId="77777777" w:rsidR="003B4E92" w:rsidRDefault="003B4E92" w:rsidP="0011070C">
      <w:r>
        <w:separator/>
      </w:r>
    </w:p>
  </w:footnote>
  <w:footnote w:type="continuationSeparator" w:id="0">
    <w:p w14:paraId="6B1CF4F6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EDA6BE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D14AA8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1050FF" wp14:editId="490033A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CDEEA9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1.0360</w:t>
          </w:r>
        </w:p>
      </w:tc>
    </w:tr>
  </w:tbl>
  <w:p w14:paraId="0C6AA74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21A96E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69C81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7CA98F6" wp14:editId="225AE28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F2DBB6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87B15D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502A90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11B17D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25C8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66235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1C9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396F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025C8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2024-06-13T06:50:00Z</dcterms:created>
  <dcterms:modified xsi:type="dcterms:W3CDTF">2024-06-13T06:50:00Z</dcterms:modified>
</cp:coreProperties>
</file>