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1" w:type="dxa"/>
        <w:tblLook w:val="04A0" w:firstRow="1" w:lastRow="0" w:firstColumn="1" w:lastColumn="0" w:noHBand="0" w:noVBand="1"/>
      </w:tblPr>
      <w:tblGrid>
        <w:gridCol w:w="709"/>
        <w:gridCol w:w="8932"/>
      </w:tblGrid>
      <w:tr w:rsidR="004E43B7" w:rsidRPr="002E75B6" w14:paraId="4C99C817" w14:textId="77777777" w:rsidTr="00FB6BF0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14E4664" w14:textId="77777777" w:rsidR="004E43B7" w:rsidRPr="002E75B6" w:rsidRDefault="004E43B7" w:rsidP="00246A06">
            <w:pPr>
              <w:pStyle w:val="af3"/>
              <w:jc w:val="both"/>
              <w:rPr>
                <w:bCs/>
              </w:rPr>
            </w:pPr>
            <w:r w:rsidRPr="00FB6F30">
              <w:rPr>
                <w:noProof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F260F" w:rsidRPr="002E75B6">
              <w:rPr>
                <w:noProof/>
                <w:lang w:val="ru-RU" w:eastAsia="ru-RU"/>
              </w:rPr>
              <w:drawing>
                <wp:inline distT="0" distB="0" distL="0" distR="0" wp14:anchorId="33BD751A" wp14:editId="2AA4BDFE">
                  <wp:extent cx="225425" cy="28511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auto"/>
            <w:vAlign w:val="center"/>
          </w:tcPr>
          <w:p w14:paraId="42EF55C7" w14:textId="77777777" w:rsidR="004E43B7" w:rsidRPr="002E75B6" w:rsidRDefault="004E43B7" w:rsidP="00246A06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E75B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2BA78E6" w14:textId="77777777" w:rsidR="004E43B7" w:rsidRPr="002E75B6" w:rsidRDefault="004E43B7" w:rsidP="00246A06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E75B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76BD05F0" w14:textId="77777777" w:rsidR="004E43B7" w:rsidRPr="002E75B6" w:rsidRDefault="004E43B7" w:rsidP="00246A06">
            <w:pPr>
              <w:pStyle w:val="af3"/>
              <w:jc w:val="center"/>
              <w:rPr>
                <w:bCs/>
              </w:rPr>
            </w:pPr>
            <w:r w:rsidRPr="002E75B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429DF698" w14:textId="77777777" w:rsidR="00FB6BF0" w:rsidRPr="002E75B6" w:rsidRDefault="00FB6BF0">
      <w:pPr>
        <w:rPr>
          <w:sz w:val="16"/>
          <w:szCs w:val="16"/>
        </w:rPr>
      </w:pPr>
    </w:p>
    <w:p w14:paraId="4109EFB3" w14:textId="0870C3AA" w:rsidR="003F6ECA" w:rsidRDefault="00FB6BF0" w:rsidP="003F6ECA">
      <w:pPr>
        <w:ind w:left="5670"/>
        <w:rPr>
          <w:sz w:val="28"/>
          <w:szCs w:val="28"/>
        </w:rPr>
      </w:pPr>
      <w:r w:rsidRPr="002E75B6">
        <w:rPr>
          <w:rFonts w:eastAsia="Calibri"/>
          <w:sz w:val="28"/>
          <w:szCs w:val="28"/>
        </w:rPr>
        <w:t>Приложение №</w:t>
      </w:r>
      <w:r w:rsidR="00B344B0">
        <w:rPr>
          <w:rFonts w:eastAsia="Calibri"/>
          <w:sz w:val="28"/>
          <w:szCs w:val="28"/>
        </w:rPr>
        <w:t>3</w:t>
      </w:r>
      <w:r w:rsidRPr="002E75B6">
        <w:rPr>
          <w:sz w:val="28"/>
          <w:szCs w:val="28"/>
        </w:rPr>
        <w:t xml:space="preserve"> </w:t>
      </w:r>
    </w:p>
    <w:p w14:paraId="353D6EA2" w14:textId="77777777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>к аттестату аккредитации</w:t>
      </w:r>
    </w:p>
    <w:p w14:paraId="10CA1712" w14:textId="2BC44F62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 xml:space="preserve">№ </w:t>
      </w:r>
      <w:r w:rsidRPr="002E75B6">
        <w:rPr>
          <w:rFonts w:eastAsia="Calibri"/>
          <w:sz w:val="28"/>
          <w:szCs w:val="28"/>
          <w:lang w:val="en-US"/>
        </w:rPr>
        <w:t>BY</w:t>
      </w:r>
      <w:r w:rsidRPr="002E75B6">
        <w:rPr>
          <w:rFonts w:eastAsia="Calibri"/>
          <w:sz w:val="28"/>
          <w:szCs w:val="28"/>
        </w:rPr>
        <w:t>/112 1.0341</w:t>
      </w:r>
    </w:p>
    <w:p w14:paraId="33E3B554" w14:textId="77777777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 xml:space="preserve">от 19 января 1999г. </w:t>
      </w:r>
    </w:p>
    <w:p w14:paraId="41B01C4D" w14:textId="77777777" w:rsidR="00FB6BF0" w:rsidRPr="002E75B6" w:rsidRDefault="00FB6BF0" w:rsidP="003F6ECA">
      <w:pPr>
        <w:pStyle w:val="af3"/>
        <w:ind w:left="5670"/>
        <w:rPr>
          <w:sz w:val="28"/>
          <w:szCs w:val="28"/>
          <w:lang w:val="ru-RU"/>
        </w:rPr>
      </w:pPr>
      <w:r w:rsidRPr="002E75B6">
        <w:rPr>
          <w:rFonts w:eastAsia="Calibri"/>
          <w:sz w:val="28"/>
          <w:szCs w:val="28"/>
          <w:lang w:val="ru-RU"/>
        </w:rPr>
        <w:t xml:space="preserve">На </w:t>
      </w:r>
      <w:r w:rsidR="001F763C" w:rsidRPr="002E75B6">
        <w:rPr>
          <w:rFonts w:eastAsia="Calibri"/>
          <w:sz w:val="28"/>
          <w:szCs w:val="28"/>
          <w:lang w:val="ru-RU"/>
        </w:rPr>
        <w:t xml:space="preserve">бланке № </w:t>
      </w:r>
    </w:p>
    <w:p w14:paraId="1C3A8613" w14:textId="1671800A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>На</w:t>
      </w:r>
      <w:r w:rsidR="00072CC6" w:rsidRPr="002E75B6">
        <w:rPr>
          <w:rFonts w:eastAsia="Calibri"/>
          <w:sz w:val="28"/>
          <w:szCs w:val="28"/>
        </w:rPr>
        <w:t xml:space="preserve"> </w:t>
      </w:r>
      <w:r w:rsidR="001A215C">
        <w:rPr>
          <w:rFonts w:eastAsia="Calibri"/>
          <w:sz w:val="28"/>
          <w:szCs w:val="28"/>
        </w:rPr>
        <w:t>5</w:t>
      </w:r>
      <w:r w:rsidRPr="002E75B6">
        <w:rPr>
          <w:rFonts w:eastAsia="Calibri"/>
          <w:sz w:val="28"/>
          <w:szCs w:val="28"/>
        </w:rPr>
        <w:t xml:space="preserve"> лист</w:t>
      </w:r>
      <w:r w:rsidR="001A215C">
        <w:rPr>
          <w:rFonts w:eastAsia="Calibri"/>
          <w:sz w:val="28"/>
          <w:szCs w:val="28"/>
        </w:rPr>
        <w:t>ах</w:t>
      </w:r>
    </w:p>
    <w:p w14:paraId="0C36410D" w14:textId="63928864" w:rsidR="00FB6BF0" w:rsidRPr="002E75B6" w:rsidRDefault="00FF4976" w:rsidP="003F6ECA">
      <w:pPr>
        <w:pStyle w:val="af3"/>
        <w:ind w:left="5670"/>
        <w:rPr>
          <w:rFonts w:eastAsia="Calibri"/>
          <w:sz w:val="28"/>
          <w:szCs w:val="28"/>
          <w:lang w:val="ru-RU"/>
        </w:rPr>
      </w:pPr>
      <w:r w:rsidRPr="002E75B6">
        <w:rPr>
          <w:rFonts w:eastAsia="Calibri"/>
          <w:sz w:val="28"/>
          <w:szCs w:val="28"/>
          <w:lang w:val="ru-RU"/>
        </w:rPr>
        <w:t xml:space="preserve">Редакция </w:t>
      </w:r>
      <w:r w:rsidR="001A215C">
        <w:rPr>
          <w:rFonts w:eastAsia="Calibri"/>
          <w:sz w:val="28"/>
          <w:szCs w:val="28"/>
          <w:lang w:val="ru-RU"/>
        </w:rPr>
        <w:t>01</w:t>
      </w:r>
    </w:p>
    <w:p w14:paraId="4053098B" w14:textId="2DD04439" w:rsidR="009C6881" w:rsidRDefault="009C6881" w:rsidP="00FB6BF0">
      <w:pPr>
        <w:pStyle w:val="af3"/>
        <w:ind w:left="4253"/>
        <w:rPr>
          <w:rFonts w:eastAsia="Calibri"/>
          <w:sz w:val="16"/>
          <w:szCs w:val="16"/>
          <w:lang w:val="ru-RU"/>
        </w:rPr>
      </w:pPr>
    </w:p>
    <w:p w14:paraId="29D5F9D4" w14:textId="10DDF98F" w:rsidR="002E4F4B" w:rsidRDefault="002E4F4B" w:rsidP="00FB6BF0">
      <w:pPr>
        <w:pStyle w:val="af3"/>
        <w:ind w:left="4253"/>
        <w:rPr>
          <w:rFonts w:eastAsia="Calibri"/>
          <w:sz w:val="16"/>
          <w:szCs w:val="16"/>
          <w:lang w:val="ru-RU"/>
        </w:rPr>
      </w:pPr>
    </w:p>
    <w:p w14:paraId="4CA1DEBB" w14:textId="0A9445C1" w:rsidR="00FB6BF0" w:rsidRPr="002E75B6" w:rsidRDefault="00FB6BF0" w:rsidP="00FB6BF0">
      <w:pPr>
        <w:jc w:val="center"/>
        <w:rPr>
          <w:sz w:val="28"/>
          <w:szCs w:val="28"/>
        </w:rPr>
      </w:pPr>
      <w:r w:rsidRPr="002E75B6">
        <w:rPr>
          <w:b/>
          <w:sz w:val="28"/>
          <w:szCs w:val="28"/>
        </w:rPr>
        <w:t>ДОПОЛНЕНИ</w:t>
      </w:r>
      <w:r w:rsidR="00FF5FB7">
        <w:rPr>
          <w:b/>
          <w:sz w:val="28"/>
          <w:szCs w:val="28"/>
        </w:rPr>
        <w:t>Е</w:t>
      </w:r>
      <w:r w:rsidRPr="002E75B6">
        <w:rPr>
          <w:b/>
          <w:sz w:val="28"/>
          <w:szCs w:val="28"/>
        </w:rPr>
        <w:t xml:space="preserve"> №</w:t>
      </w:r>
      <w:r w:rsidR="00FF5FB7">
        <w:rPr>
          <w:b/>
          <w:sz w:val="28"/>
          <w:szCs w:val="28"/>
        </w:rPr>
        <w:t>2</w:t>
      </w:r>
      <w:r w:rsidRPr="002E75B6">
        <w:rPr>
          <w:b/>
          <w:sz w:val="28"/>
          <w:szCs w:val="28"/>
        </w:rPr>
        <w:t xml:space="preserve"> </w:t>
      </w:r>
      <w:proofErr w:type="gramStart"/>
      <w:r w:rsidRPr="002E75B6">
        <w:rPr>
          <w:sz w:val="28"/>
          <w:szCs w:val="28"/>
        </w:rPr>
        <w:t>от  «</w:t>
      </w:r>
      <w:proofErr w:type="gramEnd"/>
      <w:r w:rsidR="00FF5FB7">
        <w:rPr>
          <w:sz w:val="28"/>
          <w:szCs w:val="28"/>
        </w:rPr>
        <w:t>31</w:t>
      </w:r>
      <w:r w:rsidRPr="002E75B6">
        <w:rPr>
          <w:sz w:val="28"/>
          <w:szCs w:val="28"/>
        </w:rPr>
        <w:t>»</w:t>
      </w:r>
      <w:r w:rsidR="005B6661" w:rsidRPr="002E75B6">
        <w:rPr>
          <w:sz w:val="28"/>
          <w:szCs w:val="28"/>
        </w:rPr>
        <w:t xml:space="preserve"> </w:t>
      </w:r>
      <w:r w:rsidR="00FD3AF6">
        <w:rPr>
          <w:sz w:val="28"/>
          <w:szCs w:val="28"/>
        </w:rPr>
        <w:t>мая</w:t>
      </w:r>
      <w:r w:rsidR="004877EE" w:rsidRPr="002E75B6">
        <w:rPr>
          <w:sz w:val="28"/>
          <w:szCs w:val="28"/>
        </w:rPr>
        <w:t xml:space="preserve"> </w:t>
      </w:r>
      <w:r w:rsidR="00FD3AF6">
        <w:rPr>
          <w:sz w:val="28"/>
          <w:szCs w:val="28"/>
        </w:rPr>
        <w:t xml:space="preserve">2024 </w:t>
      </w:r>
      <w:r w:rsidRPr="002E75B6">
        <w:rPr>
          <w:sz w:val="28"/>
          <w:szCs w:val="28"/>
        </w:rPr>
        <w:t>года</w:t>
      </w:r>
    </w:p>
    <w:p w14:paraId="78EA7F7A" w14:textId="785331A7" w:rsidR="00FB6BF0" w:rsidRPr="002E75B6" w:rsidRDefault="00FB6BF0" w:rsidP="00FB6BF0">
      <w:pPr>
        <w:jc w:val="center"/>
        <w:rPr>
          <w:sz w:val="28"/>
          <w:szCs w:val="28"/>
        </w:rPr>
      </w:pPr>
      <w:r w:rsidRPr="002E75B6">
        <w:rPr>
          <w:b/>
          <w:sz w:val="28"/>
          <w:szCs w:val="28"/>
        </w:rPr>
        <w:t xml:space="preserve">к области аккредитации </w:t>
      </w:r>
      <w:r w:rsidRPr="002E75B6">
        <w:rPr>
          <w:sz w:val="28"/>
          <w:szCs w:val="28"/>
        </w:rPr>
        <w:t>от</w:t>
      </w:r>
      <w:r w:rsidRPr="002E75B6">
        <w:rPr>
          <w:b/>
          <w:sz w:val="28"/>
          <w:szCs w:val="28"/>
        </w:rPr>
        <w:t xml:space="preserve"> </w:t>
      </w:r>
      <w:r w:rsidRPr="002E75B6">
        <w:rPr>
          <w:sz w:val="28"/>
          <w:szCs w:val="28"/>
        </w:rPr>
        <w:t>«</w:t>
      </w:r>
      <w:r w:rsidR="001F2EC9">
        <w:rPr>
          <w:sz w:val="28"/>
          <w:szCs w:val="28"/>
        </w:rPr>
        <w:t>0</w:t>
      </w:r>
      <w:r w:rsidR="001A215C">
        <w:rPr>
          <w:sz w:val="28"/>
          <w:szCs w:val="28"/>
        </w:rPr>
        <w:t>9</w:t>
      </w:r>
      <w:r w:rsidRPr="002E75B6">
        <w:rPr>
          <w:sz w:val="28"/>
          <w:szCs w:val="28"/>
        </w:rPr>
        <w:t xml:space="preserve">» </w:t>
      </w:r>
      <w:r w:rsidR="001A215C">
        <w:rPr>
          <w:sz w:val="28"/>
          <w:szCs w:val="28"/>
        </w:rPr>
        <w:t>июня 2023</w:t>
      </w:r>
      <w:r w:rsidRPr="002E4F4B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B6BF0" w:rsidRPr="002E75B6" w14:paraId="0F245823" w14:textId="77777777" w:rsidTr="000A56BD">
        <w:trPr>
          <w:trHeight w:val="491"/>
          <w:jc w:val="center"/>
        </w:trPr>
        <w:tc>
          <w:tcPr>
            <w:tcW w:w="9365" w:type="dxa"/>
            <w:vAlign w:val="center"/>
          </w:tcPr>
          <w:p w14:paraId="57295977" w14:textId="77777777" w:rsidR="002E6233" w:rsidRPr="002E75B6" w:rsidRDefault="00FB6BF0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>научно-методического испытательного отдела</w:t>
            </w:r>
          </w:p>
          <w:p w14:paraId="685A04AB" w14:textId="57CB9659" w:rsidR="004877EE" w:rsidRPr="002E75B6" w:rsidRDefault="002E6233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6071F72D" w14:textId="77777777" w:rsidR="00FB6BF0" w:rsidRPr="002E75B6" w:rsidRDefault="002E6233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</w:p>
        </w:tc>
      </w:tr>
    </w:tbl>
    <w:p w14:paraId="3F857CD0" w14:textId="77777777" w:rsidR="008D0FAF" w:rsidRPr="005901EB" w:rsidRDefault="008D0FAF" w:rsidP="006D0B59">
      <w:pPr>
        <w:pStyle w:val="af3"/>
        <w:rPr>
          <w:rStyle w:val="FontStyle37"/>
          <w:sz w:val="22"/>
          <w:szCs w:val="22"/>
          <w:highlight w:val="yellow"/>
          <w:lang w:val="ru-RU"/>
        </w:rPr>
      </w:pPr>
    </w:p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2"/>
        <w:gridCol w:w="1696"/>
        <w:gridCol w:w="1417"/>
        <w:gridCol w:w="2127"/>
        <w:gridCol w:w="2126"/>
        <w:gridCol w:w="1843"/>
      </w:tblGrid>
      <w:tr w:rsidR="003F6ECA" w:rsidRPr="00B50FCE" w14:paraId="579668D5" w14:textId="77777777" w:rsidTr="008412FA">
        <w:trPr>
          <w:trHeight w:val="1012"/>
        </w:trPr>
        <w:tc>
          <w:tcPr>
            <w:tcW w:w="829" w:type="dxa"/>
            <w:shd w:val="clear" w:color="auto" w:fill="auto"/>
            <w:vAlign w:val="center"/>
          </w:tcPr>
          <w:p w14:paraId="2D1D08EC" w14:textId="77777777" w:rsidR="003F6ECA" w:rsidRPr="00B50FCE" w:rsidRDefault="003F6ECA" w:rsidP="00395D9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№</w:t>
            </w:r>
          </w:p>
          <w:p w14:paraId="4DEC1DA0" w14:textId="77777777" w:rsidR="003F6ECA" w:rsidRPr="00B50FCE" w:rsidRDefault="003F6ECA" w:rsidP="00395D9C">
            <w:pPr>
              <w:pStyle w:val="af3"/>
              <w:ind w:right="-97"/>
              <w:jc w:val="center"/>
              <w:rPr>
                <w:sz w:val="22"/>
                <w:szCs w:val="22"/>
                <w:lang w:val="ru-RU"/>
              </w:rPr>
            </w:pPr>
            <w:r w:rsidRPr="00B50FCE">
              <w:rPr>
                <w:sz w:val="22"/>
                <w:szCs w:val="22"/>
              </w:rPr>
              <w:t>п/п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76395F6F" w14:textId="77777777" w:rsidR="003F6ECA" w:rsidRPr="00B50FCE" w:rsidRDefault="003F6ECA" w:rsidP="00395D9C">
            <w:pPr>
              <w:pStyle w:val="af3"/>
              <w:jc w:val="center"/>
              <w:rPr>
                <w:sz w:val="22"/>
                <w:szCs w:val="22"/>
              </w:rPr>
            </w:pPr>
            <w:proofErr w:type="spellStart"/>
            <w:r w:rsidRPr="00B50FCE">
              <w:rPr>
                <w:sz w:val="22"/>
                <w:szCs w:val="22"/>
              </w:rPr>
              <w:t>Наименование</w:t>
            </w:r>
            <w:proofErr w:type="spellEnd"/>
            <w:r w:rsidRPr="00B50FCE">
              <w:rPr>
                <w:sz w:val="22"/>
                <w:szCs w:val="22"/>
              </w:rPr>
              <w:t xml:space="preserve"> </w:t>
            </w:r>
            <w:proofErr w:type="spellStart"/>
            <w:r w:rsidRPr="00B50FCE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20F1D23" w14:textId="77777777" w:rsidR="003F6ECA" w:rsidRPr="00B50FCE" w:rsidRDefault="003F6ECA" w:rsidP="00395D9C">
            <w:pPr>
              <w:pStyle w:val="af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50FCE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8DD8C46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65B3AFD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</w:tcPr>
          <w:p w14:paraId="44F2C26B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</w:tcPr>
          <w:p w14:paraId="301959CA" w14:textId="77777777" w:rsidR="003F6ECA" w:rsidRPr="00B50FCE" w:rsidRDefault="003F6ECA" w:rsidP="00395D9C">
            <w:pPr>
              <w:ind w:right="-79"/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6ECA" w:rsidRPr="00B50FCE" w14:paraId="2356A0D9" w14:textId="77777777" w:rsidTr="008412FA">
        <w:trPr>
          <w:trHeight w:val="56"/>
        </w:trPr>
        <w:tc>
          <w:tcPr>
            <w:tcW w:w="829" w:type="dxa"/>
            <w:shd w:val="clear" w:color="auto" w:fill="auto"/>
          </w:tcPr>
          <w:p w14:paraId="40409409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1</w:t>
            </w:r>
          </w:p>
        </w:tc>
        <w:tc>
          <w:tcPr>
            <w:tcW w:w="1718" w:type="dxa"/>
            <w:gridSpan w:val="2"/>
            <w:shd w:val="clear" w:color="auto" w:fill="auto"/>
          </w:tcPr>
          <w:p w14:paraId="087C0340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2</w:t>
            </w:r>
          </w:p>
        </w:tc>
        <w:tc>
          <w:tcPr>
            <w:tcW w:w="1417" w:type="dxa"/>
            <w:shd w:val="clear" w:color="auto" w:fill="auto"/>
          </w:tcPr>
          <w:p w14:paraId="189569E5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3</w:t>
            </w:r>
          </w:p>
        </w:tc>
        <w:tc>
          <w:tcPr>
            <w:tcW w:w="2127" w:type="dxa"/>
            <w:shd w:val="clear" w:color="auto" w:fill="auto"/>
          </w:tcPr>
          <w:p w14:paraId="370C4026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05AFFE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D9A56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6</w:t>
            </w:r>
          </w:p>
        </w:tc>
      </w:tr>
      <w:tr w:rsidR="00FF5FB7" w:rsidRPr="00B50FCE" w14:paraId="4EACD521" w14:textId="77777777" w:rsidTr="007012E5">
        <w:trPr>
          <w:trHeight w:val="56"/>
        </w:trPr>
        <w:tc>
          <w:tcPr>
            <w:tcW w:w="10060" w:type="dxa"/>
            <w:gridSpan w:val="7"/>
            <w:shd w:val="clear" w:color="auto" w:fill="auto"/>
          </w:tcPr>
          <w:p w14:paraId="010F9AA8" w14:textId="71CCD87C" w:rsidR="00FF5FB7" w:rsidRPr="00FF5FB7" w:rsidRDefault="00FF5FB7" w:rsidP="00395D9C">
            <w:pPr>
              <w:pStyle w:val="af3"/>
              <w:jc w:val="center"/>
              <w:rPr>
                <w:b/>
                <w:bCs/>
                <w:lang w:val="ru-RU"/>
              </w:rPr>
            </w:pPr>
            <w:r w:rsidRPr="00FF5FB7">
              <w:rPr>
                <w:b/>
                <w:bCs/>
                <w:lang w:val="ru-RU"/>
              </w:rPr>
              <w:t>ул. Академическая, 8, г. Минск</w:t>
            </w:r>
          </w:p>
        </w:tc>
      </w:tr>
      <w:tr w:rsidR="003F6ECA" w:rsidRPr="00B50FCE" w14:paraId="458EEE23" w14:textId="77777777" w:rsidTr="0014448B">
        <w:trPr>
          <w:trHeight w:val="56"/>
        </w:trPr>
        <w:tc>
          <w:tcPr>
            <w:tcW w:w="10060" w:type="dxa"/>
            <w:gridSpan w:val="7"/>
            <w:shd w:val="clear" w:color="auto" w:fill="auto"/>
            <w:vAlign w:val="center"/>
          </w:tcPr>
          <w:p w14:paraId="4D6562DF" w14:textId="0E67319E" w:rsidR="003F6ECA" w:rsidRPr="00B50FCE" w:rsidRDefault="003F6ECA" w:rsidP="00395D9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50FCE">
              <w:rPr>
                <w:b/>
                <w:sz w:val="22"/>
                <w:szCs w:val="22"/>
              </w:rPr>
              <w:t xml:space="preserve">Лаборатория </w:t>
            </w:r>
            <w:r w:rsidR="00B344B0" w:rsidRPr="00B50FCE">
              <w:rPr>
                <w:b/>
                <w:sz w:val="22"/>
                <w:szCs w:val="22"/>
              </w:rPr>
              <w:t>химии пищевых продуктов</w:t>
            </w:r>
          </w:p>
        </w:tc>
      </w:tr>
      <w:tr w:rsidR="004E1512" w:rsidRPr="00B50FCE" w14:paraId="2A289579" w14:textId="77777777" w:rsidTr="008412FA">
        <w:trPr>
          <w:trHeight w:val="56"/>
        </w:trPr>
        <w:tc>
          <w:tcPr>
            <w:tcW w:w="851" w:type="dxa"/>
            <w:gridSpan w:val="2"/>
            <w:shd w:val="clear" w:color="auto" w:fill="auto"/>
          </w:tcPr>
          <w:p w14:paraId="1752887D" w14:textId="5B5DBEBD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40.129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shd w:val="clear" w:color="auto" w:fill="auto"/>
          </w:tcPr>
          <w:p w14:paraId="0A79B663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568FCF39" w14:textId="7A56A604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  <w:highlight w:val="yellow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417" w:type="dxa"/>
            <w:shd w:val="clear" w:color="auto" w:fill="auto"/>
          </w:tcPr>
          <w:p w14:paraId="02BDFA49" w14:textId="0EAC4599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10.41/08.162</w:t>
            </w:r>
          </w:p>
        </w:tc>
        <w:tc>
          <w:tcPr>
            <w:tcW w:w="2127" w:type="dxa"/>
            <w:shd w:val="clear" w:color="auto" w:fill="auto"/>
          </w:tcPr>
          <w:p w14:paraId="127438A7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Сложные эфиры жирных кислот </w:t>
            </w:r>
          </w:p>
          <w:p w14:paraId="0FAE0C27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2-МХПД, </w:t>
            </w:r>
          </w:p>
          <w:p w14:paraId="2314F176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Сложные эфиры жирных кислот </w:t>
            </w:r>
          </w:p>
          <w:p w14:paraId="4D37861B" w14:textId="154DD181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3-МХПД, глицидол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4CEEAB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015/2021</w:t>
            </w:r>
          </w:p>
          <w:p w14:paraId="41101121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021/2011</w:t>
            </w:r>
          </w:p>
          <w:p w14:paraId="206DE8F2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023/2011</w:t>
            </w:r>
          </w:p>
          <w:p w14:paraId="338E4A1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024/2011</w:t>
            </w:r>
          </w:p>
          <w:p w14:paraId="74BDBE81" w14:textId="77777777" w:rsidR="004E1512" w:rsidRPr="004E3BEB" w:rsidRDefault="004E1512" w:rsidP="004E1512">
            <w:pPr>
              <w:rPr>
                <w:sz w:val="21"/>
                <w:szCs w:val="21"/>
              </w:rPr>
            </w:pPr>
            <w:r w:rsidRPr="004E3BEB">
              <w:t xml:space="preserve">ТР ТС 027/2012 </w:t>
            </w:r>
          </w:p>
          <w:p w14:paraId="2E424CC1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029/2011</w:t>
            </w:r>
          </w:p>
          <w:p w14:paraId="4087658D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033/2013</w:t>
            </w:r>
          </w:p>
          <w:p w14:paraId="254F991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034/2013</w:t>
            </w:r>
          </w:p>
          <w:p w14:paraId="79B17433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ГН-23, ГН-25,</w:t>
            </w:r>
          </w:p>
          <w:p w14:paraId="27C3CF1A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ГН-27 от 25.01.2021 № 37</w:t>
            </w:r>
          </w:p>
          <w:p w14:paraId="1DECD49D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СанПиН, ГН, утв. МЗ РБ от 21.06.2013 № 52</w:t>
            </w:r>
          </w:p>
          <w:p w14:paraId="21A55F68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3BEB">
              <w:rPr>
                <w:sz w:val="21"/>
                <w:szCs w:val="21"/>
              </w:rPr>
              <w:t>Минсельсхозпрода</w:t>
            </w:r>
            <w:proofErr w:type="spellEnd"/>
            <w:r w:rsidRPr="004E3BEB">
              <w:rPr>
                <w:sz w:val="21"/>
                <w:szCs w:val="21"/>
              </w:rPr>
              <w:t xml:space="preserve"> №10 от 10.02.2011</w:t>
            </w:r>
          </w:p>
          <w:p w14:paraId="6049E07C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66208D81" w14:textId="07C230BF" w:rsidR="004E1512" w:rsidRPr="004E3BEB" w:rsidRDefault="004E1512" w:rsidP="008412FA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  <w:shd w:val="clear" w:color="auto" w:fill="auto"/>
          </w:tcPr>
          <w:p w14:paraId="09E17A96" w14:textId="6F1116C7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ГОСТ ISO 18363-2</w:t>
            </w:r>
          </w:p>
        </w:tc>
      </w:tr>
      <w:tr w:rsidR="004E1512" w:rsidRPr="00B50FCE" w14:paraId="7DED7589" w14:textId="77777777" w:rsidTr="008412FA">
        <w:trPr>
          <w:trHeight w:val="56"/>
        </w:trPr>
        <w:tc>
          <w:tcPr>
            <w:tcW w:w="851" w:type="dxa"/>
            <w:gridSpan w:val="2"/>
            <w:shd w:val="clear" w:color="auto" w:fill="auto"/>
          </w:tcPr>
          <w:p w14:paraId="15895FAA" w14:textId="366B307A" w:rsidR="004E1512" w:rsidRPr="00B50FCE" w:rsidRDefault="004E1512" w:rsidP="004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shd w:val="clear" w:color="auto" w:fill="auto"/>
          </w:tcPr>
          <w:p w14:paraId="5227AD29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2AE4C5" w14:textId="0C11EB24" w:rsidR="004E1512" w:rsidRPr="00B50FCE" w:rsidRDefault="004E1512" w:rsidP="004E1512">
            <w:pPr>
              <w:rPr>
                <w:sz w:val="22"/>
                <w:szCs w:val="22"/>
              </w:rPr>
            </w:pPr>
            <w:r w:rsidRPr="00E05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4090BA18" w14:textId="77777777" w:rsidR="004E1512" w:rsidRPr="005D6D58" w:rsidRDefault="004E1512" w:rsidP="004E1512">
            <w:pPr>
              <w:ind w:right="-79"/>
              <w:rPr>
                <w:sz w:val="22"/>
                <w:szCs w:val="22"/>
              </w:rPr>
            </w:pPr>
            <w:r w:rsidRPr="00AD6DA1">
              <w:rPr>
                <w:sz w:val="22"/>
                <w:szCs w:val="22"/>
              </w:rPr>
              <w:t>Пестициды</w:t>
            </w:r>
            <w:r w:rsidRPr="005D6D58">
              <w:rPr>
                <w:sz w:val="22"/>
                <w:szCs w:val="22"/>
              </w:rPr>
              <w:t>:</w:t>
            </w:r>
          </w:p>
          <w:p w14:paraId="0B4009A8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Azinphos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ethyl</w:t>
            </w:r>
            <w:r w:rsidRPr="005D6D58">
              <w:t xml:space="preserve"> </w:t>
            </w:r>
          </w:p>
          <w:p w14:paraId="32BF2AD4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Azinphos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methyl</w:t>
            </w:r>
            <w:r w:rsidRPr="005D6D58">
              <w:t xml:space="preserve"> </w:t>
            </w:r>
          </w:p>
          <w:p w14:paraId="6ADAD4B7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Chloropyriphos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methyl</w:t>
            </w:r>
            <w:r w:rsidRPr="005D6D58">
              <w:t xml:space="preserve"> </w:t>
            </w:r>
          </w:p>
          <w:p w14:paraId="681F582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Chlorpyrifos </w:t>
            </w:r>
          </w:p>
          <w:p w14:paraId="1586C58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Diazinone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E54F70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EPN </w:t>
            </w:r>
          </w:p>
          <w:p w14:paraId="4C95B4B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Fenitrothion </w:t>
            </w:r>
          </w:p>
          <w:p w14:paraId="26429CF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Isazofos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48D347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Phosalone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82330B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Phosmet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910DB1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Pirimiphos</w:t>
            </w:r>
            <w:proofErr w:type="spellEnd"/>
            <w:r w:rsidRPr="00AD6DA1">
              <w:rPr>
                <w:lang w:val="en-US"/>
              </w:rPr>
              <w:t xml:space="preserve"> ethyl </w:t>
            </w:r>
          </w:p>
          <w:p w14:paraId="5DDF4B6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Pirimiphos</w:t>
            </w:r>
            <w:proofErr w:type="spellEnd"/>
            <w:r w:rsidRPr="00AD6DA1">
              <w:rPr>
                <w:lang w:val="en-US"/>
              </w:rPr>
              <w:t xml:space="preserve"> methyl </w:t>
            </w:r>
          </w:p>
          <w:p w14:paraId="5A5D332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Pyraclofos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480D6A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Pyrazophos </w:t>
            </w:r>
          </w:p>
          <w:p w14:paraId="1DB7C34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Pyridaphenthion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DCC136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Quinalphos </w:t>
            </w:r>
          </w:p>
          <w:p w14:paraId="0911134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2,4'-DDD </w:t>
            </w:r>
          </w:p>
          <w:p w14:paraId="6F1CB7B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2,4'-DDE </w:t>
            </w:r>
          </w:p>
          <w:p w14:paraId="23974278" w14:textId="74B96770" w:rsidR="004E1512" w:rsidRPr="00B50FCE" w:rsidRDefault="004E1512" w:rsidP="008412FA">
            <w:pPr>
              <w:ind w:right="-79"/>
              <w:rPr>
                <w:sz w:val="22"/>
                <w:szCs w:val="22"/>
              </w:rPr>
            </w:pPr>
            <w:r w:rsidRPr="00AD6DA1">
              <w:rPr>
                <w:lang w:val="en-US"/>
              </w:rPr>
              <w:t xml:space="preserve">2,4'-DDT </w:t>
            </w:r>
          </w:p>
        </w:tc>
        <w:tc>
          <w:tcPr>
            <w:tcW w:w="2126" w:type="dxa"/>
            <w:vMerge/>
            <w:shd w:val="clear" w:color="auto" w:fill="auto"/>
          </w:tcPr>
          <w:p w14:paraId="7CDDB475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7F13708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0BD9147D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6060D58D" w14:textId="77777777" w:rsidR="004E1512" w:rsidRPr="00B50FCE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61F88490" w14:textId="77777777" w:rsidR="00FF5FB7" w:rsidRDefault="00FF5FB7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0C22D19B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25090894" w14:textId="77777777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lastRenderedPageBreak/>
              <w:t>40.130</w:t>
            </w:r>
          </w:p>
          <w:p w14:paraId="71FB19A5" w14:textId="669ACAAA" w:rsidR="005D6C74" w:rsidRPr="00B50FCE" w:rsidRDefault="005D6C74" w:rsidP="004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22CD4D1E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4913D536" w14:textId="39143BA2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  <w:highlight w:val="yellow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29532011" w14:textId="388F631F" w:rsidR="004E1512" w:rsidRPr="00B50FCE" w:rsidRDefault="004E1512" w:rsidP="004E1512">
            <w:pPr>
              <w:spacing w:line="240" w:lineRule="exact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7F5AECE" w14:textId="4485E052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4,4'-DDD </w:t>
            </w:r>
          </w:p>
          <w:p w14:paraId="173FEAB5" w14:textId="5EFB94DC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4,4'-DDE </w:t>
            </w:r>
          </w:p>
          <w:p w14:paraId="0A1BDB61" w14:textId="748AAB6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4,4'-DDT </w:t>
            </w:r>
          </w:p>
          <w:p w14:paraId="69BBBF80" w14:textId="06DEE62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4,4'-Dichlorobenzophenone </w:t>
            </w:r>
          </w:p>
          <w:p w14:paraId="62AE723B" w14:textId="302FA475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4,4-Methoxychlor olefin </w:t>
            </w:r>
          </w:p>
          <w:p w14:paraId="59612E61" w14:textId="5373936D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Aldrin </w:t>
            </w:r>
          </w:p>
          <w:p w14:paraId="003D1D21" w14:textId="13EBA6B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alpha-HCH </w:t>
            </w:r>
          </w:p>
          <w:p w14:paraId="43931EF4" w14:textId="5266DC4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beta-HCH </w:t>
            </w:r>
          </w:p>
          <w:p w14:paraId="7E1757AC" w14:textId="4F1E1D16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Chlorbenside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08B5253" w14:textId="514EA7C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Chlorfenson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BE22945" w14:textId="5FBF316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Chloroneb </w:t>
            </w:r>
          </w:p>
          <w:p w14:paraId="0E562438" w14:textId="44D69AB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cis-Chlordane </w:t>
            </w:r>
          </w:p>
          <w:p w14:paraId="19B83E41" w14:textId="77F9A8E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cis-</w:t>
            </w:r>
            <w:proofErr w:type="spellStart"/>
            <w:r w:rsidRPr="00AD6DA1">
              <w:rPr>
                <w:lang w:val="en-US"/>
              </w:rPr>
              <w:t>Nonachlor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C390925" w14:textId="3FD1AAFE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delta-HCH </w:t>
            </w:r>
          </w:p>
          <w:p w14:paraId="4320BFDC" w14:textId="4516C11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Dieldrin </w:t>
            </w:r>
          </w:p>
          <w:p w14:paraId="5A6D3895" w14:textId="14FB0F6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 ether </w:t>
            </w:r>
          </w:p>
          <w:p w14:paraId="2B2087EB" w14:textId="127A80A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Endosulfan-alpha </w:t>
            </w:r>
          </w:p>
          <w:p w14:paraId="1A0B0968" w14:textId="67D2817F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Endosulfan-beta </w:t>
            </w:r>
          </w:p>
          <w:p w14:paraId="347495C0" w14:textId="11BEDD1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Endosulfan-total (sulfate) </w:t>
            </w:r>
          </w:p>
          <w:p w14:paraId="77A1BEB6" w14:textId="6234DA8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</w:t>
            </w:r>
          </w:p>
          <w:p w14:paraId="131E55C3" w14:textId="20AF593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aldehyde </w:t>
            </w:r>
          </w:p>
          <w:p w14:paraId="0DCCE73F" w14:textId="1916A3C2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ketone </w:t>
            </w:r>
          </w:p>
          <w:p w14:paraId="08D0015B" w14:textId="335FA6D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Fenson </w:t>
            </w:r>
          </w:p>
          <w:p w14:paraId="2ED0ACA4" w14:textId="4F1AF82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gamma-HCH </w:t>
            </w:r>
          </w:p>
          <w:p w14:paraId="167BEC58" w14:textId="58ADC97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Heptachlor </w:t>
            </w:r>
          </w:p>
          <w:p w14:paraId="2B269A80" w14:textId="1E163B3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Heptachlor-</w:t>
            </w:r>
            <w:proofErr w:type="spellStart"/>
            <w:r w:rsidRPr="00AD6DA1">
              <w:rPr>
                <w:lang w:val="en-US"/>
              </w:rPr>
              <w:t>exo</w:t>
            </w:r>
            <w:proofErr w:type="spellEnd"/>
            <w:r w:rsidRPr="00AD6DA1">
              <w:rPr>
                <w:lang w:val="en-US"/>
              </w:rPr>
              <w:t xml:space="preserve">-epoxide </w:t>
            </w:r>
          </w:p>
          <w:p w14:paraId="0301F2A0" w14:textId="244D78E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Hexachlorobenzene </w:t>
            </w:r>
          </w:p>
          <w:p w14:paraId="7CC59A98" w14:textId="2E865195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Isodrin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3C8BB72" w14:textId="4C99F3E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Methyl-</w:t>
            </w:r>
            <w:proofErr w:type="spellStart"/>
            <w:r w:rsidRPr="00AD6DA1">
              <w:rPr>
                <w:lang w:val="en-US"/>
              </w:rPr>
              <w:t>pentachlorophenyl</w:t>
            </w:r>
            <w:proofErr w:type="spellEnd"/>
            <w:r w:rsidRPr="00AD6DA1">
              <w:rPr>
                <w:lang w:val="en-US"/>
              </w:rPr>
              <w:t xml:space="preserve"> sulfide </w:t>
            </w:r>
          </w:p>
          <w:p w14:paraId="4ECD899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Mirex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7C961E3" w14:textId="1A872CC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o,p</w:t>
            </w:r>
            <w:proofErr w:type="spellEnd"/>
            <w:r w:rsidRPr="00AD6DA1">
              <w:rPr>
                <w:lang w:val="en-US"/>
              </w:rPr>
              <w:t xml:space="preserve">'-Methoxychlor olefin </w:t>
            </w:r>
          </w:p>
          <w:p w14:paraId="63BD1682" w14:textId="7CF6289E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Pentachlorobenzene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155948" w14:textId="2F39B3F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Pentachloronisole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60F1A1E" w14:textId="53BA4BAC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Perthane </w:t>
            </w:r>
          </w:p>
          <w:p w14:paraId="5C69A725" w14:textId="2CF5D4C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Tetradifon </w:t>
            </w:r>
          </w:p>
          <w:p w14:paraId="5C3E23C3" w14:textId="6DEFF70F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trans-Chlordane </w:t>
            </w:r>
          </w:p>
          <w:p w14:paraId="56EECA34" w14:textId="29E5D97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trans-</w:t>
            </w:r>
            <w:proofErr w:type="spellStart"/>
            <w:r w:rsidRPr="00AD6DA1">
              <w:rPr>
                <w:lang w:val="en-US"/>
              </w:rPr>
              <w:t>Nonachlor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1D008FB" w14:textId="0A13CF31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2,3,5,6-Tetrachloroaniline </w:t>
            </w:r>
          </w:p>
          <w:p w14:paraId="44F541BA" w14:textId="4864BE1D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3,4-Dichloroaniline </w:t>
            </w:r>
          </w:p>
          <w:p w14:paraId="0FE74D6C" w14:textId="5BDE3FA4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Benfluralin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791DB56" w14:textId="783C600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Biphenyl </w:t>
            </w:r>
          </w:p>
          <w:p w14:paraId="7198476F" w14:textId="7499B94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Chlorothalonil </w:t>
            </w:r>
          </w:p>
          <w:p w14:paraId="79F95B51" w14:textId="48664F9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cis-1,2,3,6-Tetrahydrophthalimide </w:t>
            </w:r>
          </w:p>
          <w:p w14:paraId="6E312523" w14:textId="25AFB8C0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Dichlobenil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E6AB383" w14:textId="614F755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Dichlofluanid </w:t>
            </w:r>
          </w:p>
          <w:p w14:paraId="0E7595EA" w14:textId="28EC84B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Dicloran </w:t>
            </w:r>
          </w:p>
          <w:p w14:paraId="5004E615" w14:textId="14AC2378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Ethalfluralin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6FB96AF" w14:textId="2AD974E8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Fluchloralin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CD0965B" w14:textId="46C4E15C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Isopropalin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92518A5" w14:textId="2F8B5454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Nitralin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F2F47E3" w14:textId="12AF8ECB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Nitrofen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3E5900E" w14:textId="7405B10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Oxyfluorfen </w:t>
            </w:r>
          </w:p>
          <w:p w14:paraId="5034DDD1" w14:textId="435D8876" w:rsidR="004E1512" w:rsidRPr="00AD6DA1" w:rsidRDefault="004E1512" w:rsidP="004E1512">
            <w:pPr>
              <w:ind w:right="-79"/>
              <w:rPr>
                <w:sz w:val="21"/>
                <w:szCs w:val="21"/>
                <w:lang w:val="en-US"/>
              </w:rPr>
            </w:pPr>
            <w:r w:rsidRPr="00AD6DA1">
              <w:rPr>
                <w:lang w:val="en-US"/>
              </w:rPr>
              <w:t xml:space="preserve">Pendimethalin  </w:t>
            </w:r>
          </w:p>
        </w:tc>
        <w:tc>
          <w:tcPr>
            <w:tcW w:w="2126" w:type="dxa"/>
            <w:shd w:val="clear" w:color="auto" w:fill="auto"/>
          </w:tcPr>
          <w:p w14:paraId="1E698DA4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526B909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0397AE2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6D01D7B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7ABCE8AF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3C3768C0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34BA6C3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6ED7158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4C6102A7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40AFA63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2D87AAB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48AD5DE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3DF7AFC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621EFE64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5A123CC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172E8A1F" w14:textId="77777777" w:rsidR="004E1512" w:rsidRPr="001414DA" w:rsidRDefault="004E1512" w:rsidP="004E1512">
            <w:pPr>
              <w:ind w:right="-93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E65544A" w14:textId="77777777" w:rsidR="004E1512" w:rsidRDefault="004E1512" w:rsidP="004E1512">
            <w:pPr>
              <w:rPr>
                <w:sz w:val="22"/>
                <w:szCs w:val="22"/>
              </w:rPr>
            </w:pPr>
            <w:r w:rsidRPr="00746D4B">
              <w:rPr>
                <w:sz w:val="22"/>
                <w:szCs w:val="22"/>
              </w:rPr>
              <w:t>СТБ EN 15662</w:t>
            </w:r>
          </w:p>
          <w:p w14:paraId="505F6549" w14:textId="77777777" w:rsidR="004E1512" w:rsidRDefault="004E1512" w:rsidP="004E1512">
            <w:pPr>
              <w:rPr>
                <w:sz w:val="22"/>
                <w:szCs w:val="22"/>
              </w:rPr>
            </w:pPr>
          </w:p>
          <w:p w14:paraId="6F759004" w14:textId="3F7E1A53" w:rsidR="004E1512" w:rsidRPr="00B50FCE" w:rsidRDefault="004E1512" w:rsidP="004E1512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4184BD4E" w14:textId="77777777" w:rsidR="008412FA" w:rsidRDefault="008412FA"/>
    <w:p w14:paraId="09218F35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1A4F7C2D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386CAA9D" w14:textId="7785B108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5F7296D8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3BDA0F05" w14:textId="4A11CDFC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377EFF52" w14:textId="28181D82" w:rsidR="004E1512" w:rsidRPr="004E1512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EE7FD0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Pentachloroaniline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4E3675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Pentachlorobenzonitrile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3002DF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Prodiamine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F1951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Profluralin</w:t>
            </w:r>
            <w:proofErr w:type="spellEnd"/>
            <w:r w:rsidRPr="00AD6DA1">
              <w:rPr>
                <w:lang w:val="en-US"/>
              </w:rPr>
              <w:t>]</w:t>
            </w:r>
          </w:p>
          <w:p w14:paraId="16F133C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Quintozene </w:t>
            </w:r>
          </w:p>
          <w:p w14:paraId="3E5D0BE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Tecnazene </w:t>
            </w:r>
          </w:p>
          <w:p w14:paraId="129E5AE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Tolylfluanid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011724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Trifluralin </w:t>
            </w:r>
          </w:p>
          <w:p w14:paraId="185925D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Acetochlor </w:t>
            </w:r>
          </w:p>
          <w:p w14:paraId="2F0E91F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Alachlor </w:t>
            </w:r>
          </w:p>
          <w:p w14:paraId="5D025BD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Allidochlor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E89256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Clomazone </w:t>
            </w:r>
          </w:p>
          <w:p w14:paraId="2E6D07B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Cycloate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7CE81E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Diallate</w:t>
            </w:r>
            <w:proofErr w:type="spellEnd"/>
            <w:r w:rsidRPr="00AD6DA1">
              <w:rPr>
                <w:lang w:val="en-US"/>
              </w:rPr>
              <w:t xml:space="preserve"> isomer 1 </w:t>
            </w:r>
          </w:p>
          <w:p w14:paraId="385B37A4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Diallate</w:t>
            </w:r>
            <w:proofErr w:type="spellEnd"/>
            <w:r w:rsidRPr="00AD6DA1">
              <w:rPr>
                <w:lang w:val="en-US"/>
              </w:rPr>
              <w:t xml:space="preserve"> isomer 2 </w:t>
            </w:r>
          </w:p>
          <w:p w14:paraId="1E72608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Dimethachlor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4EED02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Diphenamid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8B319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Fenpropathrin</w:t>
            </w:r>
            <w:proofErr w:type="spellEnd"/>
          </w:p>
          <w:p w14:paraId="09E0F86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Fluquinconazole </w:t>
            </w:r>
          </w:p>
          <w:p w14:paraId="16A6456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Flutolanil </w:t>
            </w:r>
          </w:p>
          <w:p w14:paraId="03C0A2C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Linuron </w:t>
            </w:r>
          </w:p>
          <w:p w14:paraId="1030C45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Metazachlor </w:t>
            </w:r>
          </w:p>
          <w:p w14:paraId="39EA267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Methoxychlor (DMTD) Metolachlor </w:t>
            </w:r>
          </w:p>
          <w:p w14:paraId="66D24E5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N-(2,4-dimethylphenyl)-formamide </w:t>
            </w:r>
          </w:p>
          <w:p w14:paraId="2D133DE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Norflurazon </w:t>
            </w:r>
          </w:p>
          <w:p w14:paraId="563AEE3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Oxadiazon </w:t>
            </w:r>
          </w:p>
          <w:p w14:paraId="2DD23E6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Pebulate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5B1B22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Pretilachlor </w:t>
            </w:r>
          </w:p>
          <w:p w14:paraId="3D0BE10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BC57EC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Propanil </w:t>
            </w:r>
          </w:p>
          <w:p w14:paraId="329D3D9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Propisochlor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5514EA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Propyzamide </w:t>
            </w:r>
          </w:p>
          <w:p w14:paraId="2B444E3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Pyridaben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679681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Tebufenpyrad </w:t>
            </w:r>
          </w:p>
          <w:p w14:paraId="2A9C6CC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Triallate </w:t>
            </w:r>
          </w:p>
          <w:p w14:paraId="4E06613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Atrazine </w:t>
            </w:r>
          </w:p>
          <w:p w14:paraId="65CC610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Bupirimate </w:t>
            </w:r>
          </w:p>
          <w:p w14:paraId="6CB358E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Chlorfenapyr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7659BF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Cyprodinil </w:t>
            </w:r>
          </w:p>
          <w:p w14:paraId="501C04C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Etofenprox </w:t>
            </w:r>
          </w:p>
          <w:p w14:paraId="5DEF2D4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Etridiazole </w:t>
            </w:r>
          </w:p>
          <w:p w14:paraId="3BA94D2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Fenarimol </w:t>
            </w:r>
          </w:p>
          <w:p w14:paraId="690249E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Fipronil </w:t>
            </w:r>
          </w:p>
          <w:p w14:paraId="17DB0B1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Fludioxonil </w:t>
            </w:r>
          </w:p>
          <w:p w14:paraId="49459D8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Fluridone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EB9A0B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Flusilazole </w:t>
            </w:r>
          </w:p>
          <w:p w14:paraId="025716F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Flutriafol </w:t>
            </w:r>
          </w:p>
          <w:p w14:paraId="6219126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Folpet </w:t>
            </w:r>
          </w:p>
          <w:p w14:paraId="76E4630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Hexazinone </w:t>
            </w:r>
          </w:p>
          <w:p w14:paraId="32B89B7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Lenacil </w:t>
            </w:r>
          </w:p>
          <w:p w14:paraId="6F31622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MGK 264-1 </w:t>
            </w:r>
          </w:p>
          <w:p w14:paraId="54901D6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Myclobutanil </w:t>
            </w:r>
          </w:p>
          <w:p w14:paraId="37C5F11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Penconazole </w:t>
            </w:r>
          </w:p>
          <w:p w14:paraId="3FBE909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Procymidone </w:t>
            </w:r>
          </w:p>
          <w:p w14:paraId="0CBDC22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Propargite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6CE2F14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Pyrimethanil </w:t>
            </w:r>
          </w:p>
          <w:p w14:paraId="0EF0F51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Pyriproxyfen </w:t>
            </w:r>
          </w:p>
          <w:p w14:paraId="4CF789F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Tebuconazole </w:t>
            </w:r>
          </w:p>
          <w:p w14:paraId="1E15B1BA" w14:textId="4F747FF4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Terbacil</w:t>
            </w:r>
            <w:proofErr w:type="spellEnd"/>
            <w:r w:rsidRPr="00AD6DA1">
              <w:rPr>
                <w:lang w:val="en-US"/>
              </w:rPr>
              <w:t xml:space="preserve"> Terbuthylazine</w:t>
            </w:r>
          </w:p>
        </w:tc>
        <w:tc>
          <w:tcPr>
            <w:tcW w:w="2126" w:type="dxa"/>
            <w:shd w:val="clear" w:color="auto" w:fill="auto"/>
          </w:tcPr>
          <w:p w14:paraId="1D68867B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015/2021</w:t>
            </w:r>
          </w:p>
          <w:p w14:paraId="4DFBCD16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021/2011</w:t>
            </w:r>
          </w:p>
          <w:p w14:paraId="4FF7ABD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023/2011</w:t>
            </w:r>
          </w:p>
          <w:p w14:paraId="6B894C8C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024/2011</w:t>
            </w:r>
          </w:p>
          <w:p w14:paraId="0D4A7C17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 xml:space="preserve">ТР ТС 027/2012 </w:t>
            </w:r>
          </w:p>
          <w:p w14:paraId="7D87411D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029/2011</w:t>
            </w:r>
          </w:p>
          <w:p w14:paraId="48D9EFAB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033/2013</w:t>
            </w:r>
          </w:p>
          <w:p w14:paraId="6BCC4FF4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034/2013</w:t>
            </w:r>
          </w:p>
          <w:p w14:paraId="182445D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ГН-23, ГН-25,</w:t>
            </w:r>
          </w:p>
          <w:p w14:paraId="429923CC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ГН-27 от 25.01.2021 № 37</w:t>
            </w:r>
          </w:p>
          <w:p w14:paraId="07FF3443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СанПиН, ГН, утв. МЗ РБ от 21.06.2013 № 52</w:t>
            </w:r>
          </w:p>
          <w:p w14:paraId="64849813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iCs/>
                <w:sz w:val="22"/>
                <w:szCs w:val="22"/>
              </w:rPr>
              <w:t>Минсельсхозпрода</w:t>
            </w:r>
            <w:proofErr w:type="spellEnd"/>
            <w:r w:rsidRPr="004E1512">
              <w:rPr>
                <w:iCs/>
                <w:sz w:val="22"/>
                <w:szCs w:val="22"/>
              </w:rPr>
              <w:t xml:space="preserve"> №10 от 10.02.2011</w:t>
            </w:r>
          </w:p>
          <w:p w14:paraId="4DCAF169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ЕСТ, утв. решением Комиссии Таможенного союза № 299 от 28.05.2010</w:t>
            </w:r>
          </w:p>
          <w:p w14:paraId="7D9C212F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9B1F252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</w:p>
          <w:p w14:paraId="414FE43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26CFC484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0BB2B461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30F3F6CA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677F9AA6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37A199BD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7A2B94B0" w14:textId="6AFFEF21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51535655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74F41441" w14:textId="0523D253" w:rsidR="004E1512" w:rsidRPr="004E1512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52B9E63E" w14:textId="4A486CA7" w:rsidR="004E1512" w:rsidRPr="00856AF6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4F9BBF0E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Triadimefon</w:t>
            </w:r>
          </w:p>
          <w:p w14:paraId="24FD56E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Tricyclazole </w:t>
            </w:r>
          </w:p>
          <w:p w14:paraId="25FB951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Triflumizole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3F935D8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Vinclozolin </w:t>
            </w:r>
          </w:p>
          <w:p w14:paraId="137823DE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Acrinathrin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0304BFFD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Anthraquinone </w:t>
            </w:r>
          </w:p>
          <w:p w14:paraId="6845F33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Bifenthrin, cis </w:t>
            </w:r>
          </w:p>
          <w:p w14:paraId="5E8FBE66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cis-</w:t>
            </w:r>
            <w:proofErr w:type="spellStart"/>
            <w:r w:rsidRPr="004E1512">
              <w:rPr>
                <w:lang w:val="en-US"/>
              </w:rPr>
              <w:t>Permethrine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4B883BDA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1 </w:t>
            </w:r>
          </w:p>
          <w:p w14:paraId="446CEA25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2,3  </w:t>
            </w:r>
          </w:p>
          <w:p w14:paraId="215F600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4 </w:t>
            </w:r>
          </w:p>
          <w:p w14:paraId="62F3335F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Cypermethrin isomer 1 </w:t>
            </w:r>
          </w:p>
          <w:p w14:paraId="2706AD0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Cypermethrin isomer 2</w:t>
            </w:r>
          </w:p>
          <w:p w14:paraId="46281C5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Cypermethrin isomer 3,4 </w:t>
            </w:r>
          </w:p>
          <w:p w14:paraId="0BD3FDB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Deltamethrin </w:t>
            </w:r>
          </w:p>
          <w:p w14:paraId="5EB818B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Fenvalerate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5799CF4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Fenvalerate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42B258C5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Flucythrinate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4F04665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Flucythrinate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76D608B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lambda-Cyhalothrin isomer 1 </w:t>
            </w:r>
          </w:p>
          <w:p w14:paraId="0C1945C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lambda-Cyhalothrin isomer 2 </w:t>
            </w:r>
          </w:p>
          <w:p w14:paraId="409688F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Phenothrin isomer 1 </w:t>
            </w:r>
          </w:p>
          <w:p w14:paraId="6A11ED0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Phenothrin isomer 2 </w:t>
            </w:r>
          </w:p>
          <w:p w14:paraId="4CBF42A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Resmethrin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606D702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Resmethrin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6173DCA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tau-Fluvalinate isomer 1 </w:t>
            </w:r>
          </w:p>
          <w:p w14:paraId="34E41E9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tau-Fluvalinate isomer 2 </w:t>
            </w:r>
          </w:p>
          <w:p w14:paraId="2E76B51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Tefluthrine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1B0D0CB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Tetramethrin isomer 1 </w:t>
            </w:r>
          </w:p>
          <w:p w14:paraId="5EADA38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Tetramethrin isomer 2 </w:t>
            </w:r>
          </w:p>
          <w:p w14:paraId="4666F36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Transfluthrin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7694278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trans-</w:t>
            </w:r>
            <w:proofErr w:type="spellStart"/>
            <w:r w:rsidRPr="004E1512">
              <w:rPr>
                <w:lang w:val="en-US"/>
              </w:rPr>
              <w:t>Permethrine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2CBC7A7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2-Phenylphenol </w:t>
            </w:r>
          </w:p>
          <w:p w14:paraId="55B2478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Bromopropylate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336FA16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Carfentrazone</w:t>
            </w:r>
            <w:proofErr w:type="spellEnd"/>
            <w:r w:rsidRPr="004E1512">
              <w:rPr>
                <w:lang w:val="en-US"/>
              </w:rPr>
              <w:t xml:space="preserve"> ethyl </w:t>
            </w:r>
          </w:p>
          <w:p w14:paraId="5C9084B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Chlorobenzilate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2F409AE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Chlorpropham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5C8366C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Chlorthal</w:t>
            </w:r>
            <w:proofErr w:type="spellEnd"/>
            <w:r w:rsidRPr="004E1512">
              <w:rPr>
                <w:lang w:val="en-US"/>
              </w:rPr>
              <w:t xml:space="preserve">-dimethyl </w:t>
            </w:r>
          </w:p>
          <w:p w14:paraId="380A0E5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Chlozolinate </w:t>
            </w:r>
          </w:p>
          <w:p w14:paraId="74D4449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Fluazifop</w:t>
            </w:r>
            <w:proofErr w:type="spellEnd"/>
            <w:r w:rsidRPr="004E1512">
              <w:rPr>
                <w:lang w:val="en-US"/>
              </w:rPr>
              <w:t xml:space="preserve">-P-butyl </w:t>
            </w:r>
          </w:p>
          <w:p w14:paraId="0E57544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Metalaxyl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47490D5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Bromfenvinphos</w:t>
            </w:r>
            <w:proofErr w:type="spellEnd"/>
            <w:r w:rsidRPr="004E1512">
              <w:rPr>
                <w:lang w:val="en-US"/>
              </w:rPr>
              <w:t xml:space="preserve">-ethyl </w:t>
            </w:r>
          </w:p>
          <w:p w14:paraId="5890E15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Bromfenvinphos</w:t>
            </w:r>
            <w:proofErr w:type="spellEnd"/>
            <w:r w:rsidRPr="004E1512">
              <w:rPr>
                <w:lang w:val="en-US"/>
              </w:rPr>
              <w:t xml:space="preserve">-methyl </w:t>
            </w:r>
          </w:p>
          <w:p w14:paraId="4921F60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Bromophos</w:t>
            </w:r>
            <w:proofErr w:type="spellEnd"/>
            <w:r w:rsidRPr="004E1512">
              <w:rPr>
                <w:lang w:val="en-US"/>
              </w:rPr>
              <w:t xml:space="preserve">-ethyl </w:t>
            </w:r>
          </w:p>
          <w:p w14:paraId="36E7B366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Bromophos</w:t>
            </w:r>
            <w:proofErr w:type="spellEnd"/>
            <w:r w:rsidRPr="004E1512">
              <w:rPr>
                <w:lang w:val="en-US"/>
              </w:rPr>
              <w:t xml:space="preserve">-methyl </w:t>
            </w:r>
          </w:p>
          <w:p w14:paraId="71DA0F8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Carbophenothion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5592356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Chlorfenvinphos</w:t>
            </w:r>
            <w:proofErr w:type="spellEnd"/>
            <w:r w:rsidRPr="004E1512">
              <w:rPr>
                <w:lang w:val="en-US"/>
              </w:rPr>
              <w:t xml:space="preserve">, isomer 1 </w:t>
            </w:r>
          </w:p>
          <w:p w14:paraId="6516E94F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Chlorfenvinphos</w:t>
            </w:r>
            <w:proofErr w:type="spellEnd"/>
            <w:r w:rsidRPr="004E1512">
              <w:rPr>
                <w:lang w:val="en-US"/>
              </w:rPr>
              <w:t xml:space="preserve">, isomer 2 </w:t>
            </w:r>
          </w:p>
          <w:p w14:paraId="3B016D7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 xml:space="preserve">, isomer 1 </w:t>
            </w:r>
          </w:p>
          <w:p w14:paraId="40D0578D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 xml:space="preserve">, isomer 2 </w:t>
            </w:r>
          </w:p>
          <w:p w14:paraId="40C2B044" w14:textId="13BB8B5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>, isomer 3</w:t>
            </w:r>
          </w:p>
        </w:tc>
        <w:tc>
          <w:tcPr>
            <w:tcW w:w="2126" w:type="dxa"/>
            <w:shd w:val="clear" w:color="auto" w:fill="auto"/>
          </w:tcPr>
          <w:p w14:paraId="4CBADDE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37DF1FB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05D15A1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4B79382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046C4BA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499ECF1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6C7C3AA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74E36F4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54303F9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5A03A2F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5890099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28CDC01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784F66C8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1926EF7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05BE200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07F0EF15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B93CFE1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509AD609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4110ABF4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255CCD90" w14:textId="77777777" w:rsidR="008412FA" w:rsidRDefault="008412FA"/>
    <w:p w14:paraId="5DF68229" w14:textId="77777777" w:rsidR="008412FA" w:rsidRDefault="008412FA"/>
    <w:p w14:paraId="0599D25A" w14:textId="77777777" w:rsidR="008412FA" w:rsidRDefault="008412FA"/>
    <w:p w14:paraId="7A69FCF2" w14:textId="77777777" w:rsidR="008412FA" w:rsidRDefault="008412FA"/>
    <w:p w14:paraId="2CADDC82" w14:textId="77777777" w:rsidR="008412FA" w:rsidRDefault="008412FA"/>
    <w:p w14:paraId="54D02C90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2B747AF5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7243F097" w14:textId="6AB98A6A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34D634DA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3371D601" w14:textId="18B662D1" w:rsidR="004E1512" w:rsidRPr="004E1512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312BB5A9" w14:textId="27F9BAAD" w:rsidR="004E1512" w:rsidRPr="00856AF6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F98189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Coumaphos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8F3D0A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Edifenphos </w:t>
            </w:r>
          </w:p>
          <w:p w14:paraId="3C99D17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Ethion </w:t>
            </w:r>
          </w:p>
          <w:p w14:paraId="7406BBC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Fenamiphos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15F3F9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Fenchlorphos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E17BD4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Fenthion </w:t>
            </w:r>
          </w:p>
          <w:p w14:paraId="6FC6225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Iodofenphos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F1F544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Leptophos </w:t>
            </w:r>
          </w:p>
          <w:p w14:paraId="0FF0A2A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Malathion </w:t>
            </w:r>
          </w:p>
          <w:p w14:paraId="1D9B998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Methacrifos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55CF1B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Profenofos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9B192A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Prothiophos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C54121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Sulfotep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0460A9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Sulprofos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A120D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Terbufos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1978AF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Tetrachlorvinphos,cis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DBA177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Tolclofos-methyl </w:t>
            </w:r>
          </w:p>
          <w:p w14:paraId="572226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Disulfoton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4269AB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Fonofos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0AF17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Mevinphos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6DE53E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Parathion </w:t>
            </w:r>
          </w:p>
          <w:p w14:paraId="1A45671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Parathion-methyl </w:t>
            </w:r>
          </w:p>
          <w:p w14:paraId="73908A3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Phorate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B14186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Piperonyl butoxide </w:t>
            </w:r>
          </w:p>
          <w:p w14:paraId="74E4F14D" w14:textId="1CFA1EE3" w:rsidR="004E1512" w:rsidRPr="004E1512" w:rsidRDefault="004E1512" w:rsidP="004E1512">
            <w:pPr>
              <w:ind w:right="-79"/>
              <w:rPr>
                <w:sz w:val="22"/>
                <w:szCs w:val="22"/>
              </w:rPr>
            </w:pPr>
            <w:proofErr w:type="spellStart"/>
            <w:r w:rsidRPr="00AD6DA1">
              <w:rPr>
                <w:lang w:val="en-US"/>
              </w:rPr>
              <w:t>Triazophos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D9D8671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1F3BA19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4DB350D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7331DF6F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5B55AB8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00A1F37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600525F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408F695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58C96C1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4244E31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67C87AF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1122238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65B8FA88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0470181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5B59C8C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0E0A202B" w14:textId="77777777" w:rsidR="004E1512" w:rsidRPr="004E1512" w:rsidRDefault="004E1512" w:rsidP="004E1512">
            <w:pPr>
              <w:ind w:right="-93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5C2B8E0" w14:textId="77777777" w:rsidR="001414DA" w:rsidRPr="001414DA" w:rsidRDefault="001414DA" w:rsidP="001414DA">
            <w:pPr>
              <w:rPr>
                <w:sz w:val="22"/>
                <w:szCs w:val="22"/>
              </w:rPr>
            </w:pPr>
            <w:r w:rsidRPr="001414DA">
              <w:rPr>
                <w:sz w:val="22"/>
                <w:szCs w:val="22"/>
              </w:rPr>
              <w:t>СТБ EN 15662</w:t>
            </w:r>
          </w:p>
          <w:p w14:paraId="7A3B5B43" w14:textId="77777777" w:rsidR="001414DA" w:rsidRPr="001414DA" w:rsidRDefault="001414DA" w:rsidP="001414DA">
            <w:pPr>
              <w:rPr>
                <w:sz w:val="22"/>
                <w:szCs w:val="22"/>
              </w:rPr>
            </w:pPr>
          </w:p>
          <w:p w14:paraId="3580DB94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7408A954" w14:textId="5A589782" w:rsidR="00C72C8E" w:rsidRDefault="00C72C8E" w:rsidP="00825B28"/>
    <w:p w14:paraId="2B273681" w14:textId="77777777" w:rsidR="009D31E9" w:rsidRDefault="009D31E9" w:rsidP="009D31E9">
      <w:r>
        <w:t xml:space="preserve">Примечание: </w:t>
      </w:r>
    </w:p>
    <w:p w14:paraId="13B93F81" w14:textId="021E564E" w:rsidR="00756F21" w:rsidRDefault="009D31E9" w:rsidP="009D31E9">
      <w:r>
        <w:t>* деятельность осуществляется непосредственно в ООС</w:t>
      </w:r>
    </w:p>
    <w:p w14:paraId="0877E86E" w14:textId="77777777" w:rsidR="009D31E9" w:rsidRDefault="009D31E9" w:rsidP="00825B28"/>
    <w:p w14:paraId="0BF12E74" w14:textId="77777777" w:rsidR="009D31E9" w:rsidRDefault="009D31E9" w:rsidP="00825B28"/>
    <w:p w14:paraId="2C864974" w14:textId="77777777" w:rsidR="009D31E9" w:rsidRDefault="009D31E9" w:rsidP="00825B28"/>
    <w:p w14:paraId="4C4917B6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Руководитель органа</w:t>
      </w:r>
    </w:p>
    <w:p w14:paraId="2B1F891F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по аккредитации</w:t>
      </w:r>
    </w:p>
    <w:p w14:paraId="73DC223B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 xml:space="preserve">Республики Беларусь – </w:t>
      </w:r>
    </w:p>
    <w:p w14:paraId="5F1A2592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 xml:space="preserve">директор государственного </w:t>
      </w:r>
    </w:p>
    <w:p w14:paraId="4A97B12F" w14:textId="092040DD" w:rsidR="00756F21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предприятия «БГЦА»</w:t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  <w:t>Е.В. Бережных</w:t>
      </w:r>
    </w:p>
    <w:sectPr w:rsidR="00756F21" w:rsidRPr="009D31E9" w:rsidSect="00AD6DA1">
      <w:headerReference w:type="default" r:id="rId9"/>
      <w:footerReference w:type="default" r:id="rId10"/>
      <w:footerReference w:type="first" r:id="rId11"/>
      <w:pgSz w:w="11906" w:h="16838"/>
      <w:pgMar w:top="284" w:right="1077" w:bottom="993" w:left="1077" w:header="289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827F" w14:textId="77777777" w:rsidR="000A2F2E" w:rsidRDefault="000A2F2E" w:rsidP="00730EEC">
      <w:r>
        <w:separator/>
      </w:r>
    </w:p>
  </w:endnote>
  <w:endnote w:type="continuationSeparator" w:id="0">
    <w:p w14:paraId="5E4DA07E" w14:textId="77777777" w:rsidR="000A2F2E" w:rsidRDefault="000A2F2E" w:rsidP="007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66" w:type="dxa"/>
      <w:tblInd w:w="7" w:type="dxa"/>
      <w:tblLayout w:type="fixed"/>
      <w:tblLook w:val="04A0" w:firstRow="1" w:lastRow="0" w:firstColumn="1" w:lastColumn="0" w:noHBand="0" w:noVBand="1"/>
    </w:tblPr>
    <w:tblGrid>
      <w:gridCol w:w="4524"/>
      <w:gridCol w:w="3799"/>
      <w:gridCol w:w="1843"/>
    </w:tblGrid>
    <w:tr w:rsidR="00516DBD" w:rsidRPr="00F97744" w14:paraId="1A75A794" w14:textId="77777777" w:rsidTr="001A215C">
      <w:tc>
        <w:tcPr>
          <w:tcW w:w="4524" w:type="dxa"/>
          <w:shd w:val="clear" w:color="auto" w:fill="auto"/>
        </w:tcPr>
        <w:p w14:paraId="588C6DEA" w14:textId="77777777" w:rsidR="00516DBD" w:rsidRDefault="00516DBD"/>
        <w:tbl>
          <w:tblPr>
            <w:tblW w:w="9498" w:type="dxa"/>
            <w:tblLayout w:type="fixed"/>
            <w:tblCellMar>
              <w:left w:w="115" w:type="dxa"/>
              <w:right w:w="115" w:type="dxa"/>
            </w:tblCellMar>
            <w:tblLook w:val="0400" w:firstRow="0" w:lastRow="0" w:firstColumn="0" w:lastColumn="0" w:noHBand="0" w:noVBand="1"/>
          </w:tblPr>
          <w:tblGrid>
            <w:gridCol w:w="3793"/>
            <w:gridCol w:w="5705"/>
          </w:tblGrid>
          <w:tr w:rsidR="00516DBD" w:rsidRPr="001A6429" w14:paraId="35D7B4A4" w14:textId="77777777" w:rsidTr="00516DBD">
            <w:tc>
              <w:tcPr>
                <w:tcW w:w="3793" w:type="dxa"/>
                <w:shd w:val="clear" w:color="auto" w:fill="auto"/>
              </w:tcPr>
              <w:p w14:paraId="36EB701C" w14:textId="77777777" w:rsidR="00516DBD" w:rsidRPr="00FF6106" w:rsidRDefault="00516DBD" w:rsidP="00FF6106">
                <w:pPr>
                  <w:pBdr>
                    <w:top w:val="single" w:sz="4" w:space="1" w:color="auto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  <w:r w:rsidRPr="00FF6106">
                  <w:rPr>
                    <w:sz w:val="18"/>
                    <w:szCs w:val="18"/>
                  </w:rPr>
                  <w:t>подпись ведущего эксперта по аккредитации</w:t>
                </w:r>
              </w:p>
              <w:p w14:paraId="62AD1758" w14:textId="77777777" w:rsidR="008A3E51" w:rsidRPr="005E1E4C" w:rsidRDefault="008A3E51" w:rsidP="00FF6106">
                <w:pPr>
                  <w:pBdr>
                    <w:top w:val="single" w:sz="4" w:space="1" w:color="auto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</w:p>
            </w:tc>
            <w:tc>
              <w:tcPr>
                <w:tcW w:w="5705" w:type="dxa"/>
                <w:shd w:val="clear" w:color="auto" w:fill="auto"/>
                <w:vAlign w:val="center"/>
              </w:tcPr>
              <w:p w14:paraId="62536F0A" w14:textId="4F3DD967" w:rsidR="00516DBD" w:rsidRPr="001A6429" w:rsidRDefault="00516DBD" w:rsidP="00516DB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</w:tbl>
        <w:p w14:paraId="7406E149" w14:textId="77777777" w:rsidR="00516DBD" w:rsidRPr="00F97744" w:rsidRDefault="00516DBD" w:rsidP="00516DBD">
          <w:pPr>
            <w:pStyle w:val="af3"/>
            <w:rPr>
              <w:rFonts w:eastAsia="ArialMT"/>
              <w:lang w:val="ru-RU"/>
            </w:rPr>
          </w:pPr>
        </w:p>
      </w:tc>
      <w:tc>
        <w:tcPr>
          <w:tcW w:w="3799" w:type="dxa"/>
          <w:shd w:val="clear" w:color="auto" w:fill="auto"/>
          <w:vAlign w:val="center"/>
        </w:tcPr>
        <w:p w14:paraId="14966485" w14:textId="3C4FB91D" w:rsidR="00AD6DA1" w:rsidRPr="00363560" w:rsidRDefault="00363560" w:rsidP="00516DBD">
          <w:pPr>
            <w:pStyle w:val="af3"/>
            <w:jc w:val="center"/>
            <w:rPr>
              <w:u w:val="single"/>
              <w:lang w:val="ru-RU"/>
            </w:rPr>
          </w:pPr>
          <w:r w:rsidRPr="00363560">
            <w:rPr>
              <w:u w:val="single"/>
              <w:lang w:val="ru-RU"/>
            </w:rPr>
            <w:t>31.05.2024</w:t>
          </w:r>
        </w:p>
        <w:p w14:paraId="46FDA481" w14:textId="04693854" w:rsidR="00516DBD" w:rsidRPr="005E1E4C" w:rsidRDefault="00516DBD" w:rsidP="00516DBD">
          <w:pPr>
            <w:pStyle w:val="af3"/>
            <w:jc w:val="center"/>
            <w:rPr>
              <w:rFonts w:eastAsia="ArialMT"/>
              <w:sz w:val="18"/>
              <w:szCs w:val="18"/>
              <w:lang w:val="ru-RU"/>
            </w:rPr>
          </w:pPr>
          <w:proofErr w:type="spellStart"/>
          <w:r w:rsidRPr="005E1E4C">
            <w:rPr>
              <w:sz w:val="18"/>
              <w:szCs w:val="18"/>
            </w:rPr>
            <w:t>дата</w:t>
          </w:r>
          <w:proofErr w:type="spellEnd"/>
          <w:r w:rsidRPr="005E1E4C">
            <w:rPr>
              <w:sz w:val="18"/>
              <w:szCs w:val="18"/>
            </w:rPr>
            <w:t xml:space="preserve"> принятия решени</w:t>
          </w:r>
          <w:r w:rsidR="00AD6DA1" w:rsidRPr="005E1E4C">
            <w:rPr>
              <w:sz w:val="18"/>
              <w:szCs w:val="18"/>
              <w:lang w:val="ru-RU"/>
            </w:rPr>
            <w:t>я</w:t>
          </w:r>
        </w:p>
      </w:tc>
      <w:tc>
        <w:tcPr>
          <w:tcW w:w="1843" w:type="dxa"/>
          <w:shd w:val="clear" w:color="auto" w:fill="auto"/>
          <w:vAlign w:val="center"/>
        </w:tcPr>
        <w:p w14:paraId="0B9CD3CA" w14:textId="4AAD55B9" w:rsidR="00516DBD" w:rsidRDefault="00516DBD" w:rsidP="00516DBD">
          <w:pPr>
            <w:pStyle w:val="afe"/>
            <w:shd w:val="clear" w:color="auto" w:fill="FCFCFC"/>
            <w:spacing w:before="0" w:after="0"/>
            <w:jc w:val="both"/>
            <w:textAlignment w:val="baseline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 xml:space="preserve">   </w:t>
          </w:r>
          <w:r>
            <w:rPr>
              <w:sz w:val="20"/>
              <w:szCs w:val="20"/>
              <w:lang w:eastAsia="en-US"/>
            </w:rPr>
            <w:t xml:space="preserve">                    </w:t>
          </w:r>
          <w:r>
            <w:rPr>
              <w:sz w:val="20"/>
              <w:szCs w:val="20"/>
              <w:lang w:val="en-US" w:eastAsia="en-US"/>
            </w:rPr>
            <w:t xml:space="preserve">  </w:t>
          </w:r>
          <w:r>
            <w:rPr>
              <w:sz w:val="20"/>
              <w:szCs w:val="20"/>
              <w:lang w:eastAsia="en-US"/>
            </w:rPr>
            <w:t>Лист</w:t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 w:rsidRPr="00510836">
            <w:rPr>
              <w:sz w:val="20"/>
              <w:szCs w:val="20"/>
              <w:lang w:val="en-US" w:eastAsia="en-US"/>
            </w:rPr>
            <w:fldChar w:fldCharType="begin"/>
          </w:r>
          <w:r w:rsidRPr="00510836">
            <w:rPr>
              <w:sz w:val="20"/>
              <w:szCs w:val="20"/>
              <w:lang w:val="en-US" w:eastAsia="en-US"/>
            </w:rPr>
            <w:instrText xml:space="preserve"> PAGE </w:instrText>
          </w:r>
          <w:r w:rsidRPr="00510836">
            <w:rPr>
              <w:sz w:val="20"/>
              <w:szCs w:val="20"/>
              <w:lang w:val="en-US" w:eastAsia="en-US"/>
            </w:rPr>
            <w:fldChar w:fldCharType="separate"/>
          </w:r>
          <w:r w:rsidR="00E406FF">
            <w:rPr>
              <w:noProof/>
              <w:sz w:val="20"/>
              <w:szCs w:val="20"/>
              <w:lang w:val="en-US" w:eastAsia="en-US"/>
            </w:rPr>
            <w:t>5</w:t>
          </w:r>
          <w:r w:rsidRPr="00510836">
            <w:rPr>
              <w:sz w:val="20"/>
              <w:szCs w:val="20"/>
              <w:lang w:val="en-US" w:eastAsia="en-US"/>
            </w:rPr>
            <w:fldChar w:fldCharType="end"/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>
            <w:rPr>
              <w:sz w:val="20"/>
              <w:szCs w:val="20"/>
              <w:lang w:eastAsia="en-US"/>
            </w:rPr>
            <w:t>листов</w:t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 w:rsidRPr="00510836">
            <w:rPr>
              <w:sz w:val="20"/>
              <w:szCs w:val="20"/>
              <w:lang w:val="en-US" w:eastAsia="en-US"/>
            </w:rPr>
            <w:fldChar w:fldCharType="begin"/>
          </w:r>
          <w:r w:rsidRPr="00510836">
            <w:rPr>
              <w:sz w:val="20"/>
              <w:szCs w:val="20"/>
              <w:lang w:val="en-US" w:eastAsia="en-US"/>
            </w:rPr>
            <w:instrText xml:space="preserve"> NUMPAGES </w:instrText>
          </w:r>
          <w:r w:rsidRPr="00510836">
            <w:rPr>
              <w:sz w:val="20"/>
              <w:szCs w:val="20"/>
              <w:lang w:val="en-US" w:eastAsia="en-US"/>
            </w:rPr>
            <w:fldChar w:fldCharType="separate"/>
          </w:r>
          <w:r w:rsidR="00E406FF">
            <w:rPr>
              <w:noProof/>
              <w:sz w:val="20"/>
              <w:szCs w:val="20"/>
              <w:lang w:val="en-US" w:eastAsia="en-US"/>
            </w:rPr>
            <w:t>5</w:t>
          </w:r>
          <w:r w:rsidRPr="00510836">
            <w:rPr>
              <w:sz w:val="20"/>
              <w:szCs w:val="20"/>
              <w:lang w:val="en-US" w:eastAsia="en-US"/>
            </w:rPr>
            <w:fldChar w:fldCharType="end"/>
          </w:r>
          <w:r>
            <w:rPr>
              <w:sz w:val="20"/>
              <w:szCs w:val="20"/>
              <w:lang w:eastAsia="en-US"/>
            </w:rPr>
            <w:t xml:space="preserve">   </w:t>
          </w:r>
          <w:r>
            <w:t xml:space="preserve"> </w:t>
          </w:r>
        </w:p>
      </w:tc>
    </w:tr>
  </w:tbl>
  <w:p w14:paraId="1E312319" w14:textId="77777777" w:rsidR="001F763C" w:rsidRPr="00510836" w:rsidRDefault="001F763C" w:rsidP="00510836">
    <w:pPr>
      <w:pStyle w:val="a7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BCDF4" w14:textId="77777777" w:rsidR="001F763C" w:rsidRPr="0005690C" w:rsidRDefault="001F763C">
    <w:pPr>
      <w:rPr>
        <w:sz w:val="16"/>
        <w:szCs w:val="16"/>
      </w:rPr>
    </w:pPr>
  </w:p>
  <w:tbl>
    <w:tblPr>
      <w:tblW w:w="0" w:type="auto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4"/>
      <w:gridCol w:w="2314"/>
      <w:gridCol w:w="3327"/>
    </w:tblGrid>
    <w:tr w:rsidR="00FF5FB7" w:rsidRPr="00480E57" w14:paraId="1C1226E0" w14:textId="77777777" w:rsidTr="00823B8C">
      <w:tc>
        <w:tcPr>
          <w:tcW w:w="4104" w:type="dxa"/>
          <w:tcBorders>
            <w:top w:val="nil"/>
            <w:bottom w:val="nil"/>
            <w:right w:val="nil"/>
          </w:tcBorders>
          <w:shd w:val="clear" w:color="auto" w:fill="auto"/>
        </w:tcPr>
        <w:p w14:paraId="6F59A83D" w14:textId="77777777" w:rsidR="00245292" w:rsidRPr="00FF6106" w:rsidRDefault="00245292" w:rsidP="00FF6106">
          <w:pPr>
            <w:pStyle w:val="af3"/>
            <w:pBdr>
              <w:top w:val="single" w:sz="4" w:space="1" w:color="auto"/>
            </w:pBdr>
            <w:rPr>
              <w:rFonts w:eastAsia="ArialMT"/>
              <w:sz w:val="18"/>
              <w:szCs w:val="18"/>
              <w:lang w:val="ru-RU"/>
            </w:rPr>
          </w:pPr>
          <w:r w:rsidRPr="00FF6106">
            <w:rPr>
              <w:rFonts w:eastAsia="ArialMT"/>
              <w:sz w:val="18"/>
              <w:szCs w:val="18"/>
              <w:lang w:val="ru-RU"/>
            </w:rPr>
            <w:t>подпись в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>едущ</w:t>
          </w:r>
          <w:r w:rsidRPr="00FF6106">
            <w:rPr>
              <w:rFonts w:eastAsia="ArialMT"/>
              <w:sz w:val="18"/>
              <w:szCs w:val="18"/>
              <w:lang w:val="ru-RU"/>
            </w:rPr>
            <w:t>его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 xml:space="preserve"> эксперт</w:t>
          </w:r>
          <w:r w:rsidRPr="00FF6106">
            <w:rPr>
              <w:rFonts w:eastAsia="ArialMT"/>
              <w:sz w:val="18"/>
              <w:szCs w:val="18"/>
              <w:lang w:val="ru-RU"/>
            </w:rPr>
            <w:t>а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 xml:space="preserve"> по аккредитации</w:t>
          </w:r>
        </w:p>
        <w:p w14:paraId="4679AF23" w14:textId="0669031E" w:rsidR="001F763C" w:rsidRPr="00480E57" w:rsidRDefault="001F763C" w:rsidP="00245292">
          <w:pPr>
            <w:pStyle w:val="af3"/>
            <w:rPr>
              <w:lang w:val="ru-RU"/>
            </w:rPr>
          </w:pPr>
          <w:r w:rsidRPr="009B62DE">
            <w:rPr>
              <w:rFonts w:eastAsia="ArialMT"/>
              <w:sz w:val="18"/>
              <w:szCs w:val="18"/>
              <w:u w:val="single"/>
              <w:lang w:val="ru-RU"/>
            </w:rPr>
            <w:t xml:space="preserve"> </w:t>
          </w:r>
        </w:p>
      </w:tc>
      <w:tc>
        <w:tcPr>
          <w:tcW w:w="2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F73F0F2" w14:textId="77777777" w:rsidR="001F763C" w:rsidRPr="00FF5FB7" w:rsidRDefault="00FF5FB7" w:rsidP="008312DC">
          <w:pPr>
            <w:pStyle w:val="af3"/>
            <w:jc w:val="center"/>
            <w:rPr>
              <w:rFonts w:eastAsia="ArialMT"/>
              <w:u w:val="single"/>
              <w:lang w:val="ru-RU"/>
            </w:rPr>
          </w:pPr>
          <w:r w:rsidRPr="00FF5FB7">
            <w:rPr>
              <w:rFonts w:eastAsia="ArialMT"/>
              <w:u w:val="single"/>
              <w:lang w:val="ru-RU"/>
            </w:rPr>
            <w:t>31.05.2024</w:t>
          </w:r>
        </w:p>
        <w:p w14:paraId="45409B72" w14:textId="2DC75B4E" w:rsidR="00FF5FB7" w:rsidRPr="005E1E4C" w:rsidRDefault="00FF5FB7" w:rsidP="008312DC">
          <w:pPr>
            <w:pStyle w:val="af3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5E1E4C">
            <w:rPr>
              <w:rFonts w:eastAsia="ArialMT"/>
              <w:sz w:val="18"/>
              <w:szCs w:val="18"/>
              <w:lang w:val="ru-RU"/>
            </w:rPr>
            <w:t xml:space="preserve">дата принятия решения </w:t>
          </w:r>
        </w:p>
      </w:tc>
      <w:tc>
        <w:tcPr>
          <w:tcW w:w="332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A983410" w14:textId="1384D64A" w:rsidR="001F763C" w:rsidRPr="007C7AEC" w:rsidRDefault="001F763C" w:rsidP="00401113">
          <w:pPr>
            <w:pStyle w:val="af3"/>
            <w:jc w:val="center"/>
            <w:rPr>
              <w:lang w:val="ru-RU"/>
            </w:rPr>
          </w:pPr>
          <w:proofErr w:type="spellStart"/>
          <w:r w:rsidRPr="00480E57">
            <w:t>Лист</w:t>
          </w:r>
          <w:proofErr w:type="spellEnd"/>
          <w:r w:rsidRPr="00480E57">
            <w:rPr>
              <w:lang w:val="ru-RU"/>
            </w:rPr>
            <w:t xml:space="preserve"> 1</w:t>
          </w:r>
          <w:r w:rsidRPr="00480E57">
            <w:t xml:space="preserve"> </w:t>
          </w:r>
          <w:proofErr w:type="spellStart"/>
          <w:r w:rsidRPr="00480E57">
            <w:t>Листов</w:t>
          </w:r>
          <w:proofErr w:type="spellEnd"/>
          <w:r w:rsidRPr="00480E57">
            <w:t xml:space="preserve"> </w:t>
          </w:r>
          <w:r w:rsidR="004E1512">
            <w:rPr>
              <w:lang w:val="ru-RU"/>
            </w:rPr>
            <w:t>5</w:t>
          </w:r>
        </w:p>
      </w:tc>
    </w:tr>
  </w:tbl>
  <w:p w14:paraId="7F6A29C6" w14:textId="77777777" w:rsidR="001F763C" w:rsidRDefault="001F76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D1C5" w14:textId="77777777" w:rsidR="000A2F2E" w:rsidRDefault="000A2F2E" w:rsidP="00730EEC">
      <w:r>
        <w:separator/>
      </w:r>
    </w:p>
  </w:footnote>
  <w:footnote w:type="continuationSeparator" w:id="0">
    <w:p w14:paraId="209C3C6A" w14:textId="77777777" w:rsidR="000A2F2E" w:rsidRDefault="000A2F2E" w:rsidP="007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98" w:type="dxa"/>
      <w:tblInd w:w="108" w:type="dxa"/>
      <w:tblLayout w:type="fixed"/>
      <w:tblLook w:val="0000" w:firstRow="0" w:lastRow="0" w:firstColumn="0" w:lastColumn="0" w:noHBand="0" w:noVBand="0"/>
    </w:tblPr>
    <w:tblGrid>
      <w:gridCol w:w="851"/>
      <w:gridCol w:w="1849"/>
      <w:gridCol w:w="1303"/>
      <w:gridCol w:w="2126"/>
      <w:gridCol w:w="2127"/>
      <w:gridCol w:w="1842"/>
    </w:tblGrid>
    <w:tr w:rsidR="001F763C" w:rsidRPr="001D1054" w14:paraId="47214E81" w14:textId="77777777" w:rsidTr="00B474B4">
      <w:trPr>
        <w:trHeight w:val="236"/>
      </w:trPr>
      <w:tc>
        <w:tcPr>
          <w:tcW w:w="10098" w:type="dxa"/>
          <w:gridSpan w:val="6"/>
        </w:tcPr>
        <w:tbl>
          <w:tblPr>
            <w:tblW w:w="10748" w:type="dxa"/>
            <w:jc w:val="center"/>
            <w:tblBorders>
              <w:bottom w:val="single" w:sz="6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49"/>
            <w:gridCol w:w="9699"/>
          </w:tblGrid>
          <w:tr w:rsidR="001F763C" w:rsidRPr="00E823C7" w14:paraId="30928076" w14:textId="77777777" w:rsidTr="000E16BF">
            <w:trPr>
              <w:trHeight w:val="277"/>
              <w:jc w:val="center"/>
            </w:trPr>
            <w:tc>
              <w:tcPr>
                <w:tcW w:w="1049" w:type="dxa"/>
                <w:shd w:val="clear" w:color="auto" w:fill="auto"/>
                <w:vAlign w:val="center"/>
              </w:tcPr>
              <w:p w14:paraId="1475FE35" w14:textId="77777777" w:rsidR="001F763C" w:rsidRPr="00E823C7" w:rsidRDefault="001F763C" w:rsidP="00677635">
                <w:pPr>
                  <w:pStyle w:val="af3"/>
                  <w:rPr>
                    <w:bCs/>
                    <w:sz w:val="24"/>
                    <w:szCs w:val="24"/>
                    <w:lang w:val="ru-RU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64DFC7E7" wp14:editId="7804D795">
                      <wp:extent cx="189865" cy="225425"/>
                      <wp:effectExtent l="0" t="0" r="0" b="0"/>
                      <wp:docPr id="6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8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99" w:type="dxa"/>
                <w:shd w:val="clear" w:color="auto" w:fill="auto"/>
                <w:vAlign w:val="center"/>
              </w:tcPr>
              <w:p w14:paraId="0DA5E6C3" w14:textId="4DF7732D" w:rsidR="001F763C" w:rsidRPr="00E823C7" w:rsidRDefault="001F763C" w:rsidP="0073515C">
                <w:pPr>
                  <w:autoSpaceDE w:val="0"/>
                  <w:autoSpaceDN w:val="0"/>
                  <w:adjustRightInd w:val="0"/>
                  <w:rPr>
                    <w:bCs/>
                    <w:sz w:val="24"/>
                    <w:szCs w:val="24"/>
                  </w:rPr>
                </w:pPr>
                <w:r w:rsidRPr="00E823C7">
                  <w:rPr>
                    <w:bCs/>
                    <w:sz w:val="24"/>
                    <w:szCs w:val="24"/>
                  </w:rPr>
                  <w:t xml:space="preserve">Приложение №1 к аттестату аккредитации № </w:t>
                </w:r>
                <w:r w:rsidRPr="00E823C7">
                  <w:rPr>
                    <w:rFonts w:eastAsia="Calibri"/>
                    <w:sz w:val="24"/>
                    <w:szCs w:val="24"/>
                    <w:lang w:val="en-US"/>
                  </w:rPr>
                  <w:t>BY</w:t>
                </w:r>
                <w:r w:rsidRPr="00E823C7">
                  <w:rPr>
                    <w:rFonts w:eastAsia="Calibri"/>
                    <w:sz w:val="24"/>
                    <w:szCs w:val="24"/>
                  </w:rPr>
                  <w:t>/112</w:t>
                </w:r>
                <w:r w:rsidR="001A215C">
                  <w:rPr>
                    <w:rFonts w:eastAsia="Calibri"/>
                    <w:sz w:val="24"/>
                    <w:szCs w:val="24"/>
                  </w:rPr>
                  <w:t xml:space="preserve"> </w:t>
                </w:r>
                <w:r w:rsidRPr="00E823C7">
                  <w:rPr>
                    <w:sz w:val="24"/>
                    <w:szCs w:val="24"/>
                  </w:rPr>
                  <w:t>1.0341</w:t>
                </w:r>
              </w:p>
            </w:tc>
          </w:tr>
        </w:tbl>
        <w:p w14:paraId="7F56FC7D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</w:p>
      </w:tc>
    </w:tr>
    <w:tr w:rsidR="001F763C" w:rsidRPr="001D1054" w14:paraId="5CFE453C" w14:textId="77777777" w:rsidTr="008412FA">
      <w:trPr>
        <w:trHeight w:val="236"/>
      </w:trPr>
      <w:tc>
        <w:tcPr>
          <w:tcW w:w="85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CD97E2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1</w:t>
          </w:r>
        </w:p>
      </w:tc>
      <w:tc>
        <w:tcPr>
          <w:tcW w:w="184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489DF4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2</w:t>
          </w:r>
        </w:p>
      </w:tc>
      <w:tc>
        <w:tcPr>
          <w:tcW w:w="130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9E08636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589A705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D9701D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5</w:t>
          </w:r>
        </w:p>
      </w:tc>
      <w:tc>
        <w:tcPr>
          <w:tcW w:w="184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CAEE7C4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6</w:t>
          </w:r>
        </w:p>
      </w:tc>
    </w:tr>
  </w:tbl>
  <w:p w14:paraId="21B2F287" w14:textId="77777777" w:rsidR="001F763C" w:rsidRPr="00730EEC" w:rsidRDefault="001F763C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2B5"/>
    <w:multiLevelType w:val="multilevel"/>
    <w:tmpl w:val="7FF20D70"/>
    <w:lvl w:ilvl="0">
      <w:start w:val="2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049F6D11"/>
    <w:multiLevelType w:val="multilevel"/>
    <w:tmpl w:val="21AC3778"/>
    <w:lvl w:ilvl="0">
      <w:start w:val="6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4E20A30"/>
    <w:multiLevelType w:val="multilevel"/>
    <w:tmpl w:val="1864F5D2"/>
    <w:lvl w:ilvl="0">
      <w:start w:val="5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9537020"/>
    <w:multiLevelType w:val="multilevel"/>
    <w:tmpl w:val="27343BA2"/>
    <w:lvl w:ilvl="0">
      <w:start w:val="2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F6B3C36"/>
    <w:multiLevelType w:val="multilevel"/>
    <w:tmpl w:val="55843DE8"/>
    <w:lvl w:ilvl="0">
      <w:start w:val="2"/>
      <w:numFmt w:val="decimal"/>
      <w:lvlText w:val="4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16B674A6"/>
    <w:multiLevelType w:val="multilevel"/>
    <w:tmpl w:val="D15E8672"/>
    <w:lvl w:ilvl="0">
      <w:start w:val="3"/>
      <w:numFmt w:val="decimal"/>
      <w:lvlText w:val="5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1C6572A4"/>
    <w:multiLevelType w:val="multilevel"/>
    <w:tmpl w:val="2FDEAD88"/>
    <w:lvl w:ilvl="0">
      <w:start w:val="3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B9666B"/>
    <w:multiLevelType w:val="hybridMultilevel"/>
    <w:tmpl w:val="94423D38"/>
    <w:lvl w:ilvl="0" w:tplc="1A9429BE">
      <w:start w:val="7"/>
      <w:numFmt w:val="decimal"/>
      <w:lvlText w:val="38.%1."/>
      <w:lvlJc w:val="left"/>
      <w:pPr>
        <w:ind w:left="0" w:firstLine="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6A94"/>
    <w:multiLevelType w:val="multilevel"/>
    <w:tmpl w:val="C45EE9BA"/>
    <w:lvl w:ilvl="0">
      <w:start w:val="4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2C113600"/>
    <w:multiLevelType w:val="multilevel"/>
    <w:tmpl w:val="D91A7004"/>
    <w:lvl w:ilvl="0">
      <w:start w:val="5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2D706E04"/>
    <w:multiLevelType w:val="multilevel"/>
    <w:tmpl w:val="B3A2E14C"/>
    <w:lvl w:ilvl="0">
      <w:start w:val="4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 w15:restartNumberingAfterBreak="0">
    <w:nsid w:val="3131545E"/>
    <w:multiLevelType w:val="multilevel"/>
    <w:tmpl w:val="94E24B46"/>
    <w:lvl w:ilvl="0">
      <w:start w:val="53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1B0430C"/>
    <w:multiLevelType w:val="multilevel"/>
    <w:tmpl w:val="5B66D0B4"/>
    <w:lvl w:ilvl="0">
      <w:start w:val="3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60D1E47"/>
    <w:multiLevelType w:val="multilevel"/>
    <w:tmpl w:val="69043936"/>
    <w:lvl w:ilvl="0">
      <w:start w:val="6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462D019E"/>
    <w:multiLevelType w:val="multilevel"/>
    <w:tmpl w:val="9530CF4C"/>
    <w:lvl w:ilvl="0">
      <w:start w:val="3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4AD50FBA"/>
    <w:multiLevelType w:val="multilevel"/>
    <w:tmpl w:val="DC1E2942"/>
    <w:lvl w:ilvl="0">
      <w:start w:val="2"/>
      <w:numFmt w:val="decimal"/>
      <w:lvlText w:val="4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C7D0179"/>
    <w:multiLevelType w:val="multilevel"/>
    <w:tmpl w:val="0AFE131A"/>
    <w:lvl w:ilvl="0">
      <w:start w:val="8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C933AE7"/>
    <w:multiLevelType w:val="multilevel"/>
    <w:tmpl w:val="68C01CE4"/>
    <w:lvl w:ilvl="0">
      <w:start w:val="4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64073EAD"/>
    <w:multiLevelType w:val="multilevel"/>
    <w:tmpl w:val="97D0A41E"/>
    <w:lvl w:ilvl="0">
      <w:start w:val="4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66163663"/>
    <w:multiLevelType w:val="multilevel"/>
    <w:tmpl w:val="6C00B96A"/>
    <w:lvl w:ilvl="0">
      <w:start w:val="88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 w15:restartNumberingAfterBreak="0">
    <w:nsid w:val="674E5E5C"/>
    <w:multiLevelType w:val="hybridMultilevel"/>
    <w:tmpl w:val="7D360F80"/>
    <w:lvl w:ilvl="0" w:tplc="7FEAC692">
      <w:start w:val="4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6C3904"/>
    <w:multiLevelType w:val="multilevel"/>
    <w:tmpl w:val="37C27F02"/>
    <w:lvl w:ilvl="0">
      <w:start w:val="3"/>
      <w:numFmt w:val="decimal"/>
      <w:lvlText w:val="4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73832803"/>
    <w:multiLevelType w:val="multilevel"/>
    <w:tmpl w:val="0EECD3D6"/>
    <w:lvl w:ilvl="0">
      <w:start w:val="4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7B4B461F"/>
    <w:multiLevelType w:val="multilevel"/>
    <w:tmpl w:val="F85EF698"/>
    <w:lvl w:ilvl="0">
      <w:start w:val="2"/>
      <w:numFmt w:val="decimal"/>
      <w:lvlText w:val="4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1456172877">
    <w:abstractNumId w:val="7"/>
  </w:num>
  <w:num w:numId="2" w16cid:durableId="1732457552">
    <w:abstractNumId w:val="18"/>
  </w:num>
  <w:num w:numId="3" w16cid:durableId="1075787337">
    <w:abstractNumId w:val="22"/>
  </w:num>
  <w:num w:numId="4" w16cid:durableId="1028529557">
    <w:abstractNumId w:val="12"/>
  </w:num>
  <w:num w:numId="5" w16cid:durableId="582567582">
    <w:abstractNumId w:val="14"/>
  </w:num>
  <w:num w:numId="6" w16cid:durableId="1044986891">
    <w:abstractNumId w:val="1"/>
  </w:num>
  <w:num w:numId="7" w16cid:durableId="865873598">
    <w:abstractNumId w:val="16"/>
  </w:num>
  <w:num w:numId="8" w16cid:durableId="1908226002">
    <w:abstractNumId w:val="11"/>
  </w:num>
  <w:num w:numId="9" w16cid:durableId="1278678839">
    <w:abstractNumId w:val="9"/>
  </w:num>
  <w:num w:numId="10" w16cid:durableId="2134128281">
    <w:abstractNumId w:val="6"/>
  </w:num>
  <w:num w:numId="11" w16cid:durableId="1873105615">
    <w:abstractNumId w:val="13"/>
  </w:num>
  <w:num w:numId="12" w16cid:durableId="48462024">
    <w:abstractNumId w:val="10"/>
  </w:num>
  <w:num w:numId="13" w16cid:durableId="544173845">
    <w:abstractNumId w:val="17"/>
  </w:num>
  <w:num w:numId="14" w16cid:durableId="1735853031">
    <w:abstractNumId w:val="5"/>
  </w:num>
  <w:num w:numId="15" w16cid:durableId="1437558033">
    <w:abstractNumId w:val="8"/>
  </w:num>
  <w:num w:numId="16" w16cid:durableId="1935087855">
    <w:abstractNumId w:val="19"/>
  </w:num>
  <w:num w:numId="17" w16cid:durableId="1023559029">
    <w:abstractNumId w:val="4"/>
  </w:num>
  <w:num w:numId="18" w16cid:durableId="56443327">
    <w:abstractNumId w:val="23"/>
  </w:num>
  <w:num w:numId="19" w16cid:durableId="1300958025">
    <w:abstractNumId w:val="21"/>
  </w:num>
  <w:num w:numId="20" w16cid:durableId="1095445878">
    <w:abstractNumId w:val="15"/>
  </w:num>
  <w:num w:numId="21" w16cid:durableId="357123852">
    <w:abstractNumId w:val="0"/>
  </w:num>
  <w:num w:numId="22" w16cid:durableId="293995842">
    <w:abstractNumId w:val="2"/>
  </w:num>
  <w:num w:numId="23" w16cid:durableId="1757362469">
    <w:abstractNumId w:val="3"/>
  </w:num>
  <w:num w:numId="24" w16cid:durableId="84745209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2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5C"/>
    <w:rsid w:val="000008BE"/>
    <w:rsid w:val="0000103B"/>
    <w:rsid w:val="00001BAB"/>
    <w:rsid w:val="0000497E"/>
    <w:rsid w:val="00004B3A"/>
    <w:rsid w:val="000062CA"/>
    <w:rsid w:val="00006598"/>
    <w:rsid w:val="00006CBD"/>
    <w:rsid w:val="000070B5"/>
    <w:rsid w:val="0000798A"/>
    <w:rsid w:val="00007BE2"/>
    <w:rsid w:val="00007F70"/>
    <w:rsid w:val="00010C56"/>
    <w:rsid w:val="00012D82"/>
    <w:rsid w:val="00012EFE"/>
    <w:rsid w:val="00013159"/>
    <w:rsid w:val="00016653"/>
    <w:rsid w:val="00017533"/>
    <w:rsid w:val="00017DA1"/>
    <w:rsid w:val="000202A4"/>
    <w:rsid w:val="00020B79"/>
    <w:rsid w:val="00020C1C"/>
    <w:rsid w:val="00021195"/>
    <w:rsid w:val="00022A9F"/>
    <w:rsid w:val="00022BD4"/>
    <w:rsid w:val="00023642"/>
    <w:rsid w:val="00024666"/>
    <w:rsid w:val="00025B5C"/>
    <w:rsid w:val="00026260"/>
    <w:rsid w:val="00026AA5"/>
    <w:rsid w:val="00027C07"/>
    <w:rsid w:val="00030649"/>
    <w:rsid w:val="00030893"/>
    <w:rsid w:val="00030C3A"/>
    <w:rsid w:val="000312B7"/>
    <w:rsid w:val="00031514"/>
    <w:rsid w:val="000318AE"/>
    <w:rsid w:val="00031FB0"/>
    <w:rsid w:val="00032B22"/>
    <w:rsid w:val="00033447"/>
    <w:rsid w:val="00033E11"/>
    <w:rsid w:val="000347DF"/>
    <w:rsid w:val="00035618"/>
    <w:rsid w:val="00041419"/>
    <w:rsid w:val="00042339"/>
    <w:rsid w:val="0004297E"/>
    <w:rsid w:val="00042F73"/>
    <w:rsid w:val="00043E77"/>
    <w:rsid w:val="000444CE"/>
    <w:rsid w:val="00046622"/>
    <w:rsid w:val="000470E1"/>
    <w:rsid w:val="00047111"/>
    <w:rsid w:val="0004782D"/>
    <w:rsid w:val="00050CB3"/>
    <w:rsid w:val="00050D26"/>
    <w:rsid w:val="00051205"/>
    <w:rsid w:val="0005283E"/>
    <w:rsid w:val="00052B37"/>
    <w:rsid w:val="00052C4F"/>
    <w:rsid w:val="000553CF"/>
    <w:rsid w:val="00055946"/>
    <w:rsid w:val="000560CD"/>
    <w:rsid w:val="000563AE"/>
    <w:rsid w:val="0005690C"/>
    <w:rsid w:val="000576F6"/>
    <w:rsid w:val="00060914"/>
    <w:rsid w:val="00060DB7"/>
    <w:rsid w:val="00062D8E"/>
    <w:rsid w:val="00063EFF"/>
    <w:rsid w:val="000648F6"/>
    <w:rsid w:val="00064E96"/>
    <w:rsid w:val="00065B74"/>
    <w:rsid w:val="00066384"/>
    <w:rsid w:val="00071624"/>
    <w:rsid w:val="00071FE7"/>
    <w:rsid w:val="00072847"/>
    <w:rsid w:val="00072CC6"/>
    <w:rsid w:val="00072F19"/>
    <w:rsid w:val="0007332B"/>
    <w:rsid w:val="00073384"/>
    <w:rsid w:val="00073543"/>
    <w:rsid w:val="000735C4"/>
    <w:rsid w:val="00073622"/>
    <w:rsid w:val="00073708"/>
    <w:rsid w:val="00074104"/>
    <w:rsid w:val="00074620"/>
    <w:rsid w:val="0007468B"/>
    <w:rsid w:val="00074EB7"/>
    <w:rsid w:val="000761C9"/>
    <w:rsid w:val="00077657"/>
    <w:rsid w:val="0007766C"/>
    <w:rsid w:val="000813E2"/>
    <w:rsid w:val="00081CF4"/>
    <w:rsid w:val="00081F83"/>
    <w:rsid w:val="0008246B"/>
    <w:rsid w:val="0008359A"/>
    <w:rsid w:val="00083F0E"/>
    <w:rsid w:val="00084872"/>
    <w:rsid w:val="00084936"/>
    <w:rsid w:val="000866E5"/>
    <w:rsid w:val="00086FF7"/>
    <w:rsid w:val="000874F5"/>
    <w:rsid w:val="000877AD"/>
    <w:rsid w:val="00091100"/>
    <w:rsid w:val="00091499"/>
    <w:rsid w:val="00091654"/>
    <w:rsid w:val="000922B1"/>
    <w:rsid w:val="00092705"/>
    <w:rsid w:val="000932B4"/>
    <w:rsid w:val="00094ECA"/>
    <w:rsid w:val="000950F4"/>
    <w:rsid w:val="00096B6D"/>
    <w:rsid w:val="000979FF"/>
    <w:rsid w:val="00097BBE"/>
    <w:rsid w:val="000A061B"/>
    <w:rsid w:val="000A1611"/>
    <w:rsid w:val="000A2F2E"/>
    <w:rsid w:val="000A3762"/>
    <w:rsid w:val="000A56BD"/>
    <w:rsid w:val="000A5A27"/>
    <w:rsid w:val="000A63CA"/>
    <w:rsid w:val="000A655C"/>
    <w:rsid w:val="000B02E7"/>
    <w:rsid w:val="000B0453"/>
    <w:rsid w:val="000B32F6"/>
    <w:rsid w:val="000B474E"/>
    <w:rsid w:val="000B5717"/>
    <w:rsid w:val="000B72C4"/>
    <w:rsid w:val="000B78E7"/>
    <w:rsid w:val="000B7A41"/>
    <w:rsid w:val="000C2F59"/>
    <w:rsid w:val="000C41DB"/>
    <w:rsid w:val="000C4F3E"/>
    <w:rsid w:val="000C5B9E"/>
    <w:rsid w:val="000C68C5"/>
    <w:rsid w:val="000C7719"/>
    <w:rsid w:val="000D16E7"/>
    <w:rsid w:val="000D1FFF"/>
    <w:rsid w:val="000D214A"/>
    <w:rsid w:val="000D329B"/>
    <w:rsid w:val="000D385F"/>
    <w:rsid w:val="000D5D44"/>
    <w:rsid w:val="000D6F03"/>
    <w:rsid w:val="000E0684"/>
    <w:rsid w:val="000E16BF"/>
    <w:rsid w:val="000E3EC0"/>
    <w:rsid w:val="000E4C2A"/>
    <w:rsid w:val="000E58AF"/>
    <w:rsid w:val="000E5ACD"/>
    <w:rsid w:val="000E746C"/>
    <w:rsid w:val="000F02DD"/>
    <w:rsid w:val="000F03E7"/>
    <w:rsid w:val="000F0425"/>
    <w:rsid w:val="000F0C0D"/>
    <w:rsid w:val="000F1004"/>
    <w:rsid w:val="000F30FE"/>
    <w:rsid w:val="000F38B7"/>
    <w:rsid w:val="000F4B2E"/>
    <w:rsid w:val="000F52C4"/>
    <w:rsid w:val="000F6329"/>
    <w:rsid w:val="000F6AC0"/>
    <w:rsid w:val="00100D1B"/>
    <w:rsid w:val="00101110"/>
    <w:rsid w:val="00102459"/>
    <w:rsid w:val="00102666"/>
    <w:rsid w:val="00102BAA"/>
    <w:rsid w:val="001043EE"/>
    <w:rsid w:val="00105FB2"/>
    <w:rsid w:val="001064E9"/>
    <w:rsid w:val="00107978"/>
    <w:rsid w:val="00107E64"/>
    <w:rsid w:val="00107FF3"/>
    <w:rsid w:val="001111E2"/>
    <w:rsid w:val="0011169C"/>
    <w:rsid w:val="00111BB9"/>
    <w:rsid w:val="001136E6"/>
    <w:rsid w:val="00114BDD"/>
    <w:rsid w:val="00114FD0"/>
    <w:rsid w:val="0011536F"/>
    <w:rsid w:val="00116452"/>
    <w:rsid w:val="001164AE"/>
    <w:rsid w:val="00116C40"/>
    <w:rsid w:val="001170AB"/>
    <w:rsid w:val="00120B06"/>
    <w:rsid w:val="00122185"/>
    <w:rsid w:val="001221B0"/>
    <w:rsid w:val="001221D2"/>
    <w:rsid w:val="00122F41"/>
    <w:rsid w:val="00124683"/>
    <w:rsid w:val="00124D45"/>
    <w:rsid w:val="00125339"/>
    <w:rsid w:val="00125BC9"/>
    <w:rsid w:val="00127AEA"/>
    <w:rsid w:val="0013270B"/>
    <w:rsid w:val="00132CA1"/>
    <w:rsid w:val="00132DF8"/>
    <w:rsid w:val="00135020"/>
    <w:rsid w:val="001370F4"/>
    <w:rsid w:val="00137418"/>
    <w:rsid w:val="001377CD"/>
    <w:rsid w:val="00137EB2"/>
    <w:rsid w:val="00140C75"/>
    <w:rsid w:val="00140F7C"/>
    <w:rsid w:val="00141031"/>
    <w:rsid w:val="001414DA"/>
    <w:rsid w:val="00142053"/>
    <w:rsid w:val="00143787"/>
    <w:rsid w:val="0014448B"/>
    <w:rsid w:val="00144F1B"/>
    <w:rsid w:val="00145174"/>
    <w:rsid w:val="001463E7"/>
    <w:rsid w:val="00146414"/>
    <w:rsid w:val="001474BE"/>
    <w:rsid w:val="001501A9"/>
    <w:rsid w:val="00150C12"/>
    <w:rsid w:val="001533D1"/>
    <w:rsid w:val="00156739"/>
    <w:rsid w:val="001577CD"/>
    <w:rsid w:val="00157942"/>
    <w:rsid w:val="001639AC"/>
    <w:rsid w:val="00164B8F"/>
    <w:rsid w:val="00166895"/>
    <w:rsid w:val="00166A2A"/>
    <w:rsid w:val="00166AFE"/>
    <w:rsid w:val="001677A1"/>
    <w:rsid w:val="00170ED3"/>
    <w:rsid w:val="00170F8B"/>
    <w:rsid w:val="001733AF"/>
    <w:rsid w:val="00173C9A"/>
    <w:rsid w:val="001743BB"/>
    <w:rsid w:val="0017536D"/>
    <w:rsid w:val="0017543C"/>
    <w:rsid w:val="00176724"/>
    <w:rsid w:val="00176AD9"/>
    <w:rsid w:val="00176B26"/>
    <w:rsid w:val="00177480"/>
    <w:rsid w:val="00180719"/>
    <w:rsid w:val="00180E51"/>
    <w:rsid w:val="001813A2"/>
    <w:rsid w:val="00181B23"/>
    <w:rsid w:val="00182BF4"/>
    <w:rsid w:val="001830A9"/>
    <w:rsid w:val="0018324B"/>
    <w:rsid w:val="0018345B"/>
    <w:rsid w:val="00184097"/>
    <w:rsid w:val="00184124"/>
    <w:rsid w:val="001848CC"/>
    <w:rsid w:val="00185DD8"/>
    <w:rsid w:val="00185FDF"/>
    <w:rsid w:val="0018624C"/>
    <w:rsid w:val="00186B24"/>
    <w:rsid w:val="001873CA"/>
    <w:rsid w:val="00187730"/>
    <w:rsid w:val="001900A0"/>
    <w:rsid w:val="00190DA0"/>
    <w:rsid w:val="00191820"/>
    <w:rsid w:val="00191E97"/>
    <w:rsid w:val="0019290E"/>
    <w:rsid w:val="0019448F"/>
    <w:rsid w:val="00194D3A"/>
    <w:rsid w:val="00194D5C"/>
    <w:rsid w:val="00194ED4"/>
    <w:rsid w:val="0019604E"/>
    <w:rsid w:val="001A072B"/>
    <w:rsid w:val="001A0EB1"/>
    <w:rsid w:val="001A1809"/>
    <w:rsid w:val="001A18F6"/>
    <w:rsid w:val="001A215C"/>
    <w:rsid w:val="001A57C1"/>
    <w:rsid w:val="001A6303"/>
    <w:rsid w:val="001A6354"/>
    <w:rsid w:val="001A685D"/>
    <w:rsid w:val="001A6D51"/>
    <w:rsid w:val="001A73C0"/>
    <w:rsid w:val="001B2CBE"/>
    <w:rsid w:val="001B2D22"/>
    <w:rsid w:val="001B2F93"/>
    <w:rsid w:val="001B3089"/>
    <w:rsid w:val="001B3424"/>
    <w:rsid w:val="001B3859"/>
    <w:rsid w:val="001B562A"/>
    <w:rsid w:val="001B70AD"/>
    <w:rsid w:val="001C0E96"/>
    <w:rsid w:val="001C3A38"/>
    <w:rsid w:val="001C54DB"/>
    <w:rsid w:val="001C57DA"/>
    <w:rsid w:val="001C5DE6"/>
    <w:rsid w:val="001D0091"/>
    <w:rsid w:val="001D1054"/>
    <w:rsid w:val="001D13D6"/>
    <w:rsid w:val="001D2C56"/>
    <w:rsid w:val="001D2E5B"/>
    <w:rsid w:val="001D30DA"/>
    <w:rsid w:val="001D418D"/>
    <w:rsid w:val="001D54B5"/>
    <w:rsid w:val="001D5AEA"/>
    <w:rsid w:val="001D77D4"/>
    <w:rsid w:val="001E3D7B"/>
    <w:rsid w:val="001E3D96"/>
    <w:rsid w:val="001E410A"/>
    <w:rsid w:val="001E53B3"/>
    <w:rsid w:val="001E6414"/>
    <w:rsid w:val="001E761E"/>
    <w:rsid w:val="001E7EE4"/>
    <w:rsid w:val="001F15A4"/>
    <w:rsid w:val="001F267E"/>
    <w:rsid w:val="001F2BD2"/>
    <w:rsid w:val="001F2EC9"/>
    <w:rsid w:val="001F34BC"/>
    <w:rsid w:val="001F3723"/>
    <w:rsid w:val="001F3B78"/>
    <w:rsid w:val="001F41F3"/>
    <w:rsid w:val="001F5BC0"/>
    <w:rsid w:val="001F6404"/>
    <w:rsid w:val="001F7358"/>
    <w:rsid w:val="001F7443"/>
    <w:rsid w:val="001F763C"/>
    <w:rsid w:val="001F7937"/>
    <w:rsid w:val="0020305B"/>
    <w:rsid w:val="002047B5"/>
    <w:rsid w:val="00205B0B"/>
    <w:rsid w:val="00206A32"/>
    <w:rsid w:val="002074E3"/>
    <w:rsid w:val="00210728"/>
    <w:rsid w:val="00210DC3"/>
    <w:rsid w:val="002114AB"/>
    <w:rsid w:val="00211FE5"/>
    <w:rsid w:val="00212769"/>
    <w:rsid w:val="00212A3A"/>
    <w:rsid w:val="00213365"/>
    <w:rsid w:val="00213C0D"/>
    <w:rsid w:val="00213E6E"/>
    <w:rsid w:val="002151D0"/>
    <w:rsid w:val="0021778B"/>
    <w:rsid w:val="00217B80"/>
    <w:rsid w:val="00217DA7"/>
    <w:rsid w:val="00217F0F"/>
    <w:rsid w:val="0022039F"/>
    <w:rsid w:val="002208F5"/>
    <w:rsid w:val="002232A8"/>
    <w:rsid w:val="0022511A"/>
    <w:rsid w:val="002253F4"/>
    <w:rsid w:val="002258F1"/>
    <w:rsid w:val="00225DA8"/>
    <w:rsid w:val="00227CE9"/>
    <w:rsid w:val="00231831"/>
    <w:rsid w:val="00231DAD"/>
    <w:rsid w:val="002330CC"/>
    <w:rsid w:val="00234DBF"/>
    <w:rsid w:val="00235A87"/>
    <w:rsid w:val="00235CFD"/>
    <w:rsid w:val="00236FFB"/>
    <w:rsid w:val="002375F2"/>
    <w:rsid w:val="00240598"/>
    <w:rsid w:val="00241825"/>
    <w:rsid w:val="0024236A"/>
    <w:rsid w:val="00242C6B"/>
    <w:rsid w:val="002432BA"/>
    <w:rsid w:val="00245292"/>
    <w:rsid w:val="00245993"/>
    <w:rsid w:val="00245B37"/>
    <w:rsid w:val="00246A06"/>
    <w:rsid w:val="00246DEC"/>
    <w:rsid w:val="002478E9"/>
    <w:rsid w:val="00247D55"/>
    <w:rsid w:val="00247DB2"/>
    <w:rsid w:val="00250F49"/>
    <w:rsid w:val="002516AF"/>
    <w:rsid w:val="0025305B"/>
    <w:rsid w:val="00254310"/>
    <w:rsid w:val="00256417"/>
    <w:rsid w:val="00256E53"/>
    <w:rsid w:val="00257957"/>
    <w:rsid w:val="00261955"/>
    <w:rsid w:val="00263910"/>
    <w:rsid w:val="00263939"/>
    <w:rsid w:val="002653B5"/>
    <w:rsid w:val="00265C20"/>
    <w:rsid w:val="002711AB"/>
    <w:rsid w:val="00271401"/>
    <w:rsid w:val="00271C06"/>
    <w:rsid w:val="00272F4C"/>
    <w:rsid w:val="0027572A"/>
    <w:rsid w:val="00276E42"/>
    <w:rsid w:val="00277D22"/>
    <w:rsid w:val="00280BF9"/>
    <w:rsid w:val="0028129D"/>
    <w:rsid w:val="00284A8F"/>
    <w:rsid w:val="00285F22"/>
    <w:rsid w:val="002860B6"/>
    <w:rsid w:val="002860BE"/>
    <w:rsid w:val="00286D56"/>
    <w:rsid w:val="00287B5C"/>
    <w:rsid w:val="002923C6"/>
    <w:rsid w:val="00293A5B"/>
    <w:rsid w:val="0029439C"/>
    <w:rsid w:val="00294EB3"/>
    <w:rsid w:val="002958AE"/>
    <w:rsid w:val="00295CA6"/>
    <w:rsid w:val="00295D2A"/>
    <w:rsid w:val="002969A9"/>
    <w:rsid w:val="00297739"/>
    <w:rsid w:val="002A08F3"/>
    <w:rsid w:val="002A18DD"/>
    <w:rsid w:val="002A2203"/>
    <w:rsid w:val="002A348C"/>
    <w:rsid w:val="002A4151"/>
    <w:rsid w:val="002A42BD"/>
    <w:rsid w:val="002A571E"/>
    <w:rsid w:val="002A5809"/>
    <w:rsid w:val="002A629C"/>
    <w:rsid w:val="002A67D7"/>
    <w:rsid w:val="002B23F7"/>
    <w:rsid w:val="002B3D75"/>
    <w:rsid w:val="002B3F4A"/>
    <w:rsid w:val="002B59AE"/>
    <w:rsid w:val="002B5EEA"/>
    <w:rsid w:val="002B660A"/>
    <w:rsid w:val="002B6662"/>
    <w:rsid w:val="002B66B8"/>
    <w:rsid w:val="002B6FD0"/>
    <w:rsid w:val="002B70A7"/>
    <w:rsid w:val="002B744E"/>
    <w:rsid w:val="002C2C0C"/>
    <w:rsid w:val="002C3982"/>
    <w:rsid w:val="002C3A35"/>
    <w:rsid w:val="002C3CEC"/>
    <w:rsid w:val="002C3E91"/>
    <w:rsid w:val="002C44C4"/>
    <w:rsid w:val="002C49DB"/>
    <w:rsid w:val="002C50D6"/>
    <w:rsid w:val="002C688E"/>
    <w:rsid w:val="002C75FC"/>
    <w:rsid w:val="002C7B81"/>
    <w:rsid w:val="002D0091"/>
    <w:rsid w:val="002D0541"/>
    <w:rsid w:val="002D0A97"/>
    <w:rsid w:val="002D11B4"/>
    <w:rsid w:val="002D1DD2"/>
    <w:rsid w:val="002D1F3C"/>
    <w:rsid w:val="002D3F91"/>
    <w:rsid w:val="002D40F8"/>
    <w:rsid w:val="002D4A8B"/>
    <w:rsid w:val="002D4EDA"/>
    <w:rsid w:val="002D5682"/>
    <w:rsid w:val="002D569C"/>
    <w:rsid w:val="002D5D42"/>
    <w:rsid w:val="002D6D51"/>
    <w:rsid w:val="002D6FD8"/>
    <w:rsid w:val="002E035C"/>
    <w:rsid w:val="002E08FC"/>
    <w:rsid w:val="002E091D"/>
    <w:rsid w:val="002E1A15"/>
    <w:rsid w:val="002E1BBC"/>
    <w:rsid w:val="002E27FC"/>
    <w:rsid w:val="002E33DF"/>
    <w:rsid w:val="002E488A"/>
    <w:rsid w:val="002E4F4B"/>
    <w:rsid w:val="002E50E4"/>
    <w:rsid w:val="002E6233"/>
    <w:rsid w:val="002E677F"/>
    <w:rsid w:val="002E7310"/>
    <w:rsid w:val="002E75B6"/>
    <w:rsid w:val="002E7E30"/>
    <w:rsid w:val="002F01B3"/>
    <w:rsid w:val="002F0646"/>
    <w:rsid w:val="002F0A93"/>
    <w:rsid w:val="002F1269"/>
    <w:rsid w:val="002F1E5F"/>
    <w:rsid w:val="002F2D40"/>
    <w:rsid w:val="002F33E9"/>
    <w:rsid w:val="002F37E0"/>
    <w:rsid w:val="002F38B3"/>
    <w:rsid w:val="002F519E"/>
    <w:rsid w:val="002F67A0"/>
    <w:rsid w:val="002F7888"/>
    <w:rsid w:val="002F7D67"/>
    <w:rsid w:val="00300AE5"/>
    <w:rsid w:val="00300E92"/>
    <w:rsid w:val="00301321"/>
    <w:rsid w:val="00301466"/>
    <w:rsid w:val="0030212E"/>
    <w:rsid w:val="003047D9"/>
    <w:rsid w:val="0030568D"/>
    <w:rsid w:val="00305A31"/>
    <w:rsid w:val="003064CF"/>
    <w:rsid w:val="00307247"/>
    <w:rsid w:val="00307F53"/>
    <w:rsid w:val="0031035A"/>
    <w:rsid w:val="00310613"/>
    <w:rsid w:val="0031090A"/>
    <w:rsid w:val="00311060"/>
    <w:rsid w:val="003114C2"/>
    <w:rsid w:val="00311EF6"/>
    <w:rsid w:val="00312002"/>
    <w:rsid w:val="00312B12"/>
    <w:rsid w:val="00313452"/>
    <w:rsid w:val="00313BEC"/>
    <w:rsid w:val="00314C11"/>
    <w:rsid w:val="00316331"/>
    <w:rsid w:val="003200D7"/>
    <w:rsid w:val="00320C19"/>
    <w:rsid w:val="00322353"/>
    <w:rsid w:val="0032372A"/>
    <w:rsid w:val="00323A72"/>
    <w:rsid w:val="00324D3C"/>
    <w:rsid w:val="003265AD"/>
    <w:rsid w:val="00326D6F"/>
    <w:rsid w:val="00326E6F"/>
    <w:rsid w:val="00327BF5"/>
    <w:rsid w:val="003304FF"/>
    <w:rsid w:val="00330C78"/>
    <w:rsid w:val="00331534"/>
    <w:rsid w:val="00332022"/>
    <w:rsid w:val="00333216"/>
    <w:rsid w:val="00333495"/>
    <w:rsid w:val="00333AA0"/>
    <w:rsid w:val="00335360"/>
    <w:rsid w:val="00335957"/>
    <w:rsid w:val="00335CA9"/>
    <w:rsid w:val="003373DF"/>
    <w:rsid w:val="0034128A"/>
    <w:rsid w:val="0034175A"/>
    <w:rsid w:val="00343280"/>
    <w:rsid w:val="003439E3"/>
    <w:rsid w:val="00343C74"/>
    <w:rsid w:val="00344697"/>
    <w:rsid w:val="00344758"/>
    <w:rsid w:val="003452CC"/>
    <w:rsid w:val="003459FC"/>
    <w:rsid w:val="0034640E"/>
    <w:rsid w:val="003466A3"/>
    <w:rsid w:val="00346A09"/>
    <w:rsid w:val="003470F0"/>
    <w:rsid w:val="0034783F"/>
    <w:rsid w:val="003502DB"/>
    <w:rsid w:val="003503E2"/>
    <w:rsid w:val="00350D03"/>
    <w:rsid w:val="00351406"/>
    <w:rsid w:val="003525FC"/>
    <w:rsid w:val="00352814"/>
    <w:rsid w:val="00352BDF"/>
    <w:rsid w:val="003532BF"/>
    <w:rsid w:val="003552C2"/>
    <w:rsid w:val="0035692C"/>
    <w:rsid w:val="00356B18"/>
    <w:rsid w:val="00356B67"/>
    <w:rsid w:val="00356CE5"/>
    <w:rsid w:val="00356E73"/>
    <w:rsid w:val="003573C1"/>
    <w:rsid w:val="00357442"/>
    <w:rsid w:val="00357E3A"/>
    <w:rsid w:val="003601AF"/>
    <w:rsid w:val="0036033C"/>
    <w:rsid w:val="0036339C"/>
    <w:rsid w:val="003634D2"/>
    <w:rsid w:val="00363560"/>
    <w:rsid w:val="003639DF"/>
    <w:rsid w:val="00363CE6"/>
    <w:rsid w:val="003648D0"/>
    <w:rsid w:val="003649FE"/>
    <w:rsid w:val="00364A45"/>
    <w:rsid w:val="003656DC"/>
    <w:rsid w:val="003660F7"/>
    <w:rsid w:val="003671B4"/>
    <w:rsid w:val="0036755E"/>
    <w:rsid w:val="00370306"/>
    <w:rsid w:val="003704FA"/>
    <w:rsid w:val="00370C59"/>
    <w:rsid w:val="00374136"/>
    <w:rsid w:val="003743D7"/>
    <w:rsid w:val="003747C0"/>
    <w:rsid w:val="00374BED"/>
    <w:rsid w:val="00374CD9"/>
    <w:rsid w:val="00375126"/>
    <w:rsid w:val="00377B2F"/>
    <w:rsid w:val="00380673"/>
    <w:rsid w:val="00380C58"/>
    <w:rsid w:val="00381EA7"/>
    <w:rsid w:val="00381F8D"/>
    <w:rsid w:val="003825B9"/>
    <w:rsid w:val="00382C3A"/>
    <w:rsid w:val="00383D02"/>
    <w:rsid w:val="003860A8"/>
    <w:rsid w:val="003875A0"/>
    <w:rsid w:val="00390AD2"/>
    <w:rsid w:val="00392500"/>
    <w:rsid w:val="00392550"/>
    <w:rsid w:val="003938D2"/>
    <w:rsid w:val="00393C3F"/>
    <w:rsid w:val="00393FBD"/>
    <w:rsid w:val="0039439A"/>
    <w:rsid w:val="0039447B"/>
    <w:rsid w:val="003946B2"/>
    <w:rsid w:val="00394C34"/>
    <w:rsid w:val="00395380"/>
    <w:rsid w:val="00395AC1"/>
    <w:rsid w:val="00395D0E"/>
    <w:rsid w:val="00395D9C"/>
    <w:rsid w:val="00396ADD"/>
    <w:rsid w:val="00397EB1"/>
    <w:rsid w:val="003A399A"/>
    <w:rsid w:val="003A442D"/>
    <w:rsid w:val="003A59C0"/>
    <w:rsid w:val="003A7B5C"/>
    <w:rsid w:val="003B228B"/>
    <w:rsid w:val="003B3354"/>
    <w:rsid w:val="003B3B50"/>
    <w:rsid w:val="003B5675"/>
    <w:rsid w:val="003B5D93"/>
    <w:rsid w:val="003B6D16"/>
    <w:rsid w:val="003B6D35"/>
    <w:rsid w:val="003B6ECB"/>
    <w:rsid w:val="003B7C7B"/>
    <w:rsid w:val="003B7D05"/>
    <w:rsid w:val="003B7D80"/>
    <w:rsid w:val="003C006E"/>
    <w:rsid w:val="003C0172"/>
    <w:rsid w:val="003C0810"/>
    <w:rsid w:val="003C0C8C"/>
    <w:rsid w:val="003C1498"/>
    <w:rsid w:val="003C14C1"/>
    <w:rsid w:val="003C1667"/>
    <w:rsid w:val="003C19F7"/>
    <w:rsid w:val="003C220B"/>
    <w:rsid w:val="003C3F43"/>
    <w:rsid w:val="003C4117"/>
    <w:rsid w:val="003C4D00"/>
    <w:rsid w:val="003C4D8D"/>
    <w:rsid w:val="003C6009"/>
    <w:rsid w:val="003C661F"/>
    <w:rsid w:val="003C6C4E"/>
    <w:rsid w:val="003C70F2"/>
    <w:rsid w:val="003C75E0"/>
    <w:rsid w:val="003C7C4D"/>
    <w:rsid w:val="003C7EBF"/>
    <w:rsid w:val="003C7F3C"/>
    <w:rsid w:val="003D2CC5"/>
    <w:rsid w:val="003D34E3"/>
    <w:rsid w:val="003D59A6"/>
    <w:rsid w:val="003D6E77"/>
    <w:rsid w:val="003D7E19"/>
    <w:rsid w:val="003E03CF"/>
    <w:rsid w:val="003E04F8"/>
    <w:rsid w:val="003E357B"/>
    <w:rsid w:val="003E3D94"/>
    <w:rsid w:val="003E4B7C"/>
    <w:rsid w:val="003E513A"/>
    <w:rsid w:val="003E5562"/>
    <w:rsid w:val="003E56B9"/>
    <w:rsid w:val="003F014C"/>
    <w:rsid w:val="003F077B"/>
    <w:rsid w:val="003F1057"/>
    <w:rsid w:val="003F3BC2"/>
    <w:rsid w:val="003F45C5"/>
    <w:rsid w:val="003F4F11"/>
    <w:rsid w:val="003F666D"/>
    <w:rsid w:val="003F68C7"/>
    <w:rsid w:val="003F6951"/>
    <w:rsid w:val="003F6AB7"/>
    <w:rsid w:val="003F6ECA"/>
    <w:rsid w:val="003F7167"/>
    <w:rsid w:val="003F7471"/>
    <w:rsid w:val="004003A3"/>
    <w:rsid w:val="00401113"/>
    <w:rsid w:val="0040127F"/>
    <w:rsid w:val="0040223A"/>
    <w:rsid w:val="00402D2A"/>
    <w:rsid w:val="00403033"/>
    <w:rsid w:val="00403F9E"/>
    <w:rsid w:val="00404F84"/>
    <w:rsid w:val="00405353"/>
    <w:rsid w:val="004068E3"/>
    <w:rsid w:val="0041066F"/>
    <w:rsid w:val="00410BF1"/>
    <w:rsid w:val="004110E9"/>
    <w:rsid w:val="004112B8"/>
    <w:rsid w:val="00411DBF"/>
    <w:rsid w:val="00412244"/>
    <w:rsid w:val="004126B9"/>
    <w:rsid w:val="00412E5B"/>
    <w:rsid w:val="004136AE"/>
    <w:rsid w:val="00413D9D"/>
    <w:rsid w:val="00415405"/>
    <w:rsid w:val="00416285"/>
    <w:rsid w:val="00416ACD"/>
    <w:rsid w:val="0041737D"/>
    <w:rsid w:val="004206E3"/>
    <w:rsid w:val="0042344A"/>
    <w:rsid w:val="00423BBE"/>
    <w:rsid w:val="0042557F"/>
    <w:rsid w:val="00426273"/>
    <w:rsid w:val="0042676D"/>
    <w:rsid w:val="00426B6A"/>
    <w:rsid w:val="00426DAA"/>
    <w:rsid w:val="0042786F"/>
    <w:rsid w:val="004304E2"/>
    <w:rsid w:val="00430588"/>
    <w:rsid w:val="00432C99"/>
    <w:rsid w:val="00433599"/>
    <w:rsid w:val="004340C1"/>
    <w:rsid w:val="004341B5"/>
    <w:rsid w:val="00434CE1"/>
    <w:rsid w:val="00436494"/>
    <w:rsid w:val="00436CAD"/>
    <w:rsid w:val="00437C36"/>
    <w:rsid w:val="00440371"/>
    <w:rsid w:val="00440877"/>
    <w:rsid w:val="00441504"/>
    <w:rsid w:val="00441879"/>
    <w:rsid w:val="00442E28"/>
    <w:rsid w:val="004435B3"/>
    <w:rsid w:val="004437F8"/>
    <w:rsid w:val="00444FC2"/>
    <w:rsid w:val="0044524F"/>
    <w:rsid w:val="00445C99"/>
    <w:rsid w:val="00451A93"/>
    <w:rsid w:val="00451B50"/>
    <w:rsid w:val="00452789"/>
    <w:rsid w:val="004539CE"/>
    <w:rsid w:val="00453D07"/>
    <w:rsid w:val="0045416C"/>
    <w:rsid w:val="00455AED"/>
    <w:rsid w:val="00456012"/>
    <w:rsid w:val="004571DF"/>
    <w:rsid w:val="00457CCA"/>
    <w:rsid w:val="00457F1B"/>
    <w:rsid w:val="00457FE4"/>
    <w:rsid w:val="004600C2"/>
    <w:rsid w:val="004607BD"/>
    <w:rsid w:val="004611F0"/>
    <w:rsid w:val="004614AF"/>
    <w:rsid w:val="004623AC"/>
    <w:rsid w:val="004625C7"/>
    <w:rsid w:val="0046264E"/>
    <w:rsid w:val="00462ADB"/>
    <w:rsid w:val="00464FDC"/>
    <w:rsid w:val="004655FF"/>
    <w:rsid w:val="00467522"/>
    <w:rsid w:val="00470906"/>
    <w:rsid w:val="004714DD"/>
    <w:rsid w:val="00472979"/>
    <w:rsid w:val="004729D7"/>
    <w:rsid w:val="004732BB"/>
    <w:rsid w:val="00474C9F"/>
    <w:rsid w:val="004752A5"/>
    <w:rsid w:val="004752AA"/>
    <w:rsid w:val="00475E7D"/>
    <w:rsid w:val="0048000A"/>
    <w:rsid w:val="00480A46"/>
    <w:rsid w:val="00480E57"/>
    <w:rsid w:val="00483B66"/>
    <w:rsid w:val="00484FC9"/>
    <w:rsid w:val="0048567E"/>
    <w:rsid w:val="00485FB4"/>
    <w:rsid w:val="004877EE"/>
    <w:rsid w:val="00487DBE"/>
    <w:rsid w:val="004904E3"/>
    <w:rsid w:val="0049182C"/>
    <w:rsid w:val="00491830"/>
    <w:rsid w:val="004925EE"/>
    <w:rsid w:val="00492A11"/>
    <w:rsid w:val="00493490"/>
    <w:rsid w:val="00494840"/>
    <w:rsid w:val="00495FC0"/>
    <w:rsid w:val="0049681C"/>
    <w:rsid w:val="00496AD9"/>
    <w:rsid w:val="004A0F4F"/>
    <w:rsid w:val="004A28A5"/>
    <w:rsid w:val="004A28BF"/>
    <w:rsid w:val="004A51C5"/>
    <w:rsid w:val="004A56CB"/>
    <w:rsid w:val="004A5833"/>
    <w:rsid w:val="004A63BE"/>
    <w:rsid w:val="004A6C11"/>
    <w:rsid w:val="004A6CE4"/>
    <w:rsid w:val="004A6D5A"/>
    <w:rsid w:val="004A7DD5"/>
    <w:rsid w:val="004B1C3D"/>
    <w:rsid w:val="004B24A9"/>
    <w:rsid w:val="004B34DF"/>
    <w:rsid w:val="004B47EA"/>
    <w:rsid w:val="004B50BF"/>
    <w:rsid w:val="004B5779"/>
    <w:rsid w:val="004B60EE"/>
    <w:rsid w:val="004B650D"/>
    <w:rsid w:val="004B76E0"/>
    <w:rsid w:val="004B7EFD"/>
    <w:rsid w:val="004C2606"/>
    <w:rsid w:val="004C27B3"/>
    <w:rsid w:val="004C2A70"/>
    <w:rsid w:val="004C2F8B"/>
    <w:rsid w:val="004C39FE"/>
    <w:rsid w:val="004C3B59"/>
    <w:rsid w:val="004C3EBC"/>
    <w:rsid w:val="004C4763"/>
    <w:rsid w:val="004C5950"/>
    <w:rsid w:val="004C7105"/>
    <w:rsid w:val="004C7D6B"/>
    <w:rsid w:val="004C7DCB"/>
    <w:rsid w:val="004D050F"/>
    <w:rsid w:val="004D08DD"/>
    <w:rsid w:val="004D1620"/>
    <w:rsid w:val="004D25AB"/>
    <w:rsid w:val="004D436F"/>
    <w:rsid w:val="004D48A1"/>
    <w:rsid w:val="004D4E96"/>
    <w:rsid w:val="004D57C3"/>
    <w:rsid w:val="004D6674"/>
    <w:rsid w:val="004D6C6E"/>
    <w:rsid w:val="004D6E9B"/>
    <w:rsid w:val="004D73E5"/>
    <w:rsid w:val="004D7C32"/>
    <w:rsid w:val="004E045B"/>
    <w:rsid w:val="004E0EDE"/>
    <w:rsid w:val="004E1512"/>
    <w:rsid w:val="004E257B"/>
    <w:rsid w:val="004E25DB"/>
    <w:rsid w:val="004E27CF"/>
    <w:rsid w:val="004E2D97"/>
    <w:rsid w:val="004E2DAB"/>
    <w:rsid w:val="004E3BEB"/>
    <w:rsid w:val="004E43B7"/>
    <w:rsid w:val="004E43DF"/>
    <w:rsid w:val="004E5D19"/>
    <w:rsid w:val="004E6773"/>
    <w:rsid w:val="004E68F8"/>
    <w:rsid w:val="004E7239"/>
    <w:rsid w:val="004E7510"/>
    <w:rsid w:val="004E7CE4"/>
    <w:rsid w:val="004F183F"/>
    <w:rsid w:val="004F1E48"/>
    <w:rsid w:val="004F2967"/>
    <w:rsid w:val="004F330C"/>
    <w:rsid w:val="004F55B6"/>
    <w:rsid w:val="004F5BD3"/>
    <w:rsid w:val="004F7CAB"/>
    <w:rsid w:val="00503889"/>
    <w:rsid w:val="0050579A"/>
    <w:rsid w:val="005074CA"/>
    <w:rsid w:val="005075DC"/>
    <w:rsid w:val="00507EDE"/>
    <w:rsid w:val="00510836"/>
    <w:rsid w:val="00510D13"/>
    <w:rsid w:val="005118BA"/>
    <w:rsid w:val="00512251"/>
    <w:rsid w:val="00512313"/>
    <w:rsid w:val="00512EB8"/>
    <w:rsid w:val="00513858"/>
    <w:rsid w:val="0051456A"/>
    <w:rsid w:val="00514C8D"/>
    <w:rsid w:val="00515177"/>
    <w:rsid w:val="0051532B"/>
    <w:rsid w:val="0051532F"/>
    <w:rsid w:val="005158FF"/>
    <w:rsid w:val="00515EC4"/>
    <w:rsid w:val="005169E4"/>
    <w:rsid w:val="00516DBD"/>
    <w:rsid w:val="0051700D"/>
    <w:rsid w:val="00520BE2"/>
    <w:rsid w:val="005212FC"/>
    <w:rsid w:val="0052224E"/>
    <w:rsid w:val="00523984"/>
    <w:rsid w:val="00524F04"/>
    <w:rsid w:val="005252F0"/>
    <w:rsid w:val="00525827"/>
    <w:rsid w:val="00526693"/>
    <w:rsid w:val="00527D92"/>
    <w:rsid w:val="005310A6"/>
    <w:rsid w:val="005319FD"/>
    <w:rsid w:val="00532089"/>
    <w:rsid w:val="0053253B"/>
    <w:rsid w:val="00532BF6"/>
    <w:rsid w:val="00533E54"/>
    <w:rsid w:val="00534449"/>
    <w:rsid w:val="00535F53"/>
    <w:rsid w:val="00537241"/>
    <w:rsid w:val="00540321"/>
    <w:rsid w:val="00540919"/>
    <w:rsid w:val="00541AFA"/>
    <w:rsid w:val="00543618"/>
    <w:rsid w:val="0054536D"/>
    <w:rsid w:val="00545AD2"/>
    <w:rsid w:val="005465A9"/>
    <w:rsid w:val="00547C96"/>
    <w:rsid w:val="00552D1C"/>
    <w:rsid w:val="005545CE"/>
    <w:rsid w:val="00555172"/>
    <w:rsid w:val="00555C14"/>
    <w:rsid w:val="00555F14"/>
    <w:rsid w:val="00556A1C"/>
    <w:rsid w:val="005573B2"/>
    <w:rsid w:val="00557476"/>
    <w:rsid w:val="005575B7"/>
    <w:rsid w:val="00557B79"/>
    <w:rsid w:val="00560494"/>
    <w:rsid w:val="005606E3"/>
    <w:rsid w:val="00560BE1"/>
    <w:rsid w:val="00561E1D"/>
    <w:rsid w:val="005620E8"/>
    <w:rsid w:val="0056312C"/>
    <w:rsid w:val="005631C7"/>
    <w:rsid w:val="0056381C"/>
    <w:rsid w:val="00566B68"/>
    <w:rsid w:val="0057033B"/>
    <w:rsid w:val="0057048C"/>
    <w:rsid w:val="00570B44"/>
    <w:rsid w:val="00570D16"/>
    <w:rsid w:val="00571782"/>
    <w:rsid w:val="00571807"/>
    <w:rsid w:val="0057300B"/>
    <w:rsid w:val="005731AF"/>
    <w:rsid w:val="005746B5"/>
    <w:rsid w:val="00574F69"/>
    <w:rsid w:val="005759D3"/>
    <w:rsid w:val="0057659D"/>
    <w:rsid w:val="00577169"/>
    <w:rsid w:val="00577579"/>
    <w:rsid w:val="0058042C"/>
    <w:rsid w:val="005814FA"/>
    <w:rsid w:val="00581FAF"/>
    <w:rsid w:val="0058262E"/>
    <w:rsid w:val="00582B86"/>
    <w:rsid w:val="0058434C"/>
    <w:rsid w:val="00584830"/>
    <w:rsid w:val="00585935"/>
    <w:rsid w:val="00586E6F"/>
    <w:rsid w:val="00587B6A"/>
    <w:rsid w:val="00587D40"/>
    <w:rsid w:val="005901EB"/>
    <w:rsid w:val="00590799"/>
    <w:rsid w:val="00590888"/>
    <w:rsid w:val="00592565"/>
    <w:rsid w:val="00592C4C"/>
    <w:rsid w:val="005934F8"/>
    <w:rsid w:val="00595A88"/>
    <w:rsid w:val="00596336"/>
    <w:rsid w:val="00596E55"/>
    <w:rsid w:val="00597628"/>
    <w:rsid w:val="005A03C3"/>
    <w:rsid w:val="005A0651"/>
    <w:rsid w:val="005A1700"/>
    <w:rsid w:val="005A30B3"/>
    <w:rsid w:val="005A369B"/>
    <w:rsid w:val="005A3808"/>
    <w:rsid w:val="005A3AF7"/>
    <w:rsid w:val="005A3B6D"/>
    <w:rsid w:val="005A49E4"/>
    <w:rsid w:val="005A55C6"/>
    <w:rsid w:val="005A7C00"/>
    <w:rsid w:val="005B0238"/>
    <w:rsid w:val="005B0350"/>
    <w:rsid w:val="005B0904"/>
    <w:rsid w:val="005B0E4D"/>
    <w:rsid w:val="005B10E7"/>
    <w:rsid w:val="005B1DF7"/>
    <w:rsid w:val="005B2E8F"/>
    <w:rsid w:val="005B34F8"/>
    <w:rsid w:val="005B394E"/>
    <w:rsid w:val="005B3AB4"/>
    <w:rsid w:val="005B3BF7"/>
    <w:rsid w:val="005B453D"/>
    <w:rsid w:val="005B46F1"/>
    <w:rsid w:val="005B6661"/>
    <w:rsid w:val="005B70FC"/>
    <w:rsid w:val="005C22F1"/>
    <w:rsid w:val="005C2695"/>
    <w:rsid w:val="005C4468"/>
    <w:rsid w:val="005C4C90"/>
    <w:rsid w:val="005C5BF4"/>
    <w:rsid w:val="005C6224"/>
    <w:rsid w:val="005C6FB6"/>
    <w:rsid w:val="005D0A4E"/>
    <w:rsid w:val="005D4900"/>
    <w:rsid w:val="005D4E88"/>
    <w:rsid w:val="005D64F3"/>
    <w:rsid w:val="005D6741"/>
    <w:rsid w:val="005D6C74"/>
    <w:rsid w:val="005D6D58"/>
    <w:rsid w:val="005D75F8"/>
    <w:rsid w:val="005D7EF6"/>
    <w:rsid w:val="005E1E4C"/>
    <w:rsid w:val="005E2DFE"/>
    <w:rsid w:val="005E302E"/>
    <w:rsid w:val="005E397D"/>
    <w:rsid w:val="005E3B1F"/>
    <w:rsid w:val="005E4648"/>
    <w:rsid w:val="005E4B86"/>
    <w:rsid w:val="005E5F5D"/>
    <w:rsid w:val="005E750F"/>
    <w:rsid w:val="005F04D0"/>
    <w:rsid w:val="005F07B0"/>
    <w:rsid w:val="005F1753"/>
    <w:rsid w:val="005F1818"/>
    <w:rsid w:val="005F1C9B"/>
    <w:rsid w:val="005F2055"/>
    <w:rsid w:val="005F268F"/>
    <w:rsid w:val="005F38EB"/>
    <w:rsid w:val="005F474C"/>
    <w:rsid w:val="005F5742"/>
    <w:rsid w:val="006006AB"/>
    <w:rsid w:val="006007C5"/>
    <w:rsid w:val="00600F16"/>
    <w:rsid w:val="00601A72"/>
    <w:rsid w:val="00601BBC"/>
    <w:rsid w:val="00601BF2"/>
    <w:rsid w:val="00601C92"/>
    <w:rsid w:val="00602017"/>
    <w:rsid w:val="0060286A"/>
    <w:rsid w:val="00603EE3"/>
    <w:rsid w:val="006053C8"/>
    <w:rsid w:val="00605431"/>
    <w:rsid w:val="0060563B"/>
    <w:rsid w:val="00607DE1"/>
    <w:rsid w:val="00607FB7"/>
    <w:rsid w:val="00611B95"/>
    <w:rsid w:val="00611DC3"/>
    <w:rsid w:val="00613993"/>
    <w:rsid w:val="00613A32"/>
    <w:rsid w:val="006148A4"/>
    <w:rsid w:val="00614D93"/>
    <w:rsid w:val="0061532D"/>
    <w:rsid w:val="00615B0F"/>
    <w:rsid w:val="0061670D"/>
    <w:rsid w:val="0061692A"/>
    <w:rsid w:val="0061716D"/>
    <w:rsid w:val="006172E6"/>
    <w:rsid w:val="006173C4"/>
    <w:rsid w:val="00617E7A"/>
    <w:rsid w:val="0062054C"/>
    <w:rsid w:val="006227AE"/>
    <w:rsid w:val="00622B81"/>
    <w:rsid w:val="00624EB6"/>
    <w:rsid w:val="006259AE"/>
    <w:rsid w:val="0062624C"/>
    <w:rsid w:val="00626E8A"/>
    <w:rsid w:val="00627B80"/>
    <w:rsid w:val="00630091"/>
    <w:rsid w:val="0063109C"/>
    <w:rsid w:val="00631CBB"/>
    <w:rsid w:val="00631EAC"/>
    <w:rsid w:val="00632359"/>
    <w:rsid w:val="0063312B"/>
    <w:rsid w:val="00633D3A"/>
    <w:rsid w:val="006359D8"/>
    <w:rsid w:val="00636346"/>
    <w:rsid w:val="006367CB"/>
    <w:rsid w:val="006376CC"/>
    <w:rsid w:val="00640555"/>
    <w:rsid w:val="006408D7"/>
    <w:rsid w:val="00641A6F"/>
    <w:rsid w:val="006422B3"/>
    <w:rsid w:val="00643315"/>
    <w:rsid w:val="0064439E"/>
    <w:rsid w:val="00644CE1"/>
    <w:rsid w:val="00644EFF"/>
    <w:rsid w:val="00645719"/>
    <w:rsid w:val="0064615A"/>
    <w:rsid w:val="00646409"/>
    <w:rsid w:val="00647B1A"/>
    <w:rsid w:val="00652365"/>
    <w:rsid w:val="00652C80"/>
    <w:rsid w:val="00653289"/>
    <w:rsid w:val="00654221"/>
    <w:rsid w:val="00655556"/>
    <w:rsid w:val="006555AB"/>
    <w:rsid w:val="006572DC"/>
    <w:rsid w:val="00657DDA"/>
    <w:rsid w:val="00657EFA"/>
    <w:rsid w:val="00661C9F"/>
    <w:rsid w:val="0066260D"/>
    <w:rsid w:val="006630DF"/>
    <w:rsid w:val="00664A34"/>
    <w:rsid w:val="006677A0"/>
    <w:rsid w:val="0067157B"/>
    <w:rsid w:val="00671A3A"/>
    <w:rsid w:val="00671DA7"/>
    <w:rsid w:val="00672A79"/>
    <w:rsid w:val="00672BF1"/>
    <w:rsid w:val="0067315C"/>
    <w:rsid w:val="00673721"/>
    <w:rsid w:val="00673A50"/>
    <w:rsid w:val="00674902"/>
    <w:rsid w:val="00676446"/>
    <w:rsid w:val="006765BC"/>
    <w:rsid w:val="00677368"/>
    <w:rsid w:val="00677635"/>
    <w:rsid w:val="00677AF3"/>
    <w:rsid w:val="00677EFD"/>
    <w:rsid w:val="0068101F"/>
    <w:rsid w:val="006843BB"/>
    <w:rsid w:val="0068445C"/>
    <w:rsid w:val="006846D8"/>
    <w:rsid w:val="00690440"/>
    <w:rsid w:val="00690815"/>
    <w:rsid w:val="006926BA"/>
    <w:rsid w:val="00695E85"/>
    <w:rsid w:val="00697A6D"/>
    <w:rsid w:val="006A24D8"/>
    <w:rsid w:val="006A2DD7"/>
    <w:rsid w:val="006A3095"/>
    <w:rsid w:val="006A3A6C"/>
    <w:rsid w:val="006A589B"/>
    <w:rsid w:val="006A59ED"/>
    <w:rsid w:val="006A618E"/>
    <w:rsid w:val="006A6AFA"/>
    <w:rsid w:val="006A79C2"/>
    <w:rsid w:val="006A7ED8"/>
    <w:rsid w:val="006B0254"/>
    <w:rsid w:val="006B04A7"/>
    <w:rsid w:val="006B0829"/>
    <w:rsid w:val="006B0B0E"/>
    <w:rsid w:val="006B0B2F"/>
    <w:rsid w:val="006B1B5E"/>
    <w:rsid w:val="006B20C4"/>
    <w:rsid w:val="006B2BC1"/>
    <w:rsid w:val="006B2C5F"/>
    <w:rsid w:val="006B2D83"/>
    <w:rsid w:val="006B35B9"/>
    <w:rsid w:val="006B3605"/>
    <w:rsid w:val="006B3F13"/>
    <w:rsid w:val="006B5EC5"/>
    <w:rsid w:val="006B6A5E"/>
    <w:rsid w:val="006B6CE6"/>
    <w:rsid w:val="006C0210"/>
    <w:rsid w:val="006C11F4"/>
    <w:rsid w:val="006C152B"/>
    <w:rsid w:val="006C173C"/>
    <w:rsid w:val="006C3997"/>
    <w:rsid w:val="006C3A1B"/>
    <w:rsid w:val="006C3DF9"/>
    <w:rsid w:val="006C3E80"/>
    <w:rsid w:val="006C4563"/>
    <w:rsid w:val="006C4BE7"/>
    <w:rsid w:val="006C4C61"/>
    <w:rsid w:val="006C6721"/>
    <w:rsid w:val="006C6906"/>
    <w:rsid w:val="006C7038"/>
    <w:rsid w:val="006C785C"/>
    <w:rsid w:val="006C7FCE"/>
    <w:rsid w:val="006D0B59"/>
    <w:rsid w:val="006D203C"/>
    <w:rsid w:val="006D2D6D"/>
    <w:rsid w:val="006D4366"/>
    <w:rsid w:val="006D45BA"/>
    <w:rsid w:val="006D4627"/>
    <w:rsid w:val="006D53AC"/>
    <w:rsid w:val="006D6E7A"/>
    <w:rsid w:val="006D6E9E"/>
    <w:rsid w:val="006D7A2D"/>
    <w:rsid w:val="006E1379"/>
    <w:rsid w:val="006E156F"/>
    <w:rsid w:val="006E1736"/>
    <w:rsid w:val="006E1764"/>
    <w:rsid w:val="006E2C13"/>
    <w:rsid w:val="006E36F6"/>
    <w:rsid w:val="006E4988"/>
    <w:rsid w:val="006E5C7C"/>
    <w:rsid w:val="006F0242"/>
    <w:rsid w:val="006F052F"/>
    <w:rsid w:val="006F084B"/>
    <w:rsid w:val="006F18EA"/>
    <w:rsid w:val="006F2040"/>
    <w:rsid w:val="006F2F86"/>
    <w:rsid w:val="006F52A7"/>
    <w:rsid w:val="006F535C"/>
    <w:rsid w:val="006F5ACD"/>
    <w:rsid w:val="006F724A"/>
    <w:rsid w:val="006F7AFC"/>
    <w:rsid w:val="007001D0"/>
    <w:rsid w:val="007003B3"/>
    <w:rsid w:val="0070044E"/>
    <w:rsid w:val="00700BFA"/>
    <w:rsid w:val="00701656"/>
    <w:rsid w:val="00702D76"/>
    <w:rsid w:val="0070347C"/>
    <w:rsid w:val="00703737"/>
    <w:rsid w:val="00705239"/>
    <w:rsid w:val="00705935"/>
    <w:rsid w:val="0070616D"/>
    <w:rsid w:val="00706F64"/>
    <w:rsid w:val="00706F71"/>
    <w:rsid w:val="00707424"/>
    <w:rsid w:val="0070776D"/>
    <w:rsid w:val="00711480"/>
    <w:rsid w:val="0071182C"/>
    <w:rsid w:val="0071220B"/>
    <w:rsid w:val="00712AB4"/>
    <w:rsid w:val="007150D6"/>
    <w:rsid w:val="00715D8B"/>
    <w:rsid w:val="00717705"/>
    <w:rsid w:val="007203FA"/>
    <w:rsid w:val="00721AE1"/>
    <w:rsid w:val="00722459"/>
    <w:rsid w:val="007237E5"/>
    <w:rsid w:val="00723A52"/>
    <w:rsid w:val="00724E7B"/>
    <w:rsid w:val="00724EFF"/>
    <w:rsid w:val="00725769"/>
    <w:rsid w:val="0072633C"/>
    <w:rsid w:val="00726600"/>
    <w:rsid w:val="00726F37"/>
    <w:rsid w:val="00730320"/>
    <w:rsid w:val="00730EEC"/>
    <w:rsid w:val="0073175C"/>
    <w:rsid w:val="007341A4"/>
    <w:rsid w:val="0073515C"/>
    <w:rsid w:val="0073574A"/>
    <w:rsid w:val="00735AF9"/>
    <w:rsid w:val="00735D7C"/>
    <w:rsid w:val="00735F56"/>
    <w:rsid w:val="00736353"/>
    <w:rsid w:val="0074000D"/>
    <w:rsid w:val="00740B8E"/>
    <w:rsid w:val="00740E0D"/>
    <w:rsid w:val="0074191B"/>
    <w:rsid w:val="00741F79"/>
    <w:rsid w:val="00742D4F"/>
    <w:rsid w:val="00743D99"/>
    <w:rsid w:val="00743F18"/>
    <w:rsid w:val="007443D2"/>
    <w:rsid w:val="0074457C"/>
    <w:rsid w:val="0074462D"/>
    <w:rsid w:val="00744F03"/>
    <w:rsid w:val="00745E49"/>
    <w:rsid w:val="00746D4B"/>
    <w:rsid w:val="00747267"/>
    <w:rsid w:val="007474AC"/>
    <w:rsid w:val="00747643"/>
    <w:rsid w:val="0075053B"/>
    <w:rsid w:val="007518B6"/>
    <w:rsid w:val="00752BFD"/>
    <w:rsid w:val="00753398"/>
    <w:rsid w:val="00754D37"/>
    <w:rsid w:val="00754FDD"/>
    <w:rsid w:val="00755271"/>
    <w:rsid w:val="007559F0"/>
    <w:rsid w:val="00755D07"/>
    <w:rsid w:val="0075657D"/>
    <w:rsid w:val="00756F21"/>
    <w:rsid w:val="00757516"/>
    <w:rsid w:val="007604A1"/>
    <w:rsid w:val="00760C1E"/>
    <w:rsid w:val="00761C4D"/>
    <w:rsid w:val="0076365F"/>
    <w:rsid w:val="00763F74"/>
    <w:rsid w:val="007645E8"/>
    <w:rsid w:val="007655AE"/>
    <w:rsid w:val="00766C1E"/>
    <w:rsid w:val="00767D99"/>
    <w:rsid w:val="00767F57"/>
    <w:rsid w:val="0077027D"/>
    <w:rsid w:val="00770F7F"/>
    <w:rsid w:val="00771099"/>
    <w:rsid w:val="00772E0F"/>
    <w:rsid w:val="00773B60"/>
    <w:rsid w:val="00773DF5"/>
    <w:rsid w:val="007749AA"/>
    <w:rsid w:val="00775C86"/>
    <w:rsid w:val="0077619A"/>
    <w:rsid w:val="0077704E"/>
    <w:rsid w:val="0077761D"/>
    <w:rsid w:val="007801DD"/>
    <w:rsid w:val="00780F39"/>
    <w:rsid w:val="00782C96"/>
    <w:rsid w:val="00782D0C"/>
    <w:rsid w:val="00782E1B"/>
    <w:rsid w:val="007835DB"/>
    <w:rsid w:val="00783F1C"/>
    <w:rsid w:val="00784052"/>
    <w:rsid w:val="007850FF"/>
    <w:rsid w:val="00785FD6"/>
    <w:rsid w:val="00786F09"/>
    <w:rsid w:val="00787A9B"/>
    <w:rsid w:val="00787FDD"/>
    <w:rsid w:val="00791040"/>
    <w:rsid w:val="007912AC"/>
    <w:rsid w:val="00791E32"/>
    <w:rsid w:val="007952F2"/>
    <w:rsid w:val="007961EC"/>
    <w:rsid w:val="00797556"/>
    <w:rsid w:val="00797C68"/>
    <w:rsid w:val="00797E1B"/>
    <w:rsid w:val="007A0582"/>
    <w:rsid w:val="007A1BCA"/>
    <w:rsid w:val="007A3050"/>
    <w:rsid w:val="007A35E6"/>
    <w:rsid w:val="007A49A0"/>
    <w:rsid w:val="007A509A"/>
    <w:rsid w:val="007A5360"/>
    <w:rsid w:val="007A54A9"/>
    <w:rsid w:val="007A584A"/>
    <w:rsid w:val="007A5C20"/>
    <w:rsid w:val="007A6732"/>
    <w:rsid w:val="007A68C3"/>
    <w:rsid w:val="007A6E13"/>
    <w:rsid w:val="007A70A9"/>
    <w:rsid w:val="007A7A4C"/>
    <w:rsid w:val="007B22D5"/>
    <w:rsid w:val="007B2AB1"/>
    <w:rsid w:val="007B2CF0"/>
    <w:rsid w:val="007B3309"/>
    <w:rsid w:val="007B34C6"/>
    <w:rsid w:val="007B3A3A"/>
    <w:rsid w:val="007B41E4"/>
    <w:rsid w:val="007B5132"/>
    <w:rsid w:val="007B5AEC"/>
    <w:rsid w:val="007B6CF4"/>
    <w:rsid w:val="007B6DBA"/>
    <w:rsid w:val="007C003D"/>
    <w:rsid w:val="007C0B1D"/>
    <w:rsid w:val="007C120F"/>
    <w:rsid w:val="007C1579"/>
    <w:rsid w:val="007C1DF5"/>
    <w:rsid w:val="007C3C19"/>
    <w:rsid w:val="007C3CF8"/>
    <w:rsid w:val="007C4914"/>
    <w:rsid w:val="007C51CF"/>
    <w:rsid w:val="007C63E3"/>
    <w:rsid w:val="007C7AAE"/>
    <w:rsid w:val="007C7AEC"/>
    <w:rsid w:val="007C7BC5"/>
    <w:rsid w:val="007C7CBC"/>
    <w:rsid w:val="007D0077"/>
    <w:rsid w:val="007D0230"/>
    <w:rsid w:val="007D0BFF"/>
    <w:rsid w:val="007D2380"/>
    <w:rsid w:val="007D51C7"/>
    <w:rsid w:val="007D5B54"/>
    <w:rsid w:val="007D62E1"/>
    <w:rsid w:val="007D632D"/>
    <w:rsid w:val="007D7A1E"/>
    <w:rsid w:val="007E08AE"/>
    <w:rsid w:val="007E105C"/>
    <w:rsid w:val="007E19FC"/>
    <w:rsid w:val="007E1C5F"/>
    <w:rsid w:val="007E2689"/>
    <w:rsid w:val="007E324E"/>
    <w:rsid w:val="007E3966"/>
    <w:rsid w:val="007E4056"/>
    <w:rsid w:val="007E56B3"/>
    <w:rsid w:val="007E6F14"/>
    <w:rsid w:val="007E6FAC"/>
    <w:rsid w:val="007E7011"/>
    <w:rsid w:val="007E7933"/>
    <w:rsid w:val="007F05C8"/>
    <w:rsid w:val="007F1B9A"/>
    <w:rsid w:val="007F2038"/>
    <w:rsid w:val="007F2169"/>
    <w:rsid w:val="007F5E93"/>
    <w:rsid w:val="007F79B3"/>
    <w:rsid w:val="0080046D"/>
    <w:rsid w:val="00802668"/>
    <w:rsid w:val="00802E1B"/>
    <w:rsid w:val="0080410D"/>
    <w:rsid w:val="00805756"/>
    <w:rsid w:val="00806291"/>
    <w:rsid w:val="00807015"/>
    <w:rsid w:val="00807998"/>
    <w:rsid w:val="00807D28"/>
    <w:rsid w:val="00810123"/>
    <w:rsid w:val="00813EA3"/>
    <w:rsid w:val="0081424B"/>
    <w:rsid w:val="0081462C"/>
    <w:rsid w:val="00814DAE"/>
    <w:rsid w:val="00815150"/>
    <w:rsid w:val="00815527"/>
    <w:rsid w:val="00815827"/>
    <w:rsid w:val="0081635C"/>
    <w:rsid w:val="0081669C"/>
    <w:rsid w:val="00816C69"/>
    <w:rsid w:val="00816CF9"/>
    <w:rsid w:val="00816DBC"/>
    <w:rsid w:val="00822461"/>
    <w:rsid w:val="00822ABB"/>
    <w:rsid w:val="00822D4D"/>
    <w:rsid w:val="00823B8C"/>
    <w:rsid w:val="00824E1B"/>
    <w:rsid w:val="008250FC"/>
    <w:rsid w:val="008251F3"/>
    <w:rsid w:val="00825B28"/>
    <w:rsid w:val="00826B31"/>
    <w:rsid w:val="008275A2"/>
    <w:rsid w:val="00827BB5"/>
    <w:rsid w:val="008302A4"/>
    <w:rsid w:val="008304B6"/>
    <w:rsid w:val="008312B1"/>
    <w:rsid w:val="008312DC"/>
    <w:rsid w:val="00831ED1"/>
    <w:rsid w:val="00832B4C"/>
    <w:rsid w:val="00832E63"/>
    <w:rsid w:val="0083348A"/>
    <w:rsid w:val="008340AC"/>
    <w:rsid w:val="00834211"/>
    <w:rsid w:val="00834F23"/>
    <w:rsid w:val="008363A0"/>
    <w:rsid w:val="00836DDA"/>
    <w:rsid w:val="008412FA"/>
    <w:rsid w:val="00841624"/>
    <w:rsid w:val="00842C58"/>
    <w:rsid w:val="00843D40"/>
    <w:rsid w:val="00846308"/>
    <w:rsid w:val="00850AA4"/>
    <w:rsid w:val="00850AE7"/>
    <w:rsid w:val="008517AE"/>
    <w:rsid w:val="00852206"/>
    <w:rsid w:val="00852F77"/>
    <w:rsid w:val="00853758"/>
    <w:rsid w:val="00853A5D"/>
    <w:rsid w:val="008545C6"/>
    <w:rsid w:val="0085567C"/>
    <w:rsid w:val="0086083D"/>
    <w:rsid w:val="00860D32"/>
    <w:rsid w:val="00860F48"/>
    <w:rsid w:val="008611E0"/>
    <w:rsid w:val="00861EB4"/>
    <w:rsid w:val="0086228E"/>
    <w:rsid w:val="00862CF3"/>
    <w:rsid w:val="00863975"/>
    <w:rsid w:val="00864930"/>
    <w:rsid w:val="00864EB7"/>
    <w:rsid w:val="00865152"/>
    <w:rsid w:val="008673CF"/>
    <w:rsid w:val="00870E7E"/>
    <w:rsid w:val="008722FB"/>
    <w:rsid w:val="00873563"/>
    <w:rsid w:val="00874984"/>
    <w:rsid w:val="00874D0C"/>
    <w:rsid w:val="00874DE2"/>
    <w:rsid w:val="00875404"/>
    <w:rsid w:val="0087573F"/>
    <w:rsid w:val="00875EBD"/>
    <w:rsid w:val="008760DC"/>
    <w:rsid w:val="00877B16"/>
    <w:rsid w:val="00877CF2"/>
    <w:rsid w:val="00880E7D"/>
    <w:rsid w:val="0088159F"/>
    <w:rsid w:val="008818E4"/>
    <w:rsid w:val="00881AF7"/>
    <w:rsid w:val="00882490"/>
    <w:rsid w:val="00882C8B"/>
    <w:rsid w:val="0088324D"/>
    <w:rsid w:val="0088563A"/>
    <w:rsid w:val="00886B60"/>
    <w:rsid w:val="00886D6E"/>
    <w:rsid w:val="00890526"/>
    <w:rsid w:val="00890C69"/>
    <w:rsid w:val="008945EF"/>
    <w:rsid w:val="00896357"/>
    <w:rsid w:val="008968F7"/>
    <w:rsid w:val="00896D11"/>
    <w:rsid w:val="00897D75"/>
    <w:rsid w:val="008A05D5"/>
    <w:rsid w:val="008A12F2"/>
    <w:rsid w:val="008A2565"/>
    <w:rsid w:val="008A3E51"/>
    <w:rsid w:val="008A5717"/>
    <w:rsid w:val="008A5C95"/>
    <w:rsid w:val="008A5D4D"/>
    <w:rsid w:val="008B04A4"/>
    <w:rsid w:val="008B1A18"/>
    <w:rsid w:val="008B2CA0"/>
    <w:rsid w:val="008B364E"/>
    <w:rsid w:val="008B38FC"/>
    <w:rsid w:val="008B49A5"/>
    <w:rsid w:val="008B67CA"/>
    <w:rsid w:val="008B773D"/>
    <w:rsid w:val="008B7E54"/>
    <w:rsid w:val="008C06F4"/>
    <w:rsid w:val="008C13C5"/>
    <w:rsid w:val="008C1567"/>
    <w:rsid w:val="008C1798"/>
    <w:rsid w:val="008C17E0"/>
    <w:rsid w:val="008C1F7B"/>
    <w:rsid w:val="008C22A0"/>
    <w:rsid w:val="008C4289"/>
    <w:rsid w:val="008C44F3"/>
    <w:rsid w:val="008C453A"/>
    <w:rsid w:val="008C4A24"/>
    <w:rsid w:val="008C518E"/>
    <w:rsid w:val="008C51A8"/>
    <w:rsid w:val="008C56C1"/>
    <w:rsid w:val="008C5E75"/>
    <w:rsid w:val="008C6D0B"/>
    <w:rsid w:val="008C70DE"/>
    <w:rsid w:val="008C7992"/>
    <w:rsid w:val="008D06B3"/>
    <w:rsid w:val="008D0FAF"/>
    <w:rsid w:val="008D2F9B"/>
    <w:rsid w:val="008D3377"/>
    <w:rsid w:val="008D3CC6"/>
    <w:rsid w:val="008D3FDF"/>
    <w:rsid w:val="008D4058"/>
    <w:rsid w:val="008D6229"/>
    <w:rsid w:val="008D7333"/>
    <w:rsid w:val="008E071C"/>
    <w:rsid w:val="008E0BDE"/>
    <w:rsid w:val="008E1179"/>
    <w:rsid w:val="008E11C6"/>
    <w:rsid w:val="008E16CA"/>
    <w:rsid w:val="008E1918"/>
    <w:rsid w:val="008E2AF9"/>
    <w:rsid w:val="008E34E0"/>
    <w:rsid w:val="008E44D1"/>
    <w:rsid w:val="008E4673"/>
    <w:rsid w:val="008E5309"/>
    <w:rsid w:val="008E5A1A"/>
    <w:rsid w:val="008E652E"/>
    <w:rsid w:val="008E74FE"/>
    <w:rsid w:val="008F06E0"/>
    <w:rsid w:val="008F3E3F"/>
    <w:rsid w:val="008F418B"/>
    <w:rsid w:val="008F5C2A"/>
    <w:rsid w:val="008F61A3"/>
    <w:rsid w:val="008F63D9"/>
    <w:rsid w:val="008F65CB"/>
    <w:rsid w:val="008F66FC"/>
    <w:rsid w:val="008F7725"/>
    <w:rsid w:val="008F7933"/>
    <w:rsid w:val="008F7B9E"/>
    <w:rsid w:val="008F7FC5"/>
    <w:rsid w:val="009006B5"/>
    <w:rsid w:val="00900D4F"/>
    <w:rsid w:val="0090119F"/>
    <w:rsid w:val="00902157"/>
    <w:rsid w:val="00902F87"/>
    <w:rsid w:val="00903E6B"/>
    <w:rsid w:val="00904D85"/>
    <w:rsid w:val="009056AB"/>
    <w:rsid w:val="00905D64"/>
    <w:rsid w:val="00906725"/>
    <w:rsid w:val="00906D1B"/>
    <w:rsid w:val="00907081"/>
    <w:rsid w:val="0091117E"/>
    <w:rsid w:val="00911602"/>
    <w:rsid w:val="00912710"/>
    <w:rsid w:val="009127AD"/>
    <w:rsid w:val="009137B2"/>
    <w:rsid w:val="00916D54"/>
    <w:rsid w:val="00920893"/>
    <w:rsid w:val="00920EAD"/>
    <w:rsid w:val="009220BC"/>
    <w:rsid w:val="009221B6"/>
    <w:rsid w:val="00923439"/>
    <w:rsid w:val="009234EC"/>
    <w:rsid w:val="00924143"/>
    <w:rsid w:val="00924877"/>
    <w:rsid w:val="00927562"/>
    <w:rsid w:val="0092795F"/>
    <w:rsid w:val="00930244"/>
    <w:rsid w:val="0093027F"/>
    <w:rsid w:val="00930964"/>
    <w:rsid w:val="009316BA"/>
    <w:rsid w:val="00932CF3"/>
    <w:rsid w:val="009342BA"/>
    <w:rsid w:val="00934475"/>
    <w:rsid w:val="00934CE3"/>
    <w:rsid w:val="0093525A"/>
    <w:rsid w:val="00935488"/>
    <w:rsid w:val="00936B07"/>
    <w:rsid w:val="00936FA7"/>
    <w:rsid w:val="009372A6"/>
    <w:rsid w:val="00937900"/>
    <w:rsid w:val="0094179B"/>
    <w:rsid w:val="00941D6F"/>
    <w:rsid w:val="00942615"/>
    <w:rsid w:val="009444BD"/>
    <w:rsid w:val="00944727"/>
    <w:rsid w:val="0094554E"/>
    <w:rsid w:val="00945EC3"/>
    <w:rsid w:val="009473B1"/>
    <w:rsid w:val="009477A7"/>
    <w:rsid w:val="00951A9D"/>
    <w:rsid w:val="00951CCD"/>
    <w:rsid w:val="009521EF"/>
    <w:rsid w:val="00952A65"/>
    <w:rsid w:val="009539DB"/>
    <w:rsid w:val="00953AFB"/>
    <w:rsid w:val="009543BA"/>
    <w:rsid w:val="009549D6"/>
    <w:rsid w:val="00954C53"/>
    <w:rsid w:val="00955007"/>
    <w:rsid w:val="009554C1"/>
    <w:rsid w:val="00955E17"/>
    <w:rsid w:val="0095652D"/>
    <w:rsid w:val="009568DD"/>
    <w:rsid w:val="009568FB"/>
    <w:rsid w:val="00956A1E"/>
    <w:rsid w:val="00956A5C"/>
    <w:rsid w:val="00956FD6"/>
    <w:rsid w:val="00957853"/>
    <w:rsid w:val="00961443"/>
    <w:rsid w:val="00961D75"/>
    <w:rsid w:val="0096360A"/>
    <w:rsid w:val="00964222"/>
    <w:rsid w:val="009642AE"/>
    <w:rsid w:val="00964FFC"/>
    <w:rsid w:val="00965781"/>
    <w:rsid w:val="00966A5B"/>
    <w:rsid w:val="00966A97"/>
    <w:rsid w:val="00967499"/>
    <w:rsid w:val="00970C40"/>
    <w:rsid w:val="009714DC"/>
    <w:rsid w:val="00973538"/>
    <w:rsid w:val="00973C22"/>
    <w:rsid w:val="00973FFA"/>
    <w:rsid w:val="00975038"/>
    <w:rsid w:val="009752DF"/>
    <w:rsid w:val="009754C4"/>
    <w:rsid w:val="00975D67"/>
    <w:rsid w:val="0097644E"/>
    <w:rsid w:val="00977754"/>
    <w:rsid w:val="00980234"/>
    <w:rsid w:val="00981511"/>
    <w:rsid w:val="0098275B"/>
    <w:rsid w:val="00982BD6"/>
    <w:rsid w:val="00983493"/>
    <w:rsid w:val="00984CE0"/>
    <w:rsid w:val="00984DDE"/>
    <w:rsid w:val="0098536F"/>
    <w:rsid w:val="009853F0"/>
    <w:rsid w:val="00986969"/>
    <w:rsid w:val="00986EA8"/>
    <w:rsid w:val="009901DD"/>
    <w:rsid w:val="00991BE5"/>
    <w:rsid w:val="009929B1"/>
    <w:rsid w:val="009950A4"/>
    <w:rsid w:val="00996055"/>
    <w:rsid w:val="00996234"/>
    <w:rsid w:val="00997508"/>
    <w:rsid w:val="00997EA9"/>
    <w:rsid w:val="009A01F6"/>
    <w:rsid w:val="009A188C"/>
    <w:rsid w:val="009A1B40"/>
    <w:rsid w:val="009A3083"/>
    <w:rsid w:val="009A31FA"/>
    <w:rsid w:val="009A350F"/>
    <w:rsid w:val="009A3D4A"/>
    <w:rsid w:val="009A43E2"/>
    <w:rsid w:val="009A4DEC"/>
    <w:rsid w:val="009A7F80"/>
    <w:rsid w:val="009B0EDA"/>
    <w:rsid w:val="009B24E4"/>
    <w:rsid w:val="009B2E45"/>
    <w:rsid w:val="009B4597"/>
    <w:rsid w:val="009B46A1"/>
    <w:rsid w:val="009B49B4"/>
    <w:rsid w:val="009B5E49"/>
    <w:rsid w:val="009B62DE"/>
    <w:rsid w:val="009B659B"/>
    <w:rsid w:val="009B6926"/>
    <w:rsid w:val="009B74AB"/>
    <w:rsid w:val="009C0096"/>
    <w:rsid w:val="009C015F"/>
    <w:rsid w:val="009C3170"/>
    <w:rsid w:val="009C3F95"/>
    <w:rsid w:val="009C48A5"/>
    <w:rsid w:val="009C5D58"/>
    <w:rsid w:val="009C6881"/>
    <w:rsid w:val="009C74DC"/>
    <w:rsid w:val="009C7527"/>
    <w:rsid w:val="009D1312"/>
    <w:rsid w:val="009D16CB"/>
    <w:rsid w:val="009D1CA3"/>
    <w:rsid w:val="009D28B0"/>
    <w:rsid w:val="009D31E9"/>
    <w:rsid w:val="009D34A7"/>
    <w:rsid w:val="009D3AC1"/>
    <w:rsid w:val="009D3D17"/>
    <w:rsid w:val="009D41CE"/>
    <w:rsid w:val="009D4B2D"/>
    <w:rsid w:val="009D5684"/>
    <w:rsid w:val="009D5EA3"/>
    <w:rsid w:val="009D608C"/>
    <w:rsid w:val="009D7A08"/>
    <w:rsid w:val="009E0E25"/>
    <w:rsid w:val="009E1968"/>
    <w:rsid w:val="009E2283"/>
    <w:rsid w:val="009E320F"/>
    <w:rsid w:val="009E38C8"/>
    <w:rsid w:val="009E3E8B"/>
    <w:rsid w:val="009E5D2E"/>
    <w:rsid w:val="009E6472"/>
    <w:rsid w:val="009E74DD"/>
    <w:rsid w:val="009E79A2"/>
    <w:rsid w:val="009E7CE5"/>
    <w:rsid w:val="009F10FF"/>
    <w:rsid w:val="009F137A"/>
    <w:rsid w:val="009F1BDE"/>
    <w:rsid w:val="009F1F14"/>
    <w:rsid w:val="009F28C5"/>
    <w:rsid w:val="009F38C0"/>
    <w:rsid w:val="009F469A"/>
    <w:rsid w:val="009F4C64"/>
    <w:rsid w:val="009F5794"/>
    <w:rsid w:val="009F580B"/>
    <w:rsid w:val="009F5B64"/>
    <w:rsid w:val="009F72AF"/>
    <w:rsid w:val="009F7A91"/>
    <w:rsid w:val="00A00764"/>
    <w:rsid w:val="00A01184"/>
    <w:rsid w:val="00A0158A"/>
    <w:rsid w:val="00A0185B"/>
    <w:rsid w:val="00A01D0F"/>
    <w:rsid w:val="00A023D3"/>
    <w:rsid w:val="00A0374F"/>
    <w:rsid w:val="00A045E8"/>
    <w:rsid w:val="00A059DD"/>
    <w:rsid w:val="00A06279"/>
    <w:rsid w:val="00A06EF3"/>
    <w:rsid w:val="00A14174"/>
    <w:rsid w:val="00A144EA"/>
    <w:rsid w:val="00A15AA7"/>
    <w:rsid w:val="00A15AAC"/>
    <w:rsid w:val="00A15D42"/>
    <w:rsid w:val="00A15F80"/>
    <w:rsid w:val="00A15FA1"/>
    <w:rsid w:val="00A16388"/>
    <w:rsid w:val="00A16FB4"/>
    <w:rsid w:val="00A1718C"/>
    <w:rsid w:val="00A17DBD"/>
    <w:rsid w:val="00A20835"/>
    <w:rsid w:val="00A20BD6"/>
    <w:rsid w:val="00A20C4B"/>
    <w:rsid w:val="00A221D3"/>
    <w:rsid w:val="00A22AFF"/>
    <w:rsid w:val="00A22D9B"/>
    <w:rsid w:val="00A22EA6"/>
    <w:rsid w:val="00A23943"/>
    <w:rsid w:val="00A252B8"/>
    <w:rsid w:val="00A262D7"/>
    <w:rsid w:val="00A27402"/>
    <w:rsid w:val="00A2789C"/>
    <w:rsid w:val="00A307E4"/>
    <w:rsid w:val="00A31059"/>
    <w:rsid w:val="00A310BE"/>
    <w:rsid w:val="00A31862"/>
    <w:rsid w:val="00A329D4"/>
    <w:rsid w:val="00A32B97"/>
    <w:rsid w:val="00A3316A"/>
    <w:rsid w:val="00A339CE"/>
    <w:rsid w:val="00A33A9F"/>
    <w:rsid w:val="00A346A3"/>
    <w:rsid w:val="00A346B1"/>
    <w:rsid w:val="00A34E0E"/>
    <w:rsid w:val="00A3534F"/>
    <w:rsid w:val="00A35753"/>
    <w:rsid w:val="00A358A4"/>
    <w:rsid w:val="00A3669C"/>
    <w:rsid w:val="00A37562"/>
    <w:rsid w:val="00A37912"/>
    <w:rsid w:val="00A37C3F"/>
    <w:rsid w:val="00A37CC2"/>
    <w:rsid w:val="00A40190"/>
    <w:rsid w:val="00A40C2F"/>
    <w:rsid w:val="00A4197B"/>
    <w:rsid w:val="00A4209B"/>
    <w:rsid w:val="00A424A3"/>
    <w:rsid w:val="00A434BE"/>
    <w:rsid w:val="00A441BC"/>
    <w:rsid w:val="00A45217"/>
    <w:rsid w:val="00A4527F"/>
    <w:rsid w:val="00A45EA5"/>
    <w:rsid w:val="00A473DA"/>
    <w:rsid w:val="00A4770A"/>
    <w:rsid w:val="00A50137"/>
    <w:rsid w:val="00A50404"/>
    <w:rsid w:val="00A51071"/>
    <w:rsid w:val="00A51680"/>
    <w:rsid w:val="00A520CF"/>
    <w:rsid w:val="00A53054"/>
    <w:rsid w:val="00A531F0"/>
    <w:rsid w:val="00A54018"/>
    <w:rsid w:val="00A54563"/>
    <w:rsid w:val="00A54790"/>
    <w:rsid w:val="00A558C8"/>
    <w:rsid w:val="00A566EA"/>
    <w:rsid w:val="00A575CC"/>
    <w:rsid w:val="00A57834"/>
    <w:rsid w:val="00A61A18"/>
    <w:rsid w:val="00A62751"/>
    <w:rsid w:val="00A637F1"/>
    <w:rsid w:val="00A64444"/>
    <w:rsid w:val="00A65F58"/>
    <w:rsid w:val="00A662DF"/>
    <w:rsid w:val="00A6708A"/>
    <w:rsid w:val="00A674A2"/>
    <w:rsid w:val="00A71EC0"/>
    <w:rsid w:val="00A71F99"/>
    <w:rsid w:val="00A72EAE"/>
    <w:rsid w:val="00A7331D"/>
    <w:rsid w:val="00A73CF3"/>
    <w:rsid w:val="00A7415B"/>
    <w:rsid w:val="00A76A6C"/>
    <w:rsid w:val="00A77D44"/>
    <w:rsid w:val="00A803AB"/>
    <w:rsid w:val="00A80F59"/>
    <w:rsid w:val="00A81201"/>
    <w:rsid w:val="00A8139A"/>
    <w:rsid w:val="00A82001"/>
    <w:rsid w:val="00A8231B"/>
    <w:rsid w:val="00A83AC1"/>
    <w:rsid w:val="00A84B87"/>
    <w:rsid w:val="00A85359"/>
    <w:rsid w:val="00A85A60"/>
    <w:rsid w:val="00A85EE4"/>
    <w:rsid w:val="00A8655E"/>
    <w:rsid w:val="00A86999"/>
    <w:rsid w:val="00A874DB"/>
    <w:rsid w:val="00A87572"/>
    <w:rsid w:val="00A90E6E"/>
    <w:rsid w:val="00A92EA3"/>
    <w:rsid w:val="00A9315E"/>
    <w:rsid w:val="00A9406C"/>
    <w:rsid w:val="00A945E9"/>
    <w:rsid w:val="00A9550E"/>
    <w:rsid w:val="00A959E5"/>
    <w:rsid w:val="00A95B8E"/>
    <w:rsid w:val="00A973DB"/>
    <w:rsid w:val="00A977BF"/>
    <w:rsid w:val="00AA189D"/>
    <w:rsid w:val="00AA33B4"/>
    <w:rsid w:val="00AA34B2"/>
    <w:rsid w:val="00AA4920"/>
    <w:rsid w:val="00AA4C1C"/>
    <w:rsid w:val="00AA4CA1"/>
    <w:rsid w:val="00AA5FE0"/>
    <w:rsid w:val="00AA607F"/>
    <w:rsid w:val="00AA6C00"/>
    <w:rsid w:val="00AB0632"/>
    <w:rsid w:val="00AB1D94"/>
    <w:rsid w:val="00AB2CE6"/>
    <w:rsid w:val="00AB4B15"/>
    <w:rsid w:val="00AB4C0B"/>
    <w:rsid w:val="00AB6A7D"/>
    <w:rsid w:val="00AB6C6B"/>
    <w:rsid w:val="00AB72BE"/>
    <w:rsid w:val="00AB74A2"/>
    <w:rsid w:val="00AB79A9"/>
    <w:rsid w:val="00AC15B2"/>
    <w:rsid w:val="00AC2356"/>
    <w:rsid w:val="00AC24AF"/>
    <w:rsid w:val="00AC3D12"/>
    <w:rsid w:val="00AC3F11"/>
    <w:rsid w:val="00AC4518"/>
    <w:rsid w:val="00AC5021"/>
    <w:rsid w:val="00AC5295"/>
    <w:rsid w:val="00AC5C5E"/>
    <w:rsid w:val="00AC5D0D"/>
    <w:rsid w:val="00AC62FA"/>
    <w:rsid w:val="00AC698A"/>
    <w:rsid w:val="00AC7DFE"/>
    <w:rsid w:val="00AD19B5"/>
    <w:rsid w:val="00AD1B99"/>
    <w:rsid w:val="00AD2405"/>
    <w:rsid w:val="00AD2C2E"/>
    <w:rsid w:val="00AD3189"/>
    <w:rsid w:val="00AD4C4A"/>
    <w:rsid w:val="00AD4F07"/>
    <w:rsid w:val="00AD5141"/>
    <w:rsid w:val="00AD518E"/>
    <w:rsid w:val="00AD5452"/>
    <w:rsid w:val="00AD55DF"/>
    <w:rsid w:val="00AD6DA1"/>
    <w:rsid w:val="00AE039D"/>
    <w:rsid w:val="00AE0870"/>
    <w:rsid w:val="00AE35A3"/>
    <w:rsid w:val="00AE502B"/>
    <w:rsid w:val="00AE6F37"/>
    <w:rsid w:val="00AE7303"/>
    <w:rsid w:val="00AE7B9F"/>
    <w:rsid w:val="00AE7D4A"/>
    <w:rsid w:val="00AE7F32"/>
    <w:rsid w:val="00AF02CD"/>
    <w:rsid w:val="00AF1104"/>
    <w:rsid w:val="00AF1FC3"/>
    <w:rsid w:val="00AF2165"/>
    <w:rsid w:val="00AF3430"/>
    <w:rsid w:val="00AF3A24"/>
    <w:rsid w:val="00AF4A47"/>
    <w:rsid w:val="00AF5BA6"/>
    <w:rsid w:val="00AF6BE0"/>
    <w:rsid w:val="00AF761C"/>
    <w:rsid w:val="00B0065A"/>
    <w:rsid w:val="00B007D9"/>
    <w:rsid w:val="00B009C1"/>
    <w:rsid w:val="00B012F7"/>
    <w:rsid w:val="00B01B79"/>
    <w:rsid w:val="00B01BFA"/>
    <w:rsid w:val="00B02828"/>
    <w:rsid w:val="00B057BA"/>
    <w:rsid w:val="00B060AC"/>
    <w:rsid w:val="00B06D61"/>
    <w:rsid w:val="00B0750D"/>
    <w:rsid w:val="00B079AA"/>
    <w:rsid w:val="00B11692"/>
    <w:rsid w:val="00B149F1"/>
    <w:rsid w:val="00B14A77"/>
    <w:rsid w:val="00B16AD8"/>
    <w:rsid w:val="00B16E7A"/>
    <w:rsid w:val="00B17326"/>
    <w:rsid w:val="00B20784"/>
    <w:rsid w:val="00B225E1"/>
    <w:rsid w:val="00B2290F"/>
    <w:rsid w:val="00B239A6"/>
    <w:rsid w:val="00B245B8"/>
    <w:rsid w:val="00B24D0D"/>
    <w:rsid w:val="00B25220"/>
    <w:rsid w:val="00B2593E"/>
    <w:rsid w:val="00B25F2B"/>
    <w:rsid w:val="00B2625B"/>
    <w:rsid w:val="00B272D4"/>
    <w:rsid w:val="00B2746B"/>
    <w:rsid w:val="00B27D65"/>
    <w:rsid w:val="00B30F1A"/>
    <w:rsid w:val="00B31A38"/>
    <w:rsid w:val="00B32365"/>
    <w:rsid w:val="00B33836"/>
    <w:rsid w:val="00B344B0"/>
    <w:rsid w:val="00B35CB6"/>
    <w:rsid w:val="00B36349"/>
    <w:rsid w:val="00B368C2"/>
    <w:rsid w:val="00B36E27"/>
    <w:rsid w:val="00B405E8"/>
    <w:rsid w:val="00B40660"/>
    <w:rsid w:val="00B41504"/>
    <w:rsid w:val="00B415FB"/>
    <w:rsid w:val="00B422CC"/>
    <w:rsid w:val="00B4252B"/>
    <w:rsid w:val="00B42C15"/>
    <w:rsid w:val="00B43025"/>
    <w:rsid w:val="00B432BC"/>
    <w:rsid w:val="00B44C19"/>
    <w:rsid w:val="00B44DAF"/>
    <w:rsid w:val="00B44F01"/>
    <w:rsid w:val="00B4529D"/>
    <w:rsid w:val="00B454E6"/>
    <w:rsid w:val="00B45A0E"/>
    <w:rsid w:val="00B465DA"/>
    <w:rsid w:val="00B474B4"/>
    <w:rsid w:val="00B477AF"/>
    <w:rsid w:val="00B47859"/>
    <w:rsid w:val="00B504BE"/>
    <w:rsid w:val="00B50AF0"/>
    <w:rsid w:val="00B50FCE"/>
    <w:rsid w:val="00B5124E"/>
    <w:rsid w:val="00B5188E"/>
    <w:rsid w:val="00B53E03"/>
    <w:rsid w:val="00B57AB6"/>
    <w:rsid w:val="00B61DA3"/>
    <w:rsid w:val="00B6274E"/>
    <w:rsid w:val="00B63849"/>
    <w:rsid w:val="00B641F6"/>
    <w:rsid w:val="00B66A96"/>
    <w:rsid w:val="00B67BAD"/>
    <w:rsid w:val="00B705FA"/>
    <w:rsid w:val="00B71411"/>
    <w:rsid w:val="00B71867"/>
    <w:rsid w:val="00B71DAF"/>
    <w:rsid w:val="00B72A13"/>
    <w:rsid w:val="00B73088"/>
    <w:rsid w:val="00B732BA"/>
    <w:rsid w:val="00B73972"/>
    <w:rsid w:val="00B749CD"/>
    <w:rsid w:val="00B74DF6"/>
    <w:rsid w:val="00B74F53"/>
    <w:rsid w:val="00B750D3"/>
    <w:rsid w:val="00B7590B"/>
    <w:rsid w:val="00B75DFE"/>
    <w:rsid w:val="00B76987"/>
    <w:rsid w:val="00B809C2"/>
    <w:rsid w:val="00B809F4"/>
    <w:rsid w:val="00B80DFF"/>
    <w:rsid w:val="00B80E82"/>
    <w:rsid w:val="00B816E2"/>
    <w:rsid w:val="00B81DA1"/>
    <w:rsid w:val="00B8397D"/>
    <w:rsid w:val="00B86324"/>
    <w:rsid w:val="00B8723A"/>
    <w:rsid w:val="00B8793A"/>
    <w:rsid w:val="00B879E4"/>
    <w:rsid w:val="00B90586"/>
    <w:rsid w:val="00B90AC3"/>
    <w:rsid w:val="00B90D58"/>
    <w:rsid w:val="00B91319"/>
    <w:rsid w:val="00B9152E"/>
    <w:rsid w:val="00B915AE"/>
    <w:rsid w:val="00B91FF5"/>
    <w:rsid w:val="00B92755"/>
    <w:rsid w:val="00B92E37"/>
    <w:rsid w:val="00B93858"/>
    <w:rsid w:val="00B9450F"/>
    <w:rsid w:val="00B95D5F"/>
    <w:rsid w:val="00B96246"/>
    <w:rsid w:val="00B96332"/>
    <w:rsid w:val="00B969B3"/>
    <w:rsid w:val="00BA012F"/>
    <w:rsid w:val="00BA1510"/>
    <w:rsid w:val="00BA1D88"/>
    <w:rsid w:val="00BA202C"/>
    <w:rsid w:val="00BA3BD1"/>
    <w:rsid w:val="00BA4020"/>
    <w:rsid w:val="00BA43B9"/>
    <w:rsid w:val="00BA46B8"/>
    <w:rsid w:val="00BA7766"/>
    <w:rsid w:val="00BB07D8"/>
    <w:rsid w:val="00BB1567"/>
    <w:rsid w:val="00BB1629"/>
    <w:rsid w:val="00BB352D"/>
    <w:rsid w:val="00BB3794"/>
    <w:rsid w:val="00BB3CA8"/>
    <w:rsid w:val="00BB40B8"/>
    <w:rsid w:val="00BB4B97"/>
    <w:rsid w:val="00BB5099"/>
    <w:rsid w:val="00BB53EC"/>
    <w:rsid w:val="00BB5FD8"/>
    <w:rsid w:val="00BB7C02"/>
    <w:rsid w:val="00BC0349"/>
    <w:rsid w:val="00BC0BE1"/>
    <w:rsid w:val="00BC0FD8"/>
    <w:rsid w:val="00BC1380"/>
    <w:rsid w:val="00BC24D5"/>
    <w:rsid w:val="00BC27CE"/>
    <w:rsid w:val="00BC48E5"/>
    <w:rsid w:val="00BC4A86"/>
    <w:rsid w:val="00BC55B2"/>
    <w:rsid w:val="00BC63F4"/>
    <w:rsid w:val="00BC652C"/>
    <w:rsid w:val="00BD0452"/>
    <w:rsid w:val="00BD15AF"/>
    <w:rsid w:val="00BD16FF"/>
    <w:rsid w:val="00BD1A5A"/>
    <w:rsid w:val="00BD1F60"/>
    <w:rsid w:val="00BD1F79"/>
    <w:rsid w:val="00BD22EF"/>
    <w:rsid w:val="00BD31D0"/>
    <w:rsid w:val="00BD39D4"/>
    <w:rsid w:val="00BD3D60"/>
    <w:rsid w:val="00BD5609"/>
    <w:rsid w:val="00BD579F"/>
    <w:rsid w:val="00BD59A5"/>
    <w:rsid w:val="00BD6126"/>
    <w:rsid w:val="00BD6457"/>
    <w:rsid w:val="00BD6CAE"/>
    <w:rsid w:val="00BE07F7"/>
    <w:rsid w:val="00BE0E82"/>
    <w:rsid w:val="00BE143B"/>
    <w:rsid w:val="00BE31BA"/>
    <w:rsid w:val="00BE32C6"/>
    <w:rsid w:val="00BE3B49"/>
    <w:rsid w:val="00BE4F26"/>
    <w:rsid w:val="00BE5533"/>
    <w:rsid w:val="00BE73B3"/>
    <w:rsid w:val="00BF1E89"/>
    <w:rsid w:val="00BF260F"/>
    <w:rsid w:val="00BF3069"/>
    <w:rsid w:val="00BF32FD"/>
    <w:rsid w:val="00BF3D91"/>
    <w:rsid w:val="00BF4568"/>
    <w:rsid w:val="00BF4FED"/>
    <w:rsid w:val="00BF5D62"/>
    <w:rsid w:val="00BF64EE"/>
    <w:rsid w:val="00BF7209"/>
    <w:rsid w:val="00C00620"/>
    <w:rsid w:val="00C01C89"/>
    <w:rsid w:val="00C01E45"/>
    <w:rsid w:val="00C01F72"/>
    <w:rsid w:val="00C02255"/>
    <w:rsid w:val="00C02BEF"/>
    <w:rsid w:val="00C03645"/>
    <w:rsid w:val="00C0413D"/>
    <w:rsid w:val="00C04397"/>
    <w:rsid w:val="00C045F3"/>
    <w:rsid w:val="00C05146"/>
    <w:rsid w:val="00C05D50"/>
    <w:rsid w:val="00C06953"/>
    <w:rsid w:val="00C06DF5"/>
    <w:rsid w:val="00C07839"/>
    <w:rsid w:val="00C101DD"/>
    <w:rsid w:val="00C104F6"/>
    <w:rsid w:val="00C1084B"/>
    <w:rsid w:val="00C1290B"/>
    <w:rsid w:val="00C164FE"/>
    <w:rsid w:val="00C174F9"/>
    <w:rsid w:val="00C178FA"/>
    <w:rsid w:val="00C17A85"/>
    <w:rsid w:val="00C202DC"/>
    <w:rsid w:val="00C214FE"/>
    <w:rsid w:val="00C23715"/>
    <w:rsid w:val="00C248B3"/>
    <w:rsid w:val="00C2615E"/>
    <w:rsid w:val="00C31CDC"/>
    <w:rsid w:val="00C31F5B"/>
    <w:rsid w:val="00C32AFB"/>
    <w:rsid w:val="00C32DC4"/>
    <w:rsid w:val="00C338EE"/>
    <w:rsid w:val="00C355C0"/>
    <w:rsid w:val="00C36173"/>
    <w:rsid w:val="00C36706"/>
    <w:rsid w:val="00C369C0"/>
    <w:rsid w:val="00C37849"/>
    <w:rsid w:val="00C37AA7"/>
    <w:rsid w:val="00C40482"/>
    <w:rsid w:val="00C411BC"/>
    <w:rsid w:val="00C436AF"/>
    <w:rsid w:val="00C44B3A"/>
    <w:rsid w:val="00C45D9C"/>
    <w:rsid w:val="00C46319"/>
    <w:rsid w:val="00C46EA6"/>
    <w:rsid w:val="00C50030"/>
    <w:rsid w:val="00C50750"/>
    <w:rsid w:val="00C50BF5"/>
    <w:rsid w:val="00C50CBE"/>
    <w:rsid w:val="00C51747"/>
    <w:rsid w:val="00C51D18"/>
    <w:rsid w:val="00C5226E"/>
    <w:rsid w:val="00C525D6"/>
    <w:rsid w:val="00C5295E"/>
    <w:rsid w:val="00C54236"/>
    <w:rsid w:val="00C54772"/>
    <w:rsid w:val="00C55AA6"/>
    <w:rsid w:val="00C55D17"/>
    <w:rsid w:val="00C55E82"/>
    <w:rsid w:val="00C56582"/>
    <w:rsid w:val="00C56B9A"/>
    <w:rsid w:val="00C6059F"/>
    <w:rsid w:val="00C60C20"/>
    <w:rsid w:val="00C6170E"/>
    <w:rsid w:val="00C61AE1"/>
    <w:rsid w:val="00C63372"/>
    <w:rsid w:val="00C63432"/>
    <w:rsid w:val="00C6382E"/>
    <w:rsid w:val="00C6482C"/>
    <w:rsid w:val="00C64A1F"/>
    <w:rsid w:val="00C65603"/>
    <w:rsid w:val="00C65D83"/>
    <w:rsid w:val="00C6644D"/>
    <w:rsid w:val="00C6692D"/>
    <w:rsid w:val="00C67C29"/>
    <w:rsid w:val="00C704D2"/>
    <w:rsid w:val="00C70986"/>
    <w:rsid w:val="00C71C38"/>
    <w:rsid w:val="00C71E5D"/>
    <w:rsid w:val="00C725FE"/>
    <w:rsid w:val="00C727F5"/>
    <w:rsid w:val="00C72C8E"/>
    <w:rsid w:val="00C73F07"/>
    <w:rsid w:val="00C74B35"/>
    <w:rsid w:val="00C754EF"/>
    <w:rsid w:val="00C7686C"/>
    <w:rsid w:val="00C77A6A"/>
    <w:rsid w:val="00C77AD6"/>
    <w:rsid w:val="00C80812"/>
    <w:rsid w:val="00C83893"/>
    <w:rsid w:val="00C85528"/>
    <w:rsid w:val="00C8734E"/>
    <w:rsid w:val="00C87FD6"/>
    <w:rsid w:val="00C916F8"/>
    <w:rsid w:val="00C9212F"/>
    <w:rsid w:val="00C9299E"/>
    <w:rsid w:val="00C92AF5"/>
    <w:rsid w:val="00C93DB2"/>
    <w:rsid w:val="00C9451E"/>
    <w:rsid w:val="00C95C8B"/>
    <w:rsid w:val="00C96103"/>
    <w:rsid w:val="00C96528"/>
    <w:rsid w:val="00C96FE3"/>
    <w:rsid w:val="00C97E35"/>
    <w:rsid w:val="00CA2549"/>
    <w:rsid w:val="00CA3938"/>
    <w:rsid w:val="00CA3DB4"/>
    <w:rsid w:val="00CA47A6"/>
    <w:rsid w:val="00CA4828"/>
    <w:rsid w:val="00CA51A4"/>
    <w:rsid w:val="00CA54D1"/>
    <w:rsid w:val="00CB090D"/>
    <w:rsid w:val="00CB2B1B"/>
    <w:rsid w:val="00CB366C"/>
    <w:rsid w:val="00CB3D80"/>
    <w:rsid w:val="00CB3FBE"/>
    <w:rsid w:val="00CB4107"/>
    <w:rsid w:val="00CB5C61"/>
    <w:rsid w:val="00CB6132"/>
    <w:rsid w:val="00CB6581"/>
    <w:rsid w:val="00CB6C5C"/>
    <w:rsid w:val="00CC105F"/>
    <w:rsid w:val="00CC2A01"/>
    <w:rsid w:val="00CC3FD5"/>
    <w:rsid w:val="00CC4B9D"/>
    <w:rsid w:val="00CC600B"/>
    <w:rsid w:val="00CC6571"/>
    <w:rsid w:val="00CC6FE2"/>
    <w:rsid w:val="00CC7933"/>
    <w:rsid w:val="00CD11FE"/>
    <w:rsid w:val="00CD1AAF"/>
    <w:rsid w:val="00CD287D"/>
    <w:rsid w:val="00CD2E69"/>
    <w:rsid w:val="00CD39CB"/>
    <w:rsid w:val="00CD3FF2"/>
    <w:rsid w:val="00CD415F"/>
    <w:rsid w:val="00CD43EC"/>
    <w:rsid w:val="00CD478A"/>
    <w:rsid w:val="00CD4E60"/>
    <w:rsid w:val="00CD7135"/>
    <w:rsid w:val="00CD7D36"/>
    <w:rsid w:val="00CE018C"/>
    <w:rsid w:val="00CE0F31"/>
    <w:rsid w:val="00CE13D3"/>
    <w:rsid w:val="00CE3F34"/>
    <w:rsid w:val="00CE4CF9"/>
    <w:rsid w:val="00CE4F00"/>
    <w:rsid w:val="00CE4FCB"/>
    <w:rsid w:val="00CE5C31"/>
    <w:rsid w:val="00CE665C"/>
    <w:rsid w:val="00CE6EC8"/>
    <w:rsid w:val="00CF14F4"/>
    <w:rsid w:val="00CF1B1F"/>
    <w:rsid w:val="00CF1C9E"/>
    <w:rsid w:val="00CF25EF"/>
    <w:rsid w:val="00CF4FEA"/>
    <w:rsid w:val="00CF64BE"/>
    <w:rsid w:val="00CF6F6C"/>
    <w:rsid w:val="00CF6FA1"/>
    <w:rsid w:val="00CF709F"/>
    <w:rsid w:val="00CF74D5"/>
    <w:rsid w:val="00CF74DB"/>
    <w:rsid w:val="00CF7BE9"/>
    <w:rsid w:val="00D00FE5"/>
    <w:rsid w:val="00D011DE"/>
    <w:rsid w:val="00D023D3"/>
    <w:rsid w:val="00D0257E"/>
    <w:rsid w:val="00D03C92"/>
    <w:rsid w:val="00D042A9"/>
    <w:rsid w:val="00D04E64"/>
    <w:rsid w:val="00D06A26"/>
    <w:rsid w:val="00D06D6B"/>
    <w:rsid w:val="00D112C8"/>
    <w:rsid w:val="00D12D38"/>
    <w:rsid w:val="00D13D56"/>
    <w:rsid w:val="00D15A34"/>
    <w:rsid w:val="00D1670D"/>
    <w:rsid w:val="00D16CF4"/>
    <w:rsid w:val="00D17BE6"/>
    <w:rsid w:val="00D208DA"/>
    <w:rsid w:val="00D216C3"/>
    <w:rsid w:val="00D219A1"/>
    <w:rsid w:val="00D21DDE"/>
    <w:rsid w:val="00D22088"/>
    <w:rsid w:val="00D2236C"/>
    <w:rsid w:val="00D2248A"/>
    <w:rsid w:val="00D22662"/>
    <w:rsid w:val="00D2275D"/>
    <w:rsid w:val="00D231D9"/>
    <w:rsid w:val="00D23D02"/>
    <w:rsid w:val="00D23EA1"/>
    <w:rsid w:val="00D244B6"/>
    <w:rsid w:val="00D25022"/>
    <w:rsid w:val="00D267BA"/>
    <w:rsid w:val="00D30C83"/>
    <w:rsid w:val="00D32029"/>
    <w:rsid w:val="00D35249"/>
    <w:rsid w:val="00D355A7"/>
    <w:rsid w:val="00D35622"/>
    <w:rsid w:val="00D36F7B"/>
    <w:rsid w:val="00D374EA"/>
    <w:rsid w:val="00D401A3"/>
    <w:rsid w:val="00D40D37"/>
    <w:rsid w:val="00D41759"/>
    <w:rsid w:val="00D42ECD"/>
    <w:rsid w:val="00D433EB"/>
    <w:rsid w:val="00D4391C"/>
    <w:rsid w:val="00D43B2D"/>
    <w:rsid w:val="00D43DC7"/>
    <w:rsid w:val="00D47451"/>
    <w:rsid w:val="00D50FB9"/>
    <w:rsid w:val="00D51298"/>
    <w:rsid w:val="00D5578B"/>
    <w:rsid w:val="00D63D33"/>
    <w:rsid w:val="00D63F47"/>
    <w:rsid w:val="00D65488"/>
    <w:rsid w:val="00D735C1"/>
    <w:rsid w:val="00D73BBE"/>
    <w:rsid w:val="00D7422A"/>
    <w:rsid w:val="00D74F02"/>
    <w:rsid w:val="00D7529C"/>
    <w:rsid w:val="00D75B98"/>
    <w:rsid w:val="00D75F19"/>
    <w:rsid w:val="00D76465"/>
    <w:rsid w:val="00D81474"/>
    <w:rsid w:val="00D816D6"/>
    <w:rsid w:val="00D82497"/>
    <w:rsid w:val="00D830CC"/>
    <w:rsid w:val="00D830D2"/>
    <w:rsid w:val="00D83730"/>
    <w:rsid w:val="00D83930"/>
    <w:rsid w:val="00D83DAE"/>
    <w:rsid w:val="00D84BFF"/>
    <w:rsid w:val="00D85752"/>
    <w:rsid w:val="00D859DF"/>
    <w:rsid w:val="00D86747"/>
    <w:rsid w:val="00D86A12"/>
    <w:rsid w:val="00D86EDC"/>
    <w:rsid w:val="00D87372"/>
    <w:rsid w:val="00D87729"/>
    <w:rsid w:val="00D9000A"/>
    <w:rsid w:val="00D900B3"/>
    <w:rsid w:val="00D909E8"/>
    <w:rsid w:val="00D90D86"/>
    <w:rsid w:val="00D90FED"/>
    <w:rsid w:val="00D91265"/>
    <w:rsid w:val="00D915BC"/>
    <w:rsid w:val="00D932EE"/>
    <w:rsid w:val="00D93748"/>
    <w:rsid w:val="00D93C72"/>
    <w:rsid w:val="00D95FE4"/>
    <w:rsid w:val="00D9791E"/>
    <w:rsid w:val="00D97D9D"/>
    <w:rsid w:val="00DA1CA3"/>
    <w:rsid w:val="00DA1F96"/>
    <w:rsid w:val="00DA2036"/>
    <w:rsid w:val="00DA21F5"/>
    <w:rsid w:val="00DA25AC"/>
    <w:rsid w:val="00DA2666"/>
    <w:rsid w:val="00DA2806"/>
    <w:rsid w:val="00DA4071"/>
    <w:rsid w:val="00DA4B7A"/>
    <w:rsid w:val="00DA4F7E"/>
    <w:rsid w:val="00DA5672"/>
    <w:rsid w:val="00DA5779"/>
    <w:rsid w:val="00DA5E31"/>
    <w:rsid w:val="00DA62CC"/>
    <w:rsid w:val="00DA6F43"/>
    <w:rsid w:val="00DA72CD"/>
    <w:rsid w:val="00DA7FA4"/>
    <w:rsid w:val="00DB04EA"/>
    <w:rsid w:val="00DB0781"/>
    <w:rsid w:val="00DB0C2F"/>
    <w:rsid w:val="00DB13D2"/>
    <w:rsid w:val="00DB1B38"/>
    <w:rsid w:val="00DB2AA4"/>
    <w:rsid w:val="00DB3E2F"/>
    <w:rsid w:val="00DB42B9"/>
    <w:rsid w:val="00DB5492"/>
    <w:rsid w:val="00DB792E"/>
    <w:rsid w:val="00DB7BC0"/>
    <w:rsid w:val="00DC0063"/>
    <w:rsid w:val="00DC0631"/>
    <w:rsid w:val="00DC0850"/>
    <w:rsid w:val="00DC08E2"/>
    <w:rsid w:val="00DC08E7"/>
    <w:rsid w:val="00DC1201"/>
    <w:rsid w:val="00DC1214"/>
    <w:rsid w:val="00DC15D7"/>
    <w:rsid w:val="00DC19C7"/>
    <w:rsid w:val="00DC2547"/>
    <w:rsid w:val="00DC289D"/>
    <w:rsid w:val="00DC2B8A"/>
    <w:rsid w:val="00DC5341"/>
    <w:rsid w:val="00DC5C56"/>
    <w:rsid w:val="00DC61CF"/>
    <w:rsid w:val="00DC647E"/>
    <w:rsid w:val="00DD07CE"/>
    <w:rsid w:val="00DD1D6B"/>
    <w:rsid w:val="00DD36E2"/>
    <w:rsid w:val="00DD3748"/>
    <w:rsid w:val="00DD40C4"/>
    <w:rsid w:val="00DD5469"/>
    <w:rsid w:val="00DD5982"/>
    <w:rsid w:val="00DD791E"/>
    <w:rsid w:val="00DE0B54"/>
    <w:rsid w:val="00DE195F"/>
    <w:rsid w:val="00DE1CCA"/>
    <w:rsid w:val="00DE271C"/>
    <w:rsid w:val="00DE2777"/>
    <w:rsid w:val="00DE2B42"/>
    <w:rsid w:val="00DE2D01"/>
    <w:rsid w:val="00DE31DB"/>
    <w:rsid w:val="00DE3A60"/>
    <w:rsid w:val="00DE45CE"/>
    <w:rsid w:val="00DE4721"/>
    <w:rsid w:val="00DE4BA4"/>
    <w:rsid w:val="00DE4CF3"/>
    <w:rsid w:val="00DE5F14"/>
    <w:rsid w:val="00DE72A7"/>
    <w:rsid w:val="00DF0943"/>
    <w:rsid w:val="00DF0EF7"/>
    <w:rsid w:val="00DF0FDA"/>
    <w:rsid w:val="00DF352B"/>
    <w:rsid w:val="00DF499A"/>
    <w:rsid w:val="00DF5B5F"/>
    <w:rsid w:val="00DF6361"/>
    <w:rsid w:val="00DF68D4"/>
    <w:rsid w:val="00DF6D47"/>
    <w:rsid w:val="00DF7715"/>
    <w:rsid w:val="00E018B0"/>
    <w:rsid w:val="00E01AE0"/>
    <w:rsid w:val="00E02A7B"/>
    <w:rsid w:val="00E03D79"/>
    <w:rsid w:val="00E044A6"/>
    <w:rsid w:val="00E0455D"/>
    <w:rsid w:val="00E04F71"/>
    <w:rsid w:val="00E05512"/>
    <w:rsid w:val="00E065D1"/>
    <w:rsid w:val="00E0682E"/>
    <w:rsid w:val="00E078AE"/>
    <w:rsid w:val="00E07F5B"/>
    <w:rsid w:val="00E106FA"/>
    <w:rsid w:val="00E11439"/>
    <w:rsid w:val="00E1147F"/>
    <w:rsid w:val="00E11B6B"/>
    <w:rsid w:val="00E12428"/>
    <w:rsid w:val="00E132DC"/>
    <w:rsid w:val="00E140F7"/>
    <w:rsid w:val="00E14697"/>
    <w:rsid w:val="00E15131"/>
    <w:rsid w:val="00E1526B"/>
    <w:rsid w:val="00E1632A"/>
    <w:rsid w:val="00E166A3"/>
    <w:rsid w:val="00E20435"/>
    <w:rsid w:val="00E22289"/>
    <w:rsid w:val="00E247C3"/>
    <w:rsid w:val="00E24EAF"/>
    <w:rsid w:val="00E250F1"/>
    <w:rsid w:val="00E2597B"/>
    <w:rsid w:val="00E259DB"/>
    <w:rsid w:val="00E25BB2"/>
    <w:rsid w:val="00E27EF9"/>
    <w:rsid w:val="00E30953"/>
    <w:rsid w:val="00E31A2E"/>
    <w:rsid w:val="00E31B04"/>
    <w:rsid w:val="00E3205F"/>
    <w:rsid w:val="00E34249"/>
    <w:rsid w:val="00E354DD"/>
    <w:rsid w:val="00E35FB3"/>
    <w:rsid w:val="00E36498"/>
    <w:rsid w:val="00E4031C"/>
    <w:rsid w:val="00E406FF"/>
    <w:rsid w:val="00E40EA1"/>
    <w:rsid w:val="00E4164A"/>
    <w:rsid w:val="00E41ED2"/>
    <w:rsid w:val="00E44A67"/>
    <w:rsid w:val="00E457B0"/>
    <w:rsid w:val="00E45D02"/>
    <w:rsid w:val="00E46A19"/>
    <w:rsid w:val="00E46F5E"/>
    <w:rsid w:val="00E47AC9"/>
    <w:rsid w:val="00E50C80"/>
    <w:rsid w:val="00E523BD"/>
    <w:rsid w:val="00E52CE7"/>
    <w:rsid w:val="00E53177"/>
    <w:rsid w:val="00E53459"/>
    <w:rsid w:val="00E53D9D"/>
    <w:rsid w:val="00E54772"/>
    <w:rsid w:val="00E5538B"/>
    <w:rsid w:val="00E556B1"/>
    <w:rsid w:val="00E5623C"/>
    <w:rsid w:val="00E56789"/>
    <w:rsid w:val="00E56824"/>
    <w:rsid w:val="00E568DB"/>
    <w:rsid w:val="00E57A70"/>
    <w:rsid w:val="00E57F45"/>
    <w:rsid w:val="00E603BE"/>
    <w:rsid w:val="00E617B1"/>
    <w:rsid w:val="00E639E3"/>
    <w:rsid w:val="00E63D6C"/>
    <w:rsid w:val="00E63F9E"/>
    <w:rsid w:val="00E64B76"/>
    <w:rsid w:val="00E64CEF"/>
    <w:rsid w:val="00E65B0C"/>
    <w:rsid w:val="00E66F14"/>
    <w:rsid w:val="00E70166"/>
    <w:rsid w:val="00E70E5D"/>
    <w:rsid w:val="00E71381"/>
    <w:rsid w:val="00E718CF"/>
    <w:rsid w:val="00E72CBD"/>
    <w:rsid w:val="00E73E86"/>
    <w:rsid w:val="00E77139"/>
    <w:rsid w:val="00E774A9"/>
    <w:rsid w:val="00E77684"/>
    <w:rsid w:val="00E776EB"/>
    <w:rsid w:val="00E777FA"/>
    <w:rsid w:val="00E77B23"/>
    <w:rsid w:val="00E80479"/>
    <w:rsid w:val="00E80854"/>
    <w:rsid w:val="00E814A4"/>
    <w:rsid w:val="00E8226B"/>
    <w:rsid w:val="00E823C7"/>
    <w:rsid w:val="00E8268B"/>
    <w:rsid w:val="00E840EE"/>
    <w:rsid w:val="00E87509"/>
    <w:rsid w:val="00E90061"/>
    <w:rsid w:val="00E900DC"/>
    <w:rsid w:val="00E90191"/>
    <w:rsid w:val="00E9226E"/>
    <w:rsid w:val="00E937CD"/>
    <w:rsid w:val="00E93C55"/>
    <w:rsid w:val="00E94D05"/>
    <w:rsid w:val="00E95514"/>
    <w:rsid w:val="00E97765"/>
    <w:rsid w:val="00EA0224"/>
    <w:rsid w:val="00EA07AD"/>
    <w:rsid w:val="00EA30A8"/>
    <w:rsid w:val="00EA33B5"/>
    <w:rsid w:val="00EA3D98"/>
    <w:rsid w:val="00EA644D"/>
    <w:rsid w:val="00EA6581"/>
    <w:rsid w:val="00EA7312"/>
    <w:rsid w:val="00EA760A"/>
    <w:rsid w:val="00EA7896"/>
    <w:rsid w:val="00EB07F6"/>
    <w:rsid w:val="00EB0B0E"/>
    <w:rsid w:val="00EB11E6"/>
    <w:rsid w:val="00EB1A0C"/>
    <w:rsid w:val="00EB1B8C"/>
    <w:rsid w:val="00EB21B0"/>
    <w:rsid w:val="00EB23CB"/>
    <w:rsid w:val="00EB2956"/>
    <w:rsid w:val="00EB56F2"/>
    <w:rsid w:val="00EB65F3"/>
    <w:rsid w:val="00EB6F56"/>
    <w:rsid w:val="00EB719E"/>
    <w:rsid w:val="00EC0675"/>
    <w:rsid w:val="00EC0986"/>
    <w:rsid w:val="00EC1219"/>
    <w:rsid w:val="00EC12C4"/>
    <w:rsid w:val="00EC21BA"/>
    <w:rsid w:val="00EC38D6"/>
    <w:rsid w:val="00EC3BC9"/>
    <w:rsid w:val="00EC3C56"/>
    <w:rsid w:val="00EC3CA9"/>
    <w:rsid w:val="00EC4396"/>
    <w:rsid w:val="00EC5177"/>
    <w:rsid w:val="00EC6A73"/>
    <w:rsid w:val="00EC715B"/>
    <w:rsid w:val="00EC78D1"/>
    <w:rsid w:val="00EC7945"/>
    <w:rsid w:val="00ED0183"/>
    <w:rsid w:val="00ED01B9"/>
    <w:rsid w:val="00ED0BD3"/>
    <w:rsid w:val="00ED2413"/>
    <w:rsid w:val="00ED2DB9"/>
    <w:rsid w:val="00ED3259"/>
    <w:rsid w:val="00ED3A16"/>
    <w:rsid w:val="00ED44E0"/>
    <w:rsid w:val="00ED4849"/>
    <w:rsid w:val="00ED4ABD"/>
    <w:rsid w:val="00ED4ECF"/>
    <w:rsid w:val="00ED4F01"/>
    <w:rsid w:val="00ED6516"/>
    <w:rsid w:val="00ED76EA"/>
    <w:rsid w:val="00EE0970"/>
    <w:rsid w:val="00EE19E2"/>
    <w:rsid w:val="00EE2AED"/>
    <w:rsid w:val="00EE2F95"/>
    <w:rsid w:val="00EE307E"/>
    <w:rsid w:val="00EE34EE"/>
    <w:rsid w:val="00EE5510"/>
    <w:rsid w:val="00EE5AF1"/>
    <w:rsid w:val="00EE5BD7"/>
    <w:rsid w:val="00EE7821"/>
    <w:rsid w:val="00EF27EB"/>
    <w:rsid w:val="00EF3BA4"/>
    <w:rsid w:val="00EF4C3E"/>
    <w:rsid w:val="00EF4D7D"/>
    <w:rsid w:val="00F00F61"/>
    <w:rsid w:val="00F028F2"/>
    <w:rsid w:val="00F029D2"/>
    <w:rsid w:val="00F03249"/>
    <w:rsid w:val="00F032ED"/>
    <w:rsid w:val="00F03380"/>
    <w:rsid w:val="00F03AC6"/>
    <w:rsid w:val="00F0454F"/>
    <w:rsid w:val="00F05180"/>
    <w:rsid w:val="00F05B9B"/>
    <w:rsid w:val="00F078E8"/>
    <w:rsid w:val="00F114AB"/>
    <w:rsid w:val="00F11A0A"/>
    <w:rsid w:val="00F11FC0"/>
    <w:rsid w:val="00F1243A"/>
    <w:rsid w:val="00F13741"/>
    <w:rsid w:val="00F15297"/>
    <w:rsid w:val="00F15487"/>
    <w:rsid w:val="00F15F6B"/>
    <w:rsid w:val="00F161F3"/>
    <w:rsid w:val="00F175C7"/>
    <w:rsid w:val="00F176DD"/>
    <w:rsid w:val="00F17742"/>
    <w:rsid w:val="00F179F8"/>
    <w:rsid w:val="00F20392"/>
    <w:rsid w:val="00F208F5"/>
    <w:rsid w:val="00F20A03"/>
    <w:rsid w:val="00F21747"/>
    <w:rsid w:val="00F22231"/>
    <w:rsid w:val="00F23F16"/>
    <w:rsid w:val="00F2444E"/>
    <w:rsid w:val="00F2481A"/>
    <w:rsid w:val="00F24E7C"/>
    <w:rsid w:val="00F26665"/>
    <w:rsid w:val="00F2720D"/>
    <w:rsid w:val="00F27434"/>
    <w:rsid w:val="00F3159C"/>
    <w:rsid w:val="00F32E02"/>
    <w:rsid w:val="00F3363D"/>
    <w:rsid w:val="00F34748"/>
    <w:rsid w:val="00F35879"/>
    <w:rsid w:val="00F362B9"/>
    <w:rsid w:val="00F36852"/>
    <w:rsid w:val="00F3711B"/>
    <w:rsid w:val="00F403A6"/>
    <w:rsid w:val="00F41295"/>
    <w:rsid w:val="00F4130E"/>
    <w:rsid w:val="00F41BBA"/>
    <w:rsid w:val="00F42CAF"/>
    <w:rsid w:val="00F43CED"/>
    <w:rsid w:val="00F45C71"/>
    <w:rsid w:val="00F45DD8"/>
    <w:rsid w:val="00F467E3"/>
    <w:rsid w:val="00F4780E"/>
    <w:rsid w:val="00F50627"/>
    <w:rsid w:val="00F5078B"/>
    <w:rsid w:val="00F52CE5"/>
    <w:rsid w:val="00F52FF6"/>
    <w:rsid w:val="00F534F4"/>
    <w:rsid w:val="00F5369F"/>
    <w:rsid w:val="00F540BD"/>
    <w:rsid w:val="00F55505"/>
    <w:rsid w:val="00F57077"/>
    <w:rsid w:val="00F5762D"/>
    <w:rsid w:val="00F57BA4"/>
    <w:rsid w:val="00F60247"/>
    <w:rsid w:val="00F6029D"/>
    <w:rsid w:val="00F60BDA"/>
    <w:rsid w:val="00F61018"/>
    <w:rsid w:val="00F633E3"/>
    <w:rsid w:val="00F63783"/>
    <w:rsid w:val="00F64064"/>
    <w:rsid w:val="00F662A0"/>
    <w:rsid w:val="00F71EFE"/>
    <w:rsid w:val="00F735F7"/>
    <w:rsid w:val="00F73A9B"/>
    <w:rsid w:val="00F76CBF"/>
    <w:rsid w:val="00F7785C"/>
    <w:rsid w:val="00F77905"/>
    <w:rsid w:val="00F77C4B"/>
    <w:rsid w:val="00F80282"/>
    <w:rsid w:val="00F802D8"/>
    <w:rsid w:val="00F82972"/>
    <w:rsid w:val="00F83B10"/>
    <w:rsid w:val="00F847DB"/>
    <w:rsid w:val="00F8486F"/>
    <w:rsid w:val="00F85AC1"/>
    <w:rsid w:val="00F869BC"/>
    <w:rsid w:val="00F87DC4"/>
    <w:rsid w:val="00F90106"/>
    <w:rsid w:val="00F9048F"/>
    <w:rsid w:val="00F90663"/>
    <w:rsid w:val="00F907E5"/>
    <w:rsid w:val="00F90D1B"/>
    <w:rsid w:val="00F914D3"/>
    <w:rsid w:val="00F921DF"/>
    <w:rsid w:val="00F92693"/>
    <w:rsid w:val="00F92CB1"/>
    <w:rsid w:val="00F93A14"/>
    <w:rsid w:val="00F93B88"/>
    <w:rsid w:val="00F9508B"/>
    <w:rsid w:val="00F95AEC"/>
    <w:rsid w:val="00F95DB9"/>
    <w:rsid w:val="00F96387"/>
    <w:rsid w:val="00F97053"/>
    <w:rsid w:val="00F97C15"/>
    <w:rsid w:val="00F97DFF"/>
    <w:rsid w:val="00F97F82"/>
    <w:rsid w:val="00FA02FF"/>
    <w:rsid w:val="00FA0EB8"/>
    <w:rsid w:val="00FA12AC"/>
    <w:rsid w:val="00FA1751"/>
    <w:rsid w:val="00FA3204"/>
    <w:rsid w:val="00FA3EF5"/>
    <w:rsid w:val="00FA3F68"/>
    <w:rsid w:val="00FA5122"/>
    <w:rsid w:val="00FA529D"/>
    <w:rsid w:val="00FA5E86"/>
    <w:rsid w:val="00FA7432"/>
    <w:rsid w:val="00FA7B0D"/>
    <w:rsid w:val="00FB0A75"/>
    <w:rsid w:val="00FB13AB"/>
    <w:rsid w:val="00FB1CC4"/>
    <w:rsid w:val="00FB1DE4"/>
    <w:rsid w:val="00FB2298"/>
    <w:rsid w:val="00FB3168"/>
    <w:rsid w:val="00FB32D3"/>
    <w:rsid w:val="00FB3DE5"/>
    <w:rsid w:val="00FB4D3C"/>
    <w:rsid w:val="00FB4E51"/>
    <w:rsid w:val="00FB4FC5"/>
    <w:rsid w:val="00FB503F"/>
    <w:rsid w:val="00FB56D6"/>
    <w:rsid w:val="00FB5FF6"/>
    <w:rsid w:val="00FB692A"/>
    <w:rsid w:val="00FB6BF0"/>
    <w:rsid w:val="00FB6BFC"/>
    <w:rsid w:val="00FB6CB3"/>
    <w:rsid w:val="00FB6F30"/>
    <w:rsid w:val="00FC2103"/>
    <w:rsid w:val="00FC2B80"/>
    <w:rsid w:val="00FC4A36"/>
    <w:rsid w:val="00FC4E7E"/>
    <w:rsid w:val="00FC6784"/>
    <w:rsid w:val="00FD1AAB"/>
    <w:rsid w:val="00FD367C"/>
    <w:rsid w:val="00FD3AF6"/>
    <w:rsid w:val="00FD3E6A"/>
    <w:rsid w:val="00FD4A08"/>
    <w:rsid w:val="00FD5B3E"/>
    <w:rsid w:val="00FD6196"/>
    <w:rsid w:val="00FD63D7"/>
    <w:rsid w:val="00FD641F"/>
    <w:rsid w:val="00FD6D2D"/>
    <w:rsid w:val="00FE0EF8"/>
    <w:rsid w:val="00FE0FE8"/>
    <w:rsid w:val="00FE1DDA"/>
    <w:rsid w:val="00FE20D1"/>
    <w:rsid w:val="00FE2437"/>
    <w:rsid w:val="00FE24E4"/>
    <w:rsid w:val="00FE29E5"/>
    <w:rsid w:val="00FE3166"/>
    <w:rsid w:val="00FE482D"/>
    <w:rsid w:val="00FE5715"/>
    <w:rsid w:val="00FE79A0"/>
    <w:rsid w:val="00FF0960"/>
    <w:rsid w:val="00FF4976"/>
    <w:rsid w:val="00FF5C93"/>
    <w:rsid w:val="00FF5FB7"/>
    <w:rsid w:val="00FF6106"/>
    <w:rsid w:val="00FF61F3"/>
    <w:rsid w:val="00FF79A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AECC"/>
  <w15:docId w15:val="{915B95D5-DC6E-4963-B428-388BC685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F5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A655C"/>
    <w:pPr>
      <w:keepNext/>
      <w:shd w:val="clear" w:color="auto" w:fill="FFFFFF"/>
      <w:spacing w:before="38" w:line="192" w:lineRule="exact"/>
      <w:ind w:left="10"/>
      <w:outlineLvl w:val="0"/>
    </w:pPr>
    <w:rPr>
      <w:b/>
      <w:color w:val="000000"/>
      <w:spacing w:val="-2"/>
    </w:rPr>
  </w:style>
  <w:style w:type="paragraph" w:styleId="2">
    <w:name w:val="heading 2"/>
    <w:basedOn w:val="a"/>
    <w:next w:val="a"/>
    <w:link w:val="20"/>
    <w:qFormat/>
    <w:rsid w:val="000A655C"/>
    <w:pPr>
      <w:keepNext/>
      <w:shd w:val="clear" w:color="auto" w:fill="FFFFFF"/>
      <w:jc w:val="both"/>
      <w:outlineLvl w:val="1"/>
    </w:pPr>
    <w:rPr>
      <w:i/>
      <w:color w:val="000000"/>
    </w:rPr>
  </w:style>
  <w:style w:type="paragraph" w:styleId="3">
    <w:name w:val="heading 3"/>
    <w:basedOn w:val="a"/>
    <w:next w:val="a"/>
    <w:link w:val="30"/>
    <w:qFormat/>
    <w:rsid w:val="000A655C"/>
    <w:pPr>
      <w:keepNext/>
      <w:shd w:val="clear" w:color="auto" w:fill="FFFFFF"/>
      <w:spacing w:before="38" w:line="192" w:lineRule="exact"/>
      <w:ind w:left="10"/>
      <w:outlineLvl w:val="2"/>
    </w:pPr>
    <w:rPr>
      <w:b/>
      <w:color w:val="000000"/>
      <w:spacing w:val="-2"/>
      <w:u w:val="single"/>
    </w:rPr>
  </w:style>
  <w:style w:type="paragraph" w:styleId="4">
    <w:name w:val="heading 4"/>
    <w:basedOn w:val="a"/>
    <w:next w:val="a"/>
    <w:link w:val="40"/>
    <w:qFormat/>
    <w:rsid w:val="000A655C"/>
    <w:pPr>
      <w:keepNext/>
      <w:shd w:val="clear" w:color="auto" w:fill="FFFFFF"/>
      <w:jc w:val="both"/>
      <w:outlineLvl w:val="3"/>
    </w:pPr>
    <w:rPr>
      <w:b/>
      <w:color w:val="000000"/>
      <w:u w:val="single"/>
    </w:rPr>
  </w:style>
  <w:style w:type="paragraph" w:styleId="5">
    <w:name w:val="heading 5"/>
    <w:basedOn w:val="a"/>
    <w:next w:val="a"/>
    <w:link w:val="50"/>
    <w:qFormat/>
    <w:rsid w:val="000A655C"/>
    <w:pPr>
      <w:keepNext/>
      <w:shd w:val="clear" w:color="auto" w:fill="FFFFFF"/>
      <w:spacing w:before="53" w:line="197" w:lineRule="exact"/>
      <w:outlineLvl w:val="4"/>
    </w:pPr>
    <w:rPr>
      <w:b/>
      <w:color w:val="000000"/>
      <w:u w:val="single"/>
    </w:rPr>
  </w:style>
  <w:style w:type="paragraph" w:styleId="6">
    <w:name w:val="heading 6"/>
    <w:basedOn w:val="a"/>
    <w:next w:val="a"/>
    <w:link w:val="60"/>
    <w:qFormat/>
    <w:rsid w:val="000A655C"/>
    <w:pPr>
      <w:keepNext/>
      <w:jc w:val="both"/>
      <w:outlineLvl w:val="5"/>
    </w:pPr>
    <w:rPr>
      <w:b/>
      <w:sz w:val="23"/>
    </w:rPr>
  </w:style>
  <w:style w:type="paragraph" w:styleId="7">
    <w:name w:val="heading 7"/>
    <w:basedOn w:val="a"/>
    <w:next w:val="a"/>
    <w:link w:val="70"/>
    <w:qFormat/>
    <w:rsid w:val="000A655C"/>
    <w:pPr>
      <w:keepNext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0A655C"/>
    <w:pPr>
      <w:keepNext/>
      <w:shd w:val="clear" w:color="auto" w:fill="FFFFFF"/>
      <w:spacing w:before="38" w:line="192" w:lineRule="exact"/>
      <w:ind w:left="10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A655C"/>
    <w:pPr>
      <w:keepNext/>
      <w:shd w:val="clear" w:color="auto" w:fill="FFFFFF"/>
      <w:spacing w:before="53" w:line="197" w:lineRule="exact"/>
      <w:ind w:left="53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55C"/>
    <w:rPr>
      <w:rFonts w:ascii="Times New Roman" w:eastAsia="Times New Roman" w:hAnsi="Times New Roman" w:cs="Times New Roman"/>
      <w:b/>
      <w:color w:val="000000"/>
      <w:spacing w:val="-2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0A655C"/>
    <w:rPr>
      <w:rFonts w:ascii="Times New Roman" w:eastAsia="Times New Roman" w:hAnsi="Times New Roman" w:cs="Times New Roman"/>
      <w:i/>
      <w:color w:val="000000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0A655C"/>
    <w:rPr>
      <w:rFonts w:ascii="Times New Roman" w:eastAsia="Times New Roman" w:hAnsi="Times New Roman" w:cs="Times New Roman"/>
      <w:b/>
      <w:color w:val="000000"/>
      <w:spacing w:val="-2"/>
      <w:szCs w:val="20"/>
      <w:u w:val="single"/>
      <w:shd w:val="clear" w:color="auto" w:fill="FFFFFF"/>
      <w:lang w:eastAsia="ru-RU"/>
    </w:rPr>
  </w:style>
  <w:style w:type="character" w:customStyle="1" w:styleId="40">
    <w:name w:val="Заголовок 4 Знак"/>
    <w:link w:val="4"/>
    <w:rsid w:val="000A655C"/>
    <w:rPr>
      <w:rFonts w:ascii="Times New Roman" w:eastAsia="Times New Roman" w:hAnsi="Times New Roman" w:cs="Times New Roman"/>
      <w:b/>
      <w:color w:val="000000"/>
      <w:szCs w:val="20"/>
      <w:u w:val="single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0A655C"/>
    <w:rPr>
      <w:rFonts w:ascii="Times New Roman" w:eastAsia="Times New Roman" w:hAnsi="Times New Roman" w:cs="Times New Roman"/>
      <w:b/>
      <w:color w:val="000000"/>
      <w:szCs w:val="20"/>
      <w:u w:val="single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A655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70">
    <w:name w:val="Заголовок 7 Знак"/>
    <w:link w:val="7"/>
    <w:rsid w:val="000A655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link w:val="8"/>
    <w:rsid w:val="000A655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link w:val="9"/>
    <w:rsid w:val="000A655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paragraph" w:styleId="11">
    <w:name w:val="toc 1"/>
    <w:basedOn w:val="a"/>
    <w:next w:val="a"/>
    <w:autoRedefine/>
    <w:unhideWhenUsed/>
    <w:rsid w:val="000A655C"/>
    <w:pPr>
      <w:jc w:val="both"/>
    </w:pPr>
  </w:style>
  <w:style w:type="paragraph" w:styleId="31">
    <w:name w:val="toc 3"/>
    <w:basedOn w:val="a"/>
    <w:next w:val="a"/>
    <w:autoRedefine/>
    <w:unhideWhenUsed/>
    <w:rsid w:val="000A655C"/>
    <w:pPr>
      <w:ind w:left="33"/>
    </w:pPr>
  </w:style>
  <w:style w:type="paragraph" w:styleId="a3">
    <w:name w:val="annotation text"/>
    <w:basedOn w:val="a"/>
    <w:link w:val="a4"/>
    <w:unhideWhenUsed/>
    <w:rsid w:val="000A655C"/>
  </w:style>
  <w:style w:type="character" w:customStyle="1" w:styleId="a4">
    <w:name w:val="Текст примечания Знак"/>
    <w:link w:val="a3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A655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655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0A655C"/>
    <w:pPr>
      <w:jc w:val="center"/>
    </w:pPr>
    <w:rPr>
      <w:b/>
      <w:sz w:val="24"/>
    </w:rPr>
  </w:style>
  <w:style w:type="character" w:customStyle="1" w:styleId="aa">
    <w:name w:val="Заголовок Знак"/>
    <w:link w:val="a9"/>
    <w:rsid w:val="000A65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A655C"/>
    <w:pPr>
      <w:jc w:val="center"/>
    </w:pPr>
    <w:rPr>
      <w:sz w:val="28"/>
    </w:rPr>
  </w:style>
  <w:style w:type="character" w:customStyle="1" w:styleId="ac">
    <w:name w:val="Основной текст Знак"/>
    <w:link w:val="ab"/>
    <w:rsid w:val="000A65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nhideWhenUsed/>
    <w:rsid w:val="000A655C"/>
    <w:pPr>
      <w:jc w:val="both"/>
    </w:pPr>
    <w:rPr>
      <w:sz w:val="24"/>
    </w:rPr>
  </w:style>
  <w:style w:type="character" w:customStyle="1" w:styleId="ae">
    <w:name w:val="Основной текст с отступом Знак"/>
    <w:link w:val="ad"/>
    <w:rsid w:val="000A6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0A655C"/>
    <w:pPr>
      <w:shd w:val="clear" w:color="auto" w:fill="FFFFFF"/>
    </w:pPr>
    <w:rPr>
      <w:color w:val="000000"/>
    </w:rPr>
  </w:style>
  <w:style w:type="character" w:customStyle="1" w:styleId="22">
    <w:name w:val="Основной текст 2 Знак"/>
    <w:link w:val="21"/>
    <w:rsid w:val="000A655C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unhideWhenUsed/>
    <w:rsid w:val="000A655C"/>
    <w:pPr>
      <w:shd w:val="clear" w:color="auto" w:fill="FFFFFF"/>
      <w:jc w:val="both"/>
    </w:pPr>
    <w:rPr>
      <w:color w:val="000000"/>
    </w:rPr>
  </w:style>
  <w:style w:type="character" w:customStyle="1" w:styleId="33">
    <w:name w:val="Основной текст 3 Знак"/>
    <w:link w:val="32"/>
    <w:rsid w:val="000A655C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unhideWhenUsed/>
    <w:rsid w:val="000A655C"/>
    <w:pPr>
      <w:ind w:left="113" w:hanging="113"/>
    </w:pPr>
    <w:rPr>
      <w:sz w:val="24"/>
      <w:lang w:val="en-US"/>
    </w:rPr>
  </w:style>
  <w:style w:type="character" w:customStyle="1" w:styleId="24">
    <w:name w:val="Основной текст с отступом 2 Знак"/>
    <w:link w:val="23"/>
    <w:rsid w:val="000A655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"/>
    <w:link w:val="35"/>
    <w:unhideWhenUsed/>
    <w:rsid w:val="000A655C"/>
    <w:pPr>
      <w:shd w:val="clear" w:color="auto" w:fill="FFFFFF"/>
      <w:spacing w:before="38" w:line="192" w:lineRule="exact"/>
      <w:ind w:left="10"/>
    </w:pPr>
    <w:rPr>
      <w:color w:val="000000"/>
      <w:spacing w:val="-2"/>
      <w:sz w:val="21"/>
    </w:rPr>
  </w:style>
  <w:style w:type="character" w:customStyle="1" w:styleId="35">
    <w:name w:val="Основной текст с отступом 3 Знак"/>
    <w:link w:val="34"/>
    <w:rsid w:val="000A655C"/>
    <w:rPr>
      <w:rFonts w:ascii="Times New Roman" w:eastAsia="Times New Roman" w:hAnsi="Times New Roman" w:cs="Times New Roman"/>
      <w:color w:val="000000"/>
      <w:spacing w:val="-2"/>
      <w:sz w:val="21"/>
      <w:szCs w:val="20"/>
      <w:shd w:val="clear" w:color="auto" w:fill="FFFFFF"/>
      <w:lang w:eastAsia="ru-RU"/>
    </w:rPr>
  </w:style>
  <w:style w:type="paragraph" w:styleId="af">
    <w:name w:val="Block Text"/>
    <w:basedOn w:val="a"/>
    <w:unhideWhenUsed/>
    <w:rsid w:val="000A655C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styleId="af0">
    <w:name w:val="Plain Text"/>
    <w:aliases w:val=" Знак,Знак"/>
    <w:basedOn w:val="a"/>
    <w:link w:val="af1"/>
    <w:unhideWhenUsed/>
    <w:rsid w:val="000A655C"/>
    <w:rPr>
      <w:rFonts w:ascii="Courier New" w:hAnsi="Courier New"/>
    </w:rPr>
  </w:style>
  <w:style w:type="character" w:customStyle="1" w:styleId="af1">
    <w:name w:val="Текст Знак"/>
    <w:aliases w:val=" Знак Знак,Знак Знак1"/>
    <w:link w:val="af0"/>
    <w:rsid w:val="000A6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Обычный1"/>
    <w:rsid w:val="000A655C"/>
    <w:rPr>
      <w:rFonts w:ascii="Times New Roman" w:eastAsia="Times New Roman" w:hAnsi="Times New Roman"/>
    </w:rPr>
  </w:style>
  <w:style w:type="paragraph" w:customStyle="1" w:styleId="13">
    <w:name w:val="Цитата1"/>
    <w:basedOn w:val="12"/>
    <w:rsid w:val="000A655C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3">
    <w:name w:val="FR3"/>
    <w:rsid w:val="000A655C"/>
    <w:pPr>
      <w:widowControl w:val="0"/>
      <w:snapToGrid w:val="0"/>
      <w:spacing w:line="259" w:lineRule="auto"/>
      <w:jc w:val="both"/>
    </w:pPr>
    <w:rPr>
      <w:rFonts w:ascii="Times New Roman" w:eastAsia="Times New Roman" w:hAnsi="Times New Roman"/>
      <w:sz w:val="28"/>
    </w:rPr>
  </w:style>
  <w:style w:type="paragraph" w:customStyle="1" w:styleId="FR1">
    <w:name w:val="FR1"/>
    <w:rsid w:val="000A655C"/>
    <w:pPr>
      <w:widowControl w:val="0"/>
      <w:spacing w:line="300" w:lineRule="auto"/>
    </w:pPr>
    <w:rPr>
      <w:rFonts w:ascii="Arial" w:eastAsia="Times New Roman" w:hAnsi="Arial"/>
      <w:sz w:val="16"/>
    </w:rPr>
  </w:style>
  <w:style w:type="character" w:styleId="af2">
    <w:name w:val="annotation reference"/>
    <w:unhideWhenUsed/>
    <w:rsid w:val="000A655C"/>
    <w:rPr>
      <w:sz w:val="16"/>
    </w:rPr>
  </w:style>
  <w:style w:type="character" w:customStyle="1" w:styleId="25">
    <w:name w:val="Основной текст (2)_"/>
    <w:link w:val="26"/>
    <w:locked/>
    <w:rsid w:val="00EE782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E7821"/>
    <w:pPr>
      <w:shd w:val="clear" w:color="auto" w:fill="FFFFFF"/>
      <w:spacing w:line="254" w:lineRule="exact"/>
      <w:jc w:val="right"/>
    </w:pPr>
    <w:rPr>
      <w:rFonts w:ascii="Calibri" w:eastAsia="Calibri" w:hAnsi="Calibri"/>
      <w:shd w:val="clear" w:color="auto" w:fill="FFFFFF"/>
    </w:rPr>
  </w:style>
  <w:style w:type="paragraph" w:styleId="af3">
    <w:name w:val="No Spacing"/>
    <w:link w:val="af4"/>
    <w:uiPriority w:val="1"/>
    <w:qFormat/>
    <w:rsid w:val="009447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4">
    <w:name w:val="Без интервала Знак"/>
    <w:link w:val="af3"/>
    <w:uiPriority w:val="1"/>
    <w:rsid w:val="00944727"/>
    <w:rPr>
      <w:rFonts w:ascii="Times New Roman" w:eastAsia="Times New Roman" w:hAnsi="Times New Roman"/>
      <w:lang w:val="en-US" w:eastAsia="en-US" w:bidi="ar-SA"/>
    </w:rPr>
  </w:style>
  <w:style w:type="character" w:customStyle="1" w:styleId="FontStyle37">
    <w:name w:val="Font Style37"/>
    <w:rsid w:val="00944727"/>
    <w:rPr>
      <w:rFonts w:ascii="Times New Roman" w:hAnsi="Times New Roman" w:cs="Times New Roman"/>
      <w:sz w:val="26"/>
      <w:szCs w:val="26"/>
    </w:rPr>
  </w:style>
  <w:style w:type="paragraph" w:customStyle="1" w:styleId="27">
    <w:name w:val="Обычный2"/>
    <w:rsid w:val="00D16CF4"/>
    <w:rPr>
      <w:rFonts w:ascii="Times New Roman" w:eastAsia="Times New Roman" w:hAnsi="Times New Roman"/>
    </w:rPr>
  </w:style>
  <w:style w:type="character" w:styleId="af5">
    <w:name w:val="page number"/>
    <w:rsid w:val="002711AB"/>
  </w:style>
  <w:style w:type="paragraph" w:customStyle="1" w:styleId="28">
    <w:name w:val="Цитата2"/>
    <w:basedOn w:val="27"/>
    <w:rsid w:val="00E44A67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FontStyle36">
    <w:name w:val="Font Style36"/>
    <w:uiPriority w:val="99"/>
    <w:rsid w:val="00B9450F"/>
    <w:rPr>
      <w:rFonts w:ascii="Times New Roman" w:hAnsi="Times New Roman" w:cs="Times New Roman"/>
      <w:sz w:val="20"/>
      <w:szCs w:val="20"/>
    </w:rPr>
  </w:style>
  <w:style w:type="character" w:customStyle="1" w:styleId="af6">
    <w:name w:val="Знак Знак"/>
    <w:semiHidden/>
    <w:rsid w:val="001A1809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A1809"/>
    <w:rPr>
      <w:rFonts w:ascii="Verdana" w:hAnsi="Verdana" w:cs="Verdana"/>
      <w:lang w:val="en-US" w:eastAsia="en-US"/>
    </w:rPr>
  </w:style>
  <w:style w:type="character" w:customStyle="1" w:styleId="s1">
    <w:name w:val="s1"/>
    <w:rsid w:val="001A1809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1A1809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1A1809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1A1809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1A180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1A1809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1A180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1A1809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1A1809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Normal Indent"/>
    <w:basedOn w:val="a"/>
    <w:unhideWhenUsed/>
    <w:rsid w:val="001A1809"/>
    <w:pPr>
      <w:ind w:left="720"/>
    </w:pPr>
    <w:rPr>
      <w:sz w:val="24"/>
      <w:szCs w:val="24"/>
    </w:rPr>
  </w:style>
  <w:style w:type="paragraph" w:customStyle="1" w:styleId="af8">
    <w:name w:val="Содержимое таблицы"/>
    <w:basedOn w:val="a"/>
    <w:rsid w:val="001A1809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1A1809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1A1809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Default">
    <w:name w:val="Default"/>
    <w:rsid w:val="001A180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yle1">
    <w:name w:val="Style1"/>
    <w:basedOn w:val="a"/>
    <w:rsid w:val="001A18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A1809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1A180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1A1809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1A180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1A1809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1A180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1A18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1A180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1A1809"/>
    <w:rPr>
      <w:rFonts w:ascii="Times New Roman" w:hAnsi="Times New Roman" w:cs="Times New Roman"/>
      <w:sz w:val="18"/>
      <w:szCs w:val="18"/>
    </w:rPr>
  </w:style>
  <w:style w:type="paragraph" w:styleId="af9">
    <w:name w:val="Balloon Text"/>
    <w:basedOn w:val="a"/>
    <w:link w:val="afa"/>
    <w:rsid w:val="001A1809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1A1809"/>
    <w:rPr>
      <w:rFonts w:ascii="Tahoma" w:eastAsia="Times New Roman" w:hAnsi="Tahoma" w:cs="Tahoma"/>
      <w:sz w:val="16"/>
      <w:szCs w:val="16"/>
    </w:rPr>
  </w:style>
  <w:style w:type="paragraph" w:customStyle="1" w:styleId="29">
    <w:name w:val="Основной текст2"/>
    <w:basedOn w:val="a"/>
    <w:rsid w:val="001A1809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b">
    <w:name w:val="List Paragraph"/>
    <w:basedOn w:val="a"/>
    <w:uiPriority w:val="34"/>
    <w:qFormat/>
    <w:rsid w:val="001F5BC0"/>
    <w:pPr>
      <w:ind w:left="720"/>
      <w:contextualSpacing/>
    </w:pPr>
  </w:style>
  <w:style w:type="paragraph" w:customStyle="1" w:styleId="110">
    <w:name w:val="Обычный11"/>
    <w:rsid w:val="00031FB0"/>
    <w:rPr>
      <w:rFonts w:ascii="Times New Roman" w:eastAsia="Times New Roman" w:hAnsi="Times New Roman"/>
    </w:rPr>
  </w:style>
  <w:style w:type="table" w:styleId="afc">
    <w:name w:val="Table Grid"/>
    <w:basedOn w:val="a1"/>
    <w:rsid w:val="0092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шрифт"/>
    <w:rsid w:val="004729D7"/>
  </w:style>
  <w:style w:type="paragraph" w:customStyle="1" w:styleId="e3">
    <w:name w:val="заголовчeк 3"/>
    <w:basedOn w:val="a"/>
    <w:next w:val="a"/>
    <w:rsid w:val="004729D7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4729D7"/>
  </w:style>
  <w:style w:type="paragraph" w:styleId="afe">
    <w:name w:val="Normal (Web)"/>
    <w:basedOn w:val="a"/>
    <w:uiPriority w:val="99"/>
    <w:rsid w:val="004729D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4729D7"/>
    <w:rPr>
      <w:lang w:val="ru-RU" w:eastAsia="ru-RU" w:bidi="ar-SA"/>
    </w:rPr>
  </w:style>
  <w:style w:type="numbering" w:customStyle="1" w:styleId="14">
    <w:name w:val="Нет списка1"/>
    <w:next w:val="a2"/>
    <w:semiHidden/>
    <w:rsid w:val="00BC0349"/>
  </w:style>
  <w:style w:type="character" w:customStyle="1" w:styleId="aff">
    <w:name w:val="Основной текст_"/>
    <w:link w:val="15"/>
    <w:locked/>
    <w:rsid w:val="00312B12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ff"/>
    <w:rsid w:val="00312B12"/>
    <w:pPr>
      <w:shd w:val="clear" w:color="auto" w:fill="FFFFFF"/>
      <w:spacing w:line="278" w:lineRule="exact"/>
      <w:ind w:firstLine="720"/>
      <w:jc w:val="both"/>
    </w:pPr>
    <w:rPr>
      <w:rFonts w:ascii="Calibri" w:eastAsia="Calibri" w:hAnsi="Calibri"/>
      <w:sz w:val="23"/>
      <w:shd w:val="clear" w:color="auto" w:fill="FFFFFF"/>
    </w:rPr>
  </w:style>
  <w:style w:type="paragraph" w:customStyle="1" w:styleId="51">
    <w:name w:val="Обычный5"/>
    <w:rsid w:val="00312B12"/>
    <w:rPr>
      <w:rFonts w:ascii="Times New Roman" w:hAnsi="Times New Roman"/>
    </w:rPr>
  </w:style>
  <w:style w:type="paragraph" w:styleId="16">
    <w:name w:val="index 1"/>
    <w:basedOn w:val="a"/>
    <w:next w:val="a"/>
    <w:autoRedefine/>
    <w:rsid w:val="00312B12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312B12"/>
    <w:pPr>
      <w:ind w:firstLine="567"/>
      <w:jc w:val="both"/>
    </w:pPr>
    <w:rPr>
      <w:sz w:val="24"/>
      <w:szCs w:val="24"/>
    </w:rPr>
  </w:style>
  <w:style w:type="paragraph" w:customStyle="1" w:styleId="210">
    <w:name w:val="Обычный21"/>
    <w:rsid w:val="00B33836"/>
    <w:rPr>
      <w:rFonts w:ascii="Times New Roman" w:eastAsia="Times New Roman" w:hAnsi="Times New Roman"/>
    </w:rPr>
  </w:style>
  <w:style w:type="character" w:customStyle="1" w:styleId="elementhandle">
    <w:name w:val="element_handle"/>
    <w:rsid w:val="00B33836"/>
  </w:style>
  <w:style w:type="paragraph" w:styleId="aff0">
    <w:name w:val="Document Map"/>
    <w:basedOn w:val="a"/>
    <w:link w:val="aff1"/>
    <w:rsid w:val="003573C1"/>
    <w:pPr>
      <w:shd w:val="clear" w:color="auto" w:fill="000080"/>
    </w:pPr>
    <w:rPr>
      <w:rFonts w:ascii="Tahoma" w:hAnsi="Tahoma"/>
    </w:rPr>
  </w:style>
  <w:style w:type="character" w:customStyle="1" w:styleId="aff1">
    <w:name w:val="Схема документа Знак"/>
    <w:link w:val="aff0"/>
    <w:rsid w:val="003573C1"/>
    <w:rPr>
      <w:rFonts w:ascii="Tahoma" w:eastAsia="Times New Roman" w:hAnsi="Tahoma"/>
      <w:shd w:val="clear" w:color="auto" w:fill="000080"/>
    </w:rPr>
  </w:style>
  <w:style w:type="character" w:styleId="aff2">
    <w:name w:val="Hyperlink"/>
    <w:uiPriority w:val="99"/>
    <w:unhideWhenUsed/>
    <w:rsid w:val="003573C1"/>
    <w:rPr>
      <w:color w:val="0000FF"/>
      <w:u w:val="single"/>
    </w:rPr>
  </w:style>
  <w:style w:type="character" w:customStyle="1" w:styleId="61">
    <w:name w:val="Заголовок 6 Знак1"/>
    <w:rsid w:val="003573C1"/>
    <w:rPr>
      <w:rFonts w:ascii="Times New Roman" w:eastAsia="Times New Roman" w:hAnsi="Times New Roman"/>
      <w:b/>
      <w:sz w:val="23"/>
    </w:rPr>
  </w:style>
  <w:style w:type="character" w:customStyle="1" w:styleId="qfztst">
    <w:name w:val="qfztst"/>
    <w:rsid w:val="003573C1"/>
    <w:rPr>
      <w:rFonts w:cs="Times New Roman"/>
    </w:rPr>
  </w:style>
  <w:style w:type="character" w:customStyle="1" w:styleId="111">
    <w:name w:val="Знак Знак11"/>
    <w:locked/>
    <w:rsid w:val="003573C1"/>
    <w:rPr>
      <w:sz w:val="18"/>
      <w:lang w:val="ru-RU" w:eastAsia="ru-RU"/>
    </w:rPr>
  </w:style>
  <w:style w:type="paragraph" w:styleId="aff3">
    <w:name w:val="index heading"/>
    <w:basedOn w:val="a"/>
    <w:next w:val="16"/>
    <w:semiHidden/>
    <w:rsid w:val="003573C1"/>
    <w:rPr>
      <w:rFonts w:cs="Arial"/>
      <w:szCs w:val="18"/>
    </w:rPr>
  </w:style>
  <w:style w:type="numbering" w:customStyle="1" w:styleId="112">
    <w:name w:val="Нет списка11"/>
    <w:next w:val="a2"/>
    <w:semiHidden/>
    <w:unhideWhenUsed/>
    <w:rsid w:val="003573C1"/>
  </w:style>
  <w:style w:type="numbering" w:customStyle="1" w:styleId="2a">
    <w:name w:val="Нет списка2"/>
    <w:next w:val="a2"/>
    <w:semiHidden/>
    <w:unhideWhenUsed/>
    <w:rsid w:val="003573C1"/>
  </w:style>
  <w:style w:type="paragraph" w:customStyle="1" w:styleId="17">
    <w:name w:val="Без интервала1"/>
    <w:link w:val="NoSpacingChar"/>
    <w:rsid w:val="00357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NoSpacingChar">
    <w:name w:val="No Spacing Char"/>
    <w:link w:val="17"/>
    <w:locked/>
    <w:rsid w:val="003573C1"/>
    <w:rPr>
      <w:rFonts w:ascii="Times New Roman" w:hAnsi="Times New Roman"/>
      <w:lang w:val="en-US" w:eastAsia="en-US" w:bidi="ar-SA"/>
    </w:rPr>
  </w:style>
  <w:style w:type="paragraph" w:customStyle="1" w:styleId="211">
    <w:name w:val="Цитата21"/>
    <w:basedOn w:val="210"/>
    <w:rsid w:val="003573C1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8">
    <w:name w:val="Абзац списка1"/>
    <w:basedOn w:val="a"/>
    <w:rsid w:val="003573C1"/>
    <w:pPr>
      <w:ind w:left="720"/>
    </w:pPr>
    <w:rPr>
      <w:rFonts w:eastAsia="Calibri"/>
    </w:rPr>
  </w:style>
  <w:style w:type="paragraph" w:styleId="2b">
    <w:name w:val="toc 2"/>
    <w:basedOn w:val="a"/>
    <w:next w:val="a"/>
    <w:autoRedefine/>
    <w:uiPriority w:val="39"/>
    <w:rsid w:val="003573C1"/>
    <w:pPr>
      <w:tabs>
        <w:tab w:val="right" w:leader="dot" w:pos="9628"/>
      </w:tabs>
      <w:spacing w:line="360" w:lineRule="auto"/>
      <w:jc w:val="both"/>
    </w:pPr>
    <w:rPr>
      <w:rFonts w:cs="Arial"/>
      <w:iCs/>
      <w:noProof/>
      <w:sz w:val="22"/>
      <w:szCs w:val="22"/>
    </w:rPr>
  </w:style>
  <w:style w:type="character" w:customStyle="1" w:styleId="2c">
    <w:name w:val="Знак Знак2"/>
    <w:rsid w:val="003573C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4">
    <w:name w:val="Emphasis"/>
    <w:qFormat/>
    <w:rsid w:val="003573C1"/>
    <w:rPr>
      <w:i/>
      <w:iCs/>
    </w:rPr>
  </w:style>
  <w:style w:type="paragraph" w:styleId="aff5">
    <w:name w:val="TOC Heading"/>
    <w:basedOn w:val="1"/>
    <w:next w:val="a"/>
    <w:uiPriority w:val="39"/>
    <w:qFormat/>
    <w:rsid w:val="003573C1"/>
    <w:pPr>
      <w:keepLines/>
      <w:shd w:val="clear" w:color="auto" w:fill="auto"/>
      <w:spacing w:before="480" w:line="276" w:lineRule="auto"/>
      <w:ind w:left="0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paragraph" w:customStyle="1" w:styleId="19">
    <w:name w:val="Стиль1"/>
    <w:basedOn w:val="a"/>
    <w:link w:val="1a"/>
    <w:qFormat/>
    <w:rsid w:val="003573C1"/>
    <w:pPr>
      <w:widowControl w:val="0"/>
    </w:pPr>
    <w:rPr>
      <w:sz w:val="22"/>
      <w:szCs w:val="22"/>
    </w:rPr>
  </w:style>
  <w:style w:type="character" w:customStyle="1" w:styleId="1a">
    <w:name w:val="Стиль1 Знак"/>
    <w:link w:val="19"/>
    <w:rsid w:val="003573C1"/>
    <w:rPr>
      <w:rFonts w:ascii="Times New Roman" w:eastAsia="Times New Roman" w:hAnsi="Times New Roman"/>
      <w:sz w:val="22"/>
      <w:szCs w:val="22"/>
    </w:rPr>
  </w:style>
  <w:style w:type="paragraph" w:customStyle="1" w:styleId="2d">
    <w:name w:val="Стиль2"/>
    <w:basedOn w:val="2"/>
    <w:link w:val="2e"/>
    <w:qFormat/>
    <w:rsid w:val="003573C1"/>
    <w:pPr>
      <w:widowControl w:val="0"/>
      <w:shd w:val="clear" w:color="auto" w:fill="auto"/>
      <w:jc w:val="left"/>
    </w:pPr>
    <w:rPr>
      <w:bCs/>
      <w:i w:val="0"/>
      <w:color w:val="auto"/>
      <w:sz w:val="22"/>
      <w:szCs w:val="22"/>
    </w:rPr>
  </w:style>
  <w:style w:type="character" w:customStyle="1" w:styleId="2e">
    <w:name w:val="Стиль2 Знак"/>
    <w:link w:val="2d"/>
    <w:rsid w:val="003573C1"/>
    <w:rPr>
      <w:rFonts w:ascii="Times New Roman" w:eastAsia="Times New Roman" w:hAnsi="Times New Roman"/>
      <w:bCs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3573C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3573C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3573C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573C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573C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573C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6">
    <w:name w:val="Subtitle"/>
    <w:basedOn w:val="a"/>
    <w:next w:val="a"/>
    <w:link w:val="aff7"/>
    <w:qFormat/>
    <w:rsid w:val="003573C1"/>
    <w:pPr>
      <w:widowControl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7">
    <w:name w:val="Подзаголовок Знак"/>
    <w:link w:val="aff6"/>
    <w:rsid w:val="003573C1"/>
    <w:rPr>
      <w:rFonts w:ascii="Cambria" w:eastAsia="Times New Roman" w:hAnsi="Cambria"/>
      <w:sz w:val="24"/>
      <w:szCs w:val="24"/>
    </w:rPr>
  </w:style>
  <w:style w:type="character" w:customStyle="1" w:styleId="160">
    <w:name w:val="Знак Знак16"/>
    <w:rsid w:val="003573C1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3573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1B3089"/>
    <w:rPr>
      <w:rFonts w:cs="Times New Roman"/>
    </w:rPr>
  </w:style>
  <w:style w:type="character" w:customStyle="1" w:styleId="180">
    <w:name w:val="Знак Знак18"/>
    <w:locked/>
    <w:rsid w:val="00FF61F3"/>
    <w:rPr>
      <w:b/>
      <w:bCs/>
      <w:sz w:val="18"/>
      <w:szCs w:val="18"/>
      <w:lang w:val="ru-RU" w:eastAsia="ru-RU" w:bidi="ar-SA"/>
    </w:rPr>
  </w:style>
  <w:style w:type="character" w:customStyle="1" w:styleId="hps">
    <w:name w:val="hps"/>
    <w:rsid w:val="00432C99"/>
  </w:style>
  <w:style w:type="character" w:styleId="aff8">
    <w:name w:val="FollowedHyperlink"/>
    <w:uiPriority w:val="99"/>
    <w:semiHidden/>
    <w:unhideWhenUsed/>
    <w:rsid w:val="008D3377"/>
    <w:rPr>
      <w:color w:val="800080"/>
      <w:u w:val="single"/>
    </w:rPr>
  </w:style>
  <w:style w:type="character" w:customStyle="1" w:styleId="101">
    <w:name w:val="Знак Знак101"/>
    <w:rsid w:val="00BE73B3"/>
    <w:rPr>
      <w:lang w:val="ru-RU" w:eastAsia="ru-RU" w:bidi="ar-SA"/>
    </w:rPr>
  </w:style>
  <w:style w:type="paragraph" w:customStyle="1" w:styleId="113">
    <w:name w:val="Без интервала11"/>
    <w:rsid w:val="00BE73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paragraph" w:customStyle="1" w:styleId="114">
    <w:name w:val="Абзац списка11"/>
    <w:basedOn w:val="a"/>
    <w:rsid w:val="00BE73B3"/>
    <w:pPr>
      <w:ind w:left="720"/>
    </w:pPr>
    <w:rPr>
      <w:rFonts w:eastAsia="Calibri"/>
    </w:rPr>
  </w:style>
  <w:style w:type="character" w:customStyle="1" w:styleId="161">
    <w:name w:val="Знак Знак161"/>
    <w:rsid w:val="00BE73B3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10">
    <w:name w:val="Знак Знак81"/>
    <w:rsid w:val="00BE7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6E36F6"/>
    <w:pPr>
      <w:spacing w:after="200" w:line="276" w:lineRule="auto"/>
    </w:pPr>
    <w:rPr>
      <w:rFonts w:eastAsia="Times New Roman"/>
      <w:sz w:val="22"/>
      <w:szCs w:val="22"/>
    </w:rPr>
  </w:style>
  <w:style w:type="paragraph" w:styleId="aff9">
    <w:name w:val="annotation subject"/>
    <w:basedOn w:val="a3"/>
    <w:next w:val="a3"/>
    <w:link w:val="affa"/>
    <w:uiPriority w:val="99"/>
    <w:semiHidden/>
    <w:unhideWhenUsed/>
    <w:rsid w:val="00377B2F"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sid w:val="00377B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Подпись к таблице"/>
    <w:rsid w:val="006A2D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0"/>
      <w:w w:val="100"/>
      <w:position w:val="0"/>
      <w:sz w:val="17"/>
      <w:szCs w:val="17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7F67-CDD4-4059-B96A-BC57AA5F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Сайковская Галина Михайловна</cp:lastModifiedBy>
  <cp:revision>17</cp:revision>
  <cp:lastPrinted>2024-06-03T11:57:00Z</cp:lastPrinted>
  <dcterms:created xsi:type="dcterms:W3CDTF">2024-05-28T14:14:00Z</dcterms:created>
  <dcterms:modified xsi:type="dcterms:W3CDTF">2024-06-03T16:09:00Z</dcterms:modified>
</cp:coreProperties>
</file>