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68DDB6" w14:textId="77777777" w:rsidTr="00F018EB">
        <w:tc>
          <w:tcPr>
            <w:tcW w:w="5848" w:type="dxa"/>
            <w:vMerge w:val="restart"/>
          </w:tcPr>
          <w:p w14:paraId="5812B3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6DAB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326D69" w14:textId="77777777" w:rsidTr="00F018EB">
        <w:tc>
          <w:tcPr>
            <w:tcW w:w="5848" w:type="dxa"/>
            <w:vMerge/>
          </w:tcPr>
          <w:p w14:paraId="540E8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77DB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143377" w14:textId="77777777" w:rsidTr="00F018EB">
        <w:tc>
          <w:tcPr>
            <w:tcW w:w="5848" w:type="dxa"/>
            <w:vMerge/>
          </w:tcPr>
          <w:p w14:paraId="029C23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B7F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1.1714</w:t>
            </w:r>
          </w:p>
        </w:tc>
      </w:tr>
      <w:tr w:rsidR="00A7420A" w:rsidRPr="00B1764F" w14:paraId="5F0F841F" w14:textId="77777777" w:rsidTr="00F018EB">
        <w:tc>
          <w:tcPr>
            <w:tcW w:w="5848" w:type="dxa"/>
            <w:vMerge/>
          </w:tcPr>
          <w:p w14:paraId="79072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8FCF4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13.08.2012 </w:t>
            </w:r>
          </w:p>
        </w:tc>
      </w:tr>
      <w:tr w:rsidR="00A7420A" w:rsidRPr="00131F6F" w14:paraId="4043D7A5" w14:textId="77777777" w:rsidTr="00F018EB">
        <w:tc>
          <w:tcPr>
            <w:tcW w:w="5848" w:type="dxa"/>
            <w:vMerge/>
          </w:tcPr>
          <w:p w14:paraId="714C9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A23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EE2665" w14:textId="183D1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C2AE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A1785" w14:textId="77777777" w:rsidTr="00F018EB">
        <w:tc>
          <w:tcPr>
            <w:tcW w:w="5848" w:type="dxa"/>
            <w:vMerge/>
          </w:tcPr>
          <w:p w14:paraId="05B4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51C42" w14:textId="1B3F23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2A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1B539C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ED7A22" w14:textId="77777777" w:rsidTr="00F018EB">
        <w:tc>
          <w:tcPr>
            <w:tcW w:w="9751" w:type="dxa"/>
          </w:tcPr>
          <w:p w14:paraId="6076A038" w14:textId="4C3EB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2AEF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302E64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733282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57BFF" w14:textId="2D9FE21D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>светотехническ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5A10">
              <w:rPr>
                <w:bCs/>
                <w:sz w:val="28"/>
                <w:szCs w:val="28"/>
                <w:lang w:val="ru-RU"/>
              </w:rPr>
              <w:t>и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52A627" w14:textId="40401106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55A10">
              <w:rPr>
                <w:bCs/>
                <w:sz w:val="28"/>
                <w:szCs w:val="28"/>
                <w:lang w:val="ru-RU"/>
              </w:rPr>
              <w:t>я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"Центр светодиодных и оптоэлектронных технологий Национальной академии наук Беларуси"</w:t>
            </w:r>
          </w:p>
          <w:p w14:paraId="61BCE8B4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8269F" w14:textId="77777777" w:rsidR="00A7420A" w:rsidRPr="00BC2A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484F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05C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7C7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7726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1E38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66B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04A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F91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9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044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7CD3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BB8F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8B28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9A5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5C23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CD19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4EB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3CB7" w14:paraId="210A08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5BFCB8" w14:textId="77777777" w:rsidR="00A7420A" w:rsidRPr="00582A8F" w:rsidRDefault="00C55A1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3FAE22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1EA2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418030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DF81F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8A848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3CB7" w14:paraId="2D5642E9" w14:textId="77777777">
        <w:tc>
          <w:tcPr>
            <w:tcW w:w="4880" w:type="pct"/>
            <w:gridSpan w:val="6"/>
          </w:tcPr>
          <w:p w14:paraId="18E892D9" w14:textId="77777777" w:rsidR="00B93CB7" w:rsidRDefault="00C55A1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тракт </w:t>
            </w:r>
            <w:r>
              <w:rPr>
                <w:b/>
                <w:sz w:val="22"/>
              </w:rPr>
              <w:t>Логойский, д.20, 220090, г. Минск</w:t>
            </w:r>
          </w:p>
        </w:tc>
      </w:tr>
      <w:tr w:rsidR="00B93CB7" w14:paraId="57776645" w14:textId="77777777">
        <w:tc>
          <w:tcPr>
            <w:tcW w:w="405" w:type="pct"/>
          </w:tcPr>
          <w:p w14:paraId="6151A156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A73F08" w14:textId="77777777" w:rsidR="00B93CB7" w:rsidRDefault="00C55A1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1229C0C5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27.40/33.111, 27.40/26.080</w:t>
            </w:r>
          </w:p>
        </w:tc>
        <w:tc>
          <w:tcPr>
            <w:tcW w:w="945" w:type="pct"/>
          </w:tcPr>
          <w:p w14:paraId="66D4F52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Фотометрические характеристики и цветность излучения</w:t>
            </w:r>
          </w:p>
        </w:tc>
        <w:tc>
          <w:tcPr>
            <w:tcW w:w="945" w:type="pct"/>
          </w:tcPr>
          <w:p w14:paraId="12CD736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 ТС 003/2011 ст.4, пп.4, 25а, 25в;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56057-2014 (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7)¹</w:t>
            </w:r>
          </w:p>
        </w:tc>
        <w:tc>
          <w:tcPr>
            <w:tcW w:w="1060" w:type="pct"/>
          </w:tcPr>
          <w:p w14:paraId="6ED0B332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14.6.1 – 14.6.4¹;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14.3 – 14.5¹</w:t>
            </w:r>
          </w:p>
        </w:tc>
      </w:tr>
      <w:tr w:rsidR="00B93CB7" w14:paraId="777CCD07" w14:textId="77777777">
        <w:trPr>
          <w:trHeight w:val="230"/>
        </w:trPr>
        <w:tc>
          <w:tcPr>
            <w:tcW w:w="405" w:type="pct"/>
            <w:vMerge w:val="restart"/>
          </w:tcPr>
          <w:p w14:paraId="1A9B4E7E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F010D" w14:textId="77777777" w:rsidR="00B93CB7" w:rsidRDefault="00B93CB7"/>
        </w:tc>
        <w:tc>
          <w:tcPr>
            <w:tcW w:w="705" w:type="pct"/>
            <w:vMerge w:val="restart"/>
          </w:tcPr>
          <w:p w14:paraId="67784249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  <w:vMerge w:val="restart"/>
          </w:tcPr>
          <w:p w14:paraId="0B93E04F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310FEDB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ТР ТС 003/2011 ст.4,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25ж;</w:t>
            </w:r>
            <w:r>
              <w:rPr>
                <w:sz w:val="22"/>
              </w:rPr>
              <w:br/>
              <w:t>ГОСТ Р 56057-2014 (п.11.1)¹</w:t>
            </w:r>
          </w:p>
        </w:tc>
        <w:tc>
          <w:tcPr>
            <w:tcW w:w="1060" w:type="pct"/>
            <w:vMerge w:val="restart"/>
          </w:tcPr>
          <w:p w14:paraId="7E0DEE52" w14:textId="77777777" w:rsidR="00B93CB7" w:rsidRDefault="00C55A10">
            <w:pPr>
              <w:ind w:left="-84" w:right="-84"/>
            </w:pPr>
            <w:r>
              <w:rPr>
                <w:sz w:val="22"/>
              </w:rPr>
              <w:t>ГОСТ Р 56057-2014 п. 14.5¹</w:t>
            </w:r>
          </w:p>
        </w:tc>
      </w:tr>
    </w:tbl>
    <w:p w14:paraId="09D26E85" w14:textId="77777777" w:rsidR="00A7420A" w:rsidRPr="00582A8F" w:rsidRDefault="00A7420A" w:rsidP="00A7420A">
      <w:pPr>
        <w:rPr>
          <w:sz w:val="24"/>
          <w:szCs w:val="24"/>
        </w:rPr>
      </w:pPr>
    </w:p>
    <w:p w14:paraId="68E6A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1D389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15B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1ABD12" w14:textId="2D4CECB9" w:rsidR="00A7420A" w:rsidRDefault="003D62BE" w:rsidP="00BC2AEF">
      <w:pPr>
        <w:rPr>
          <w:b/>
          <w:sz w:val="24"/>
          <w:szCs w:val="16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  <w:r w:rsidRPr="0037101C">
        <w:rPr>
          <w:color w:val="000000"/>
        </w:rPr>
        <w:br/>
      </w:r>
    </w:p>
    <w:p w14:paraId="09D444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60C1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3488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61984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1B3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418" w14:textId="77777777" w:rsidR="00E90A64" w:rsidRDefault="00E90A64" w:rsidP="0011070C">
      <w:r>
        <w:separator/>
      </w:r>
    </w:p>
  </w:endnote>
  <w:endnote w:type="continuationSeparator" w:id="0">
    <w:p w14:paraId="4352AF58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964DAC" w14:textId="77777777" w:rsidTr="00C62C68">
      <w:tc>
        <w:tcPr>
          <w:tcW w:w="3402" w:type="dxa"/>
          <w:vAlign w:val="center"/>
          <w:hideMark/>
        </w:tcPr>
        <w:p w14:paraId="27D4B7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82AA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A89C8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D8A0E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4D0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2E70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966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1F5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7590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37FF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474B7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366361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A07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A399" w14:textId="77777777" w:rsidR="00E90A64" w:rsidRDefault="00E90A64" w:rsidP="0011070C">
      <w:r>
        <w:separator/>
      </w:r>
    </w:p>
  </w:footnote>
  <w:footnote w:type="continuationSeparator" w:id="0">
    <w:p w14:paraId="307DF0DE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61DD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DC30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0B3ADB" wp14:editId="6CDDF2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F68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1.1714</w:t>
          </w:r>
        </w:p>
      </w:tc>
    </w:tr>
  </w:tbl>
  <w:p w14:paraId="6F7CE97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61DE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4942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A7506C" wp14:editId="42C4FE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9B34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4A6C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33FC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248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93CB7"/>
    <w:rsid w:val="00BA682A"/>
    <w:rsid w:val="00BA7746"/>
    <w:rsid w:val="00BB0188"/>
    <w:rsid w:val="00BB272F"/>
    <w:rsid w:val="00BB7AAD"/>
    <w:rsid w:val="00BC2AEF"/>
    <w:rsid w:val="00BC40FF"/>
    <w:rsid w:val="00BC6B2B"/>
    <w:rsid w:val="00C2541A"/>
    <w:rsid w:val="00C4751C"/>
    <w:rsid w:val="00C55A10"/>
    <w:rsid w:val="00C62C68"/>
    <w:rsid w:val="00C67ACE"/>
    <w:rsid w:val="00C75820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5B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75820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2024-05-28T08:18:00Z</dcterms:created>
  <dcterms:modified xsi:type="dcterms:W3CDTF">2024-05-28T08:19:00Z</dcterms:modified>
</cp:coreProperties>
</file>