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2E2939A" w14:textId="77777777" w:rsidTr="00F018EB">
        <w:tc>
          <w:tcPr>
            <w:tcW w:w="5848" w:type="dxa"/>
            <w:vMerge w:val="restart"/>
          </w:tcPr>
          <w:p w14:paraId="293748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F4D0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F742265" w14:textId="77777777" w:rsidTr="00F018EB">
        <w:tc>
          <w:tcPr>
            <w:tcW w:w="5848" w:type="dxa"/>
            <w:vMerge/>
          </w:tcPr>
          <w:p w14:paraId="79456B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3C4D7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10141C" w14:textId="77777777" w:rsidTr="00F018EB">
        <w:tc>
          <w:tcPr>
            <w:tcW w:w="5848" w:type="dxa"/>
            <w:vMerge/>
          </w:tcPr>
          <w:p w14:paraId="055873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40BF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2.4748</w:t>
            </w:r>
          </w:p>
        </w:tc>
      </w:tr>
      <w:tr w:rsidR="00A7420A" w:rsidRPr="00712175" w14:paraId="7FEB415B" w14:textId="77777777" w:rsidTr="00F018EB">
        <w:tc>
          <w:tcPr>
            <w:tcW w:w="5848" w:type="dxa"/>
            <w:vMerge/>
          </w:tcPr>
          <w:p w14:paraId="0BE039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035BF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29.01.2016 </w:t>
            </w:r>
          </w:p>
        </w:tc>
      </w:tr>
      <w:tr w:rsidR="00A7420A" w:rsidRPr="00131F6F" w14:paraId="4C062380" w14:textId="77777777" w:rsidTr="00F018EB">
        <w:tc>
          <w:tcPr>
            <w:tcW w:w="5848" w:type="dxa"/>
            <w:vMerge/>
          </w:tcPr>
          <w:p w14:paraId="7F3736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27ED6C" w14:textId="1A92243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0ACBEB14" w14:textId="5E354C0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81138D">
              <w:rPr>
                <w:bCs/>
                <w:sz w:val="28"/>
                <w:szCs w:val="28"/>
              </w:rPr>
              <w:t>4</w:t>
            </w:r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568445E" w14:textId="77777777" w:rsidTr="00F018EB">
        <w:tc>
          <w:tcPr>
            <w:tcW w:w="5848" w:type="dxa"/>
            <w:vMerge/>
          </w:tcPr>
          <w:p w14:paraId="228CB9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A3C925" w14:textId="373A7C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81138D">
              <w:rPr>
                <w:bCs/>
                <w:sz w:val="28"/>
                <w:szCs w:val="28"/>
              </w:rPr>
              <w:t>02</w:t>
            </w:r>
          </w:p>
        </w:tc>
      </w:tr>
    </w:tbl>
    <w:p w14:paraId="2C139F4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8C10869" w14:textId="77777777" w:rsidTr="00F018EB">
        <w:tc>
          <w:tcPr>
            <w:tcW w:w="9751" w:type="dxa"/>
          </w:tcPr>
          <w:p w14:paraId="07D1DABC" w14:textId="500A249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D2763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2763C">
                  <w:rPr>
                    <w:rStyle w:val="39"/>
                  </w:rPr>
                  <w:t>05</w:t>
                </w:r>
                <w:r w:rsidR="0060736B">
                  <w:rPr>
                    <w:rStyle w:val="39"/>
                  </w:rPr>
                  <w:t xml:space="preserve"> </w:t>
                </w:r>
                <w:r w:rsidR="00D2763C">
                  <w:rPr>
                    <w:rStyle w:val="39"/>
                  </w:rPr>
                  <w:t>ма</w:t>
                </w:r>
                <w:r w:rsidR="0060736B">
                  <w:rPr>
                    <w:rStyle w:val="39"/>
                  </w:rPr>
                  <w:t>я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701"/>
        <w:gridCol w:w="992"/>
        <w:gridCol w:w="1701"/>
        <w:gridCol w:w="1985"/>
        <w:gridCol w:w="2550"/>
      </w:tblGrid>
      <w:tr w:rsidR="00A7420A" w:rsidRPr="00712175" w14:paraId="5FE09117" w14:textId="77777777" w:rsidTr="004C2BF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06C5AC4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E2FB01" w14:textId="77777777" w:rsidR="00A7420A" w:rsidRPr="006073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736B">
              <w:rPr>
                <w:bCs/>
                <w:sz w:val="28"/>
                <w:szCs w:val="28"/>
                <w:lang w:val="ru-RU"/>
              </w:rPr>
              <w:t>Электротехническая лаборатория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60736B">
              <w:rPr>
                <w:bCs/>
                <w:sz w:val="28"/>
                <w:szCs w:val="28"/>
                <w:lang w:val="ru-RU"/>
              </w:rPr>
              <w:t>/112 2.4748 от 29.01.2016)</w:t>
            </w:r>
          </w:p>
          <w:p w14:paraId="79C41B1E" w14:textId="77777777" w:rsidR="00A7420A" w:rsidRPr="006073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0736B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"Управляющая компания холдинга "Белкоммунмаш"</w:t>
            </w:r>
          </w:p>
          <w:p w14:paraId="73515238" w14:textId="77777777" w:rsidR="00A7420A" w:rsidRPr="0060736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1CC2628" w14:textId="77777777" w:rsidR="00A7420A" w:rsidRPr="0060736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C10B6EF" w14:textId="77777777" w:rsidTr="0081138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452B00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CED7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EB9D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9D6E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A385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8464B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D14E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AE7F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5C8B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7147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5C79D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EC28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CD9C0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E707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30D9B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846BED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978"/>
        <w:gridCol w:w="1700"/>
        <w:gridCol w:w="1985"/>
        <w:gridCol w:w="2544"/>
      </w:tblGrid>
      <w:tr w:rsidR="0040252E" w14:paraId="75A5B380" w14:textId="77777777" w:rsidTr="00664703">
        <w:trPr>
          <w:trHeight w:val="276"/>
          <w:tblHeader/>
        </w:trPr>
        <w:tc>
          <w:tcPr>
            <w:tcW w:w="366" w:type="pct"/>
            <w:vAlign w:val="center"/>
          </w:tcPr>
          <w:p w14:paraId="0D146460" w14:textId="77777777" w:rsidR="00A7420A" w:rsidRPr="00582A8F" w:rsidRDefault="00E620B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1" w:type="pct"/>
            <w:vAlign w:val="center"/>
          </w:tcPr>
          <w:p w14:paraId="625B6CAC" w14:textId="77777777" w:rsidR="0040252E" w:rsidRDefault="00E620B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08" w:type="pct"/>
            <w:vAlign w:val="center"/>
          </w:tcPr>
          <w:p w14:paraId="6864EC5B" w14:textId="77777777" w:rsidR="0040252E" w:rsidRDefault="00E620B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83" w:type="pct"/>
            <w:vAlign w:val="center"/>
          </w:tcPr>
          <w:p w14:paraId="02CC5227" w14:textId="77777777" w:rsidR="0040252E" w:rsidRDefault="00E620B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1" w:type="pct"/>
            <w:vAlign w:val="center"/>
          </w:tcPr>
          <w:p w14:paraId="737855A4" w14:textId="77777777" w:rsidR="0040252E" w:rsidRDefault="00E620B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321" w:type="pct"/>
            <w:vAlign w:val="center"/>
          </w:tcPr>
          <w:p w14:paraId="6A7A6C9D" w14:textId="77777777" w:rsidR="0040252E" w:rsidRDefault="00E620B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0252E" w14:paraId="7BDF03BA" w14:textId="77777777" w:rsidTr="008234EA">
        <w:tc>
          <w:tcPr>
            <w:tcW w:w="5000" w:type="pct"/>
            <w:gridSpan w:val="6"/>
          </w:tcPr>
          <w:p w14:paraId="70E427FD" w14:textId="77777777" w:rsidR="0040252E" w:rsidRDefault="00E620BF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Переходная 64Б-2, 220070, г. Минск, Республика Беларусь</w:t>
            </w:r>
          </w:p>
        </w:tc>
      </w:tr>
      <w:tr w:rsidR="00D2763C" w14:paraId="4B8728B0" w14:textId="77777777" w:rsidTr="00664703">
        <w:trPr>
          <w:trHeight w:val="5819"/>
        </w:trPr>
        <w:tc>
          <w:tcPr>
            <w:tcW w:w="366" w:type="pct"/>
          </w:tcPr>
          <w:p w14:paraId="359EE949" w14:textId="77777777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1.1*</w:t>
            </w:r>
          </w:p>
        </w:tc>
        <w:tc>
          <w:tcPr>
            <w:tcW w:w="891" w:type="pct"/>
          </w:tcPr>
          <w:p w14:paraId="2C6872F5" w14:textId="77777777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Пассажирские транспортные средства общей вместимости. Троллейбусы</w:t>
            </w:r>
          </w:p>
        </w:tc>
        <w:tc>
          <w:tcPr>
            <w:tcW w:w="508" w:type="pct"/>
          </w:tcPr>
          <w:p w14:paraId="205C32EA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194FC2A9" w14:textId="23EB9913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5B8B2973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544DBEDC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22CB86FE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4A2D1D60" w14:textId="459FE972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16EFBA44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32957741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2687F717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56659187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641E5CEC" w14:textId="77777777" w:rsidR="00770054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3FCCB741" w14:textId="118CDD9C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4EF7800A" w14:textId="77777777" w:rsidR="00770054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609160E6" w14:textId="77777777" w:rsidR="00770054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47A73DBE" w14:textId="77777777" w:rsidR="00770054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16F82CE4" w14:textId="77777777" w:rsidR="00770054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08944F8B" w14:textId="77777777" w:rsidR="00770054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3E0EE7E3" w14:textId="49DEEF6F" w:rsidR="00D2763C" w:rsidRPr="008234EA" w:rsidRDefault="00D2763C" w:rsidP="00035F69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</w:tc>
        <w:tc>
          <w:tcPr>
            <w:tcW w:w="883" w:type="pct"/>
          </w:tcPr>
          <w:p w14:paraId="5CE2C2DC" w14:textId="77777777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Предписания по вопросам безопасности применительно к троллейбусам. Токосъем</w:t>
            </w:r>
          </w:p>
        </w:tc>
        <w:tc>
          <w:tcPr>
            <w:tcW w:w="1031" w:type="pct"/>
          </w:tcPr>
          <w:p w14:paraId="025A5222" w14:textId="10D42570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107 (06)/ Пересмотр 6,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2;</w:t>
            </w:r>
            <w:r w:rsidRPr="008234EA">
              <w:rPr>
                <w:sz w:val="22"/>
                <w:szCs w:val="22"/>
              </w:rPr>
              <w:br/>
              <w:t>СТБ 1728-2007, п.4.2.1;</w:t>
            </w:r>
            <w:r w:rsidRPr="008234EA">
              <w:rPr>
                <w:sz w:val="22"/>
                <w:szCs w:val="22"/>
              </w:rPr>
              <w:br/>
              <w:t>СТБ 1729-2016, пп.4.9.7-4.9.12</w:t>
            </w:r>
          </w:p>
        </w:tc>
        <w:tc>
          <w:tcPr>
            <w:tcW w:w="1321" w:type="pct"/>
          </w:tcPr>
          <w:p w14:paraId="5E0D9E84" w14:textId="77777777" w:rsidR="00D2763C" w:rsidRPr="008234EA" w:rsidRDefault="00D2763C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2;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2;</w:t>
            </w:r>
            <w:r w:rsidRPr="008234EA">
              <w:rPr>
                <w:sz w:val="22"/>
                <w:szCs w:val="22"/>
              </w:rPr>
              <w:br/>
              <w:t>СТБ 1729-2016, пп.5.10.1, 5.10.4, 5.10.5, 5.10.7, 5.10.8;</w:t>
            </w:r>
            <w:r w:rsidRPr="008234EA">
              <w:rPr>
                <w:sz w:val="22"/>
                <w:szCs w:val="22"/>
              </w:rPr>
              <w:br/>
              <w:t>СТБ 1847-2008, пп.9.1.5-9.1.7, 8.4</w:t>
            </w:r>
          </w:p>
        </w:tc>
      </w:tr>
      <w:tr w:rsidR="00B66345" w14:paraId="3ED31548" w14:textId="77777777" w:rsidTr="00664703">
        <w:trPr>
          <w:trHeight w:val="5313"/>
        </w:trPr>
        <w:tc>
          <w:tcPr>
            <w:tcW w:w="366" w:type="pct"/>
          </w:tcPr>
          <w:p w14:paraId="22E51898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891" w:type="pct"/>
            <w:vMerge w:val="restart"/>
          </w:tcPr>
          <w:p w14:paraId="4B44B764" w14:textId="77777777" w:rsidR="00B66345" w:rsidRPr="008234EA" w:rsidRDefault="00B66345">
            <w:pPr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Пассажирские транспортные средства общей вместимости. Троллейбусы</w:t>
            </w:r>
          </w:p>
          <w:p w14:paraId="49ED4653" w14:textId="3D10071A" w:rsidR="00B66345" w:rsidRPr="008234EA" w:rsidRDefault="00B66345" w:rsidP="00344F7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A6EC84E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02DAA420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0B867AD5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1001E519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34840BE3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243B2590" w14:textId="33BEA9C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5D492639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71A1C9C0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4CFC44E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0E63D4A4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2EA12BE3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0C1CD244" w14:textId="26E15C5D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199D01B7" w14:textId="77777777" w:rsidR="00B66345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140600FF" w14:textId="77777777" w:rsidR="00B66345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34860F3D" w14:textId="77777777" w:rsidR="00B66345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1A3288E6" w14:textId="77777777" w:rsidR="00B66345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5459A38F" w14:textId="77777777" w:rsidR="00B66345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2EAFC674" w14:textId="1FBA97AE" w:rsidR="00B66345" w:rsidRPr="008234EA" w:rsidRDefault="00B66345" w:rsidP="006A08E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</w:tc>
        <w:tc>
          <w:tcPr>
            <w:tcW w:w="883" w:type="pct"/>
          </w:tcPr>
          <w:p w14:paraId="285D23FD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Тяговые двигатели и вспомогательное оборудование</w:t>
            </w:r>
          </w:p>
        </w:tc>
        <w:tc>
          <w:tcPr>
            <w:tcW w:w="1031" w:type="pct"/>
          </w:tcPr>
          <w:p w14:paraId="183A5E34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3;</w:t>
            </w:r>
            <w:r w:rsidRPr="008234EA">
              <w:rPr>
                <w:sz w:val="22"/>
                <w:szCs w:val="22"/>
              </w:rPr>
              <w:br/>
              <w:t>СТБ 1729-2016, пп.4.9.14, 4.9.16</w:t>
            </w:r>
          </w:p>
        </w:tc>
        <w:tc>
          <w:tcPr>
            <w:tcW w:w="1321" w:type="pct"/>
          </w:tcPr>
          <w:p w14:paraId="123CBAB3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3;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3;</w:t>
            </w:r>
            <w:r w:rsidRPr="008234EA">
              <w:rPr>
                <w:sz w:val="22"/>
                <w:szCs w:val="22"/>
              </w:rPr>
              <w:br/>
              <w:t>СТБ 1729-2016, п.5.10.3;</w:t>
            </w:r>
            <w:r w:rsidRPr="008234EA">
              <w:rPr>
                <w:sz w:val="22"/>
                <w:szCs w:val="22"/>
              </w:rPr>
              <w:br/>
              <w:t>СТБ 1847-2008, пп.8.3, 8.4, 8.6, 9.1.1-9.1.3, 9.2</w:t>
            </w:r>
          </w:p>
        </w:tc>
      </w:tr>
      <w:tr w:rsidR="00B66345" w14:paraId="4BC2D660" w14:textId="77777777" w:rsidTr="00664703">
        <w:trPr>
          <w:trHeight w:val="6071"/>
        </w:trPr>
        <w:tc>
          <w:tcPr>
            <w:tcW w:w="366" w:type="pct"/>
          </w:tcPr>
          <w:p w14:paraId="56AB59AD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1.3*</w:t>
            </w:r>
          </w:p>
        </w:tc>
        <w:tc>
          <w:tcPr>
            <w:tcW w:w="891" w:type="pct"/>
            <w:vMerge/>
          </w:tcPr>
          <w:p w14:paraId="069C280E" w14:textId="0245CFE2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3C3C755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0169964C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021E24CE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51B3CEFB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10E275C5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5F498BB0" w14:textId="7A184A2C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7B718502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20A617B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5779FDE8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6A6E0D0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07384BA2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2380C9DD" w14:textId="1AF6C034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23DA2154" w14:textId="77777777" w:rsidR="00B66345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7B2C71C1" w14:textId="77777777" w:rsidR="00B66345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069ABB0E" w14:textId="77777777" w:rsidR="00B66345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0B96E11A" w14:textId="77777777" w:rsidR="00B66345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44D67F56" w14:textId="77777777" w:rsidR="00B66345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2FB94B46" w14:textId="36465FD0" w:rsidR="00B66345" w:rsidRPr="008234EA" w:rsidRDefault="00B66345" w:rsidP="00C32146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</w:tc>
        <w:tc>
          <w:tcPr>
            <w:tcW w:w="883" w:type="pct"/>
          </w:tcPr>
          <w:p w14:paraId="72897A05" w14:textId="7DCB5872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 xml:space="preserve">Обеспечение </w:t>
            </w:r>
            <w:proofErr w:type="spellStart"/>
            <w:r w:rsidRPr="008234EA">
              <w:rPr>
                <w:sz w:val="22"/>
                <w:szCs w:val="22"/>
              </w:rPr>
              <w:t>электробезопас</w:t>
            </w:r>
            <w:r>
              <w:rPr>
                <w:sz w:val="22"/>
                <w:szCs w:val="22"/>
              </w:rPr>
              <w:t>-</w:t>
            </w:r>
            <w:r w:rsidRPr="008234EA">
              <w:rPr>
                <w:sz w:val="22"/>
                <w:szCs w:val="22"/>
              </w:rPr>
              <w:t>ности</w:t>
            </w:r>
            <w:proofErr w:type="spellEnd"/>
            <w:r w:rsidRPr="008234EA">
              <w:rPr>
                <w:sz w:val="22"/>
                <w:szCs w:val="22"/>
              </w:rPr>
              <w:t xml:space="preserve"> для пассажиров и обслуживающего персонала</w:t>
            </w:r>
          </w:p>
        </w:tc>
        <w:tc>
          <w:tcPr>
            <w:tcW w:w="1031" w:type="pct"/>
          </w:tcPr>
          <w:p w14:paraId="1F1AF77F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4;</w:t>
            </w:r>
            <w:r w:rsidRPr="008234EA">
              <w:rPr>
                <w:sz w:val="22"/>
                <w:szCs w:val="22"/>
              </w:rPr>
              <w:br/>
              <w:t>СТБ 1728-2007, пп.4.2.4, 4.2.5, 4.3.1.1;</w:t>
            </w:r>
            <w:r w:rsidRPr="008234EA">
              <w:rPr>
                <w:sz w:val="22"/>
                <w:szCs w:val="22"/>
              </w:rPr>
              <w:br/>
              <w:t>СТБ 1729-2016, пп.4.9.1-4.9.3</w:t>
            </w:r>
          </w:p>
        </w:tc>
        <w:tc>
          <w:tcPr>
            <w:tcW w:w="1321" w:type="pct"/>
          </w:tcPr>
          <w:p w14:paraId="68958958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4;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4;</w:t>
            </w:r>
            <w:r w:rsidRPr="008234EA">
              <w:rPr>
                <w:sz w:val="22"/>
                <w:szCs w:val="22"/>
              </w:rPr>
              <w:br/>
              <w:t>СТБ 1729-2016, п.5.10.2;</w:t>
            </w:r>
            <w:r w:rsidRPr="008234EA">
              <w:rPr>
                <w:sz w:val="22"/>
                <w:szCs w:val="22"/>
              </w:rPr>
              <w:br/>
              <w:t>СТБ 1847-2008, пп.8.2, 8.5, 9.3, 9.4</w:t>
            </w:r>
          </w:p>
        </w:tc>
      </w:tr>
      <w:tr w:rsidR="00B66345" w14:paraId="2CC45662" w14:textId="77777777" w:rsidTr="00664703">
        <w:trPr>
          <w:trHeight w:val="4437"/>
        </w:trPr>
        <w:tc>
          <w:tcPr>
            <w:tcW w:w="366" w:type="pct"/>
          </w:tcPr>
          <w:p w14:paraId="2502F021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891" w:type="pct"/>
            <w:vMerge w:val="restart"/>
          </w:tcPr>
          <w:p w14:paraId="2EFC8F45" w14:textId="77777777" w:rsidR="00B66345" w:rsidRDefault="00B66345">
            <w:pPr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Пассажирские транспортные средства общей вместимости. Троллейбусы</w:t>
            </w:r>
          </w:p>
          <w:p w14:paraId="7CC2E4AC" w14:textId="622B948A" w:rsidR="00B66345" w:rsidRPr="008234EA" w:rsidRDefault="00B66345" w:rsidP="000A7864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66978160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1678F36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61AB6703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08648C53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7370848C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3CDC3262" w14:textId="1467F6B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3124B9C4" w14:textId="77777777" w:rsidR="00B66345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60D32180" w14:textId="77777777" w:rsidR="00B66345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3D563206" w14:textId="77777777" w:rsidR="00B66345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4FCAD88E" w14:textId="77777777" w:rsidR="00B66345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17B195EF" w14:textId="77777777" w:rsidR="00B66345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5BCB8DA6" w14:textId="33E29D19" w:rsidR="00B66345" w:rsidRPr="008234EA" w:rsidRDefault="00B66345" w:rsidP="008E6B64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</w:tc>
        <w:tc>
          <w:tcPr>
            <w:tcW w:w="883" w:type="pct"/>
          </w:tcPr>
          <w:p w14:paraId="2B05FA30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Кабина водителя</w:t>
            </w:r>
          </w:p>
        </w:tc>
        <w:tc>
          <w:tcPr>
            <w:tcW w:w="1031" w:type="pct"/>
          </w:tcPr>
          <w:p w14:paraId="1F5BD7F5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5;</w:t>
            </w:r>
            <w:r w:rsidRPr="008234EA">
              <w:rPr>
                <w:sz w:val="22"/>
                <w:szCs w:val="22"/>
              </w:rPr>
              <w:br/>
              <w:t>СТБ 1728-2007, п.4.2.6</w:t>
            </w:r>
          </w:p>
        </w:tc>
        <w:tc>
          <w:tcPr>
            <w:tcW w:w="1321" w:type="pct"/>
          </w:tcPr>
          <w:p w14:paraId="2178A7A6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107 (04)/Пересмотр 4,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107 (05)/Пересмотр 5,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107 (06)/Пересмотр 6, Приложение 12, Раздел 5;</w:t>
            </w:r>
            <w:r w:rsidRPr="008234EA">
              <w:rPr>
                <w:sz w:val="22"/>
                <w:szCs w:val="22"/>
              </w:rPr>
              <w:br/>
              <w:t>Правила ООН № 36 (03)/Пересмотр 3, Приложение 7, Раздел 5</w:t>
            </w:r>
          </w:p>
        </w:tc>
      </w:tr>
      <w:tr w:rsidR="00B66345" w14:paraId="77378308" w14:textId="77777777" w:rsidTr="00664703">
        <w:trPr>
          <w:trHeight w:val="1528"/>
        </w:trPr>
        <w:tc>
          <w:tcPr>
            <w:tcW w:w="366" w:type="pct"/>
          </w:tcPr>
          <w:p w14:paraId="232AE8AD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1.5***</w:t>
            </w:r>
          </w:p>
        </w:tc>
        <w:tc>
          <w:tcPr>
            <w:tcW w:w="891" w:type="pct"/>
            <w:vMerge/>
          </w:tcPr>
          <w:p w14:paraId="402CFC41" w14:textId="2C22A976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C8667DB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734D874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6E972BA5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27E30434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65EE153D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3D1AAF25" w14:textId="4B2502ED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2F9AA440" w14:textId="77777777" w:rsidR="00B66345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7797A953" w14:textId="77777777" w:rsidR="00B66345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35.067</w:t>
            </w:r>
          </w:p>
          <w:p w14:paraId="2AC0449F" w14:textId="77777777" w:rsidR="00B66345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756B897C" w14:textId="77777777" w:rsidR="00B66345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35.067</w:t>
            </w:r>
          </w:p>
          <w:p w14:paraId="7215FCDC" w14:textId="77777777" w:rsidR="00B66345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18D6276D" w14:textId="39865920" w:rsidR="00B66345" w:rsidRPr="008234EA" w:rsidRDefault="00B66345" w:rsidP="00C42AFB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35.067</w:t>
            </w:r>
          </w:p>
        </w:tc>
        <w:tc>
          <w:tcPr>
            <w:tcW w:w="883" w:type="pct"/>
          </w:tcPr>
          <w:p w14:paraId="6AB343F5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Звуковая сигнализация</w:t>
            </w:r>
          </w:p>
        </w:tc>
        <w:tc>
          <w:tcPr>
            <w:tcW w:w="1031" w:type="pct"/>
          </w:tcPr>
          <w:p w14:paraId="7A42F327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28 (00), Раздел 2</w:t>
            </w:r>
          </w:p>
        </w:tc>
        <w:tc>
          <w:tcPr>
            <w:tcW w:w="1321" w:type="pct"/>
          </w:tcPr>
          <w:p w14:paraId="7577279C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28 (00), Раздел 2</w:t>
            </w:r>
          </w:p>
        </w:tc>
      </w:tr>
    </w:tbl>
    <w:p w14:paraId="503863DB" w14:textId="77777777" w:rsidR="00664703" w:rsidRDefault="0066470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16"/>
        <w:gridCol w:w="978"/>
        <w:gridCol w:w="1700"/>
        <w:gridCol w:w="1985"/>
        <w:gridCol w:w="2544"/>
      </w:tblGrid>
      <w:tr w:rsidR="00B66345" w14:paraId="2DAEEE02" w14:textId="77777777" w:rsidTr="00664703">
        <w:trPr>
          <w:trHeight w:val="1744"/>
        </w:trPr>
        <w:tc>
          <w:tcPr>
            <w:tcW w:w="366" w:type="pct"/>
            <w:tcBorders>
              <w:bottom w:val="single" w:sz="4" w:space="0" w:color="auto"/>
            </w:tcBorders>
          </w:tcPr>
          <w:p w14:paraId="0F5193AB" w14:textId="406DD2AF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891" w:type="pct"/>
            <w:vMerge w:val="restart"/>
            <w:tcBorders>
              <w:bottom w:val="single" w:sz="4" w:space="0" w:color="auto"/>
            </w:tcBorders>
          </w:tcPr>
          <w:p w14:paraId="479AB31B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Транспортные средства категории M и N</w:t>
            </w:r>
          </w:p>
        </w:tc>
        <w:tc>
          <w:tcPr>
            <w:tcW w:w="508" w:type="pct"/>
            <w:vMerge w:val="restart"/>
          </w:tcPr>
          <w:p w14:paraId="6332E66F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32A3D12B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70C47D52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03DF36B6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08E9489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353C20C5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40.000</w:t>
            </w:r>
          </w:p>
          <w:p w14:paraId="5EC1F0A5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5139C3EE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301E6112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187EC0B0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51B2EEE9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58844BB7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39.000</w:t>
            </w:r>
          </w:p>
          <w:p w14:paraId="66599AF9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29.10/</w:t>
            </w:r>
          </w:p>
          <w:p w14:paraId="169B2717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59374EA8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29.31/</w:t>
            </w:r>
          </w:p>
          <w:p w14:paraId="39D170CD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  <w:p w14:paraId="32E14649" w14:textId="77777777" w:rsidR="00B6634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29.32/</w:t>
            </w:r>
          </w:p>
          <w:p w14:paraId="14D5DE30" w14:textId="075221E2" w:rsidR="00B66345" w:rsidRPr="008234EA" w:rsidRDefault="00B66345" w:rsidP="0080569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41.000</w:t>
            </w: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6BB9A6EF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Предписания по техническим требованиям и испытаниям. Защита от прямого контакта.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4C461450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5.1.1;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5.1.1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378613B6" w14:textId="6C19FD61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п.5.1.1 за исключением п.5.1.1 d, приложение 3;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п.5.1.1 за исключением п.5.1.1</w:t>
            </w:r>
            <w:r w:rsidR="00B77685">
              <w:rPr>
                <w:sz w:val="22"/>
                <w:szCs w:val="22"/>
              </w:rPr>
              <w:t xml:space="preserve"> </w:t>
            </w:r>
            <w:r w:rsidRPr="008234EA">
              <w:rPr>
                <w:sz w:val="22"/>
                <w:szCs w:val="22"/>
              </w:rPr>
              <w:t>d, приложение 3</w:t>
            </w:r>
          </w:p>
        </w:tc>
      </w:tr>
      <w:tr w:rsidR="00B66345" w14:paraId="00ECE0C8" w14:textId="77777777" w:rsidTr="00664703">
        <w:trPr>
          <w:trHeight w:val="1417"/>
        </w:trPr>
        <w:tc>
          <w:tcPr>
            <w:tcW w:w="366" w:type="pct"/>
            <w:tcBorders>
              <w:bottom w:val="single" w:sz="4" w:space="0" w:color="auto"/>
            </w:tcBorders>
          </w:tcPr>
          <w:p w14:paraId="42014D47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3.2**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46FE7C67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</w:tcPr>
          <w:p w14:paraId="2BF74C91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494125A6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Защита от непрямого контакта.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634E3C60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5.1.2;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5.1.2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4B6F1E5E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п.5.1.2;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п.5.1.2</w:t>
            </w:r>
          </w:p>
        </w:tc>
      </w:tr>
      <w:tr w:rsidR="00B66345" w14:paraId="5042BAEB" w14:textId="77777777" w:rsidTr="00664703">
        <w:tc>
          <w:tcPr>
            <w:tcW w:w="366" w:type="pct"/>
          </w:tcPr>
          <w:p w14:paraId="1FFCA692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3.3**</w:t>
            </w:r>
          </w:p>
        </w:tc>
        <w:tc>
          <w:tcPr>
            <w:tcW w:w="891" w:type="pct"/>
            <w:vMerge/>
          </w:tcPr>
          <w:p w14:paraId="3A8F0462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</w:tcPr>
          <w:p w14:paraId="1BA7F92C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883" w:type="pct"/>
          </w:tcPr>
          <w:p w14:paraId="160ED119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Сопротивление изоляции.</w:t>
            </w:r>
          </w:p>
        </w:tc>
        <w:tc>
          <w:tcPr>
            <w:tcW w:w="1031" w:type="pct"/>
          </w:tcPr>
          <w:p w14:paraId="517863D4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5.1.3;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5.1.3</w:t>
            </w:r>
          </w:p>
        </w:tc>
        <w:tc>
          <w:tcPr>
            <w:tcW w:w="1321" w:type="pct"/>
          </w:tcPr>
          <w:p w14:paraId="2EF1EE93" w14:textId="77777777" w:rsidR="00B77685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п.5.1.3 за исключением п.5.1.3.3 b, приложение 4;</w:t>
            </w:r>
          </w:p>
          <w:p w14:paraId="1010C3A9" w14:textId="5A861A4A" w:rsidR="00B66345" w:rsidRDefault="00B7768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п.п.1,</w:t>
            </w:r>
            <w:r w:rsidR="00976E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2,</w:t>
            </w:r>
            <w:r w:rsidR="00976E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</w:t>
            </w:r>
            <w:r w:rsidR="00B66345" w:rsidRPr="008234EA">
              <w:rPr>
                <w:sz w:val="22"/>
                <w:szCs w:val="22"/>
              </w:rPr>
              <w:br/>
              <w:t>Правила ООН № 100 (02)/Пересмотр 2, п.5.1.3 за исключением п.5.1.3.3 b, приложение 4А</w:t>
            </w:r>
          </w:p>
          <w:p w14:paraId="129A9B41" w14:textId="7AFFC47D" w:rsidR="00B77685" w:rsidRPr="008234EA" w:rsidRDefault="00B77685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п.п.1,</w:t>
            </w:r>
            <w:r w:rsidR="00976E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2,</w:t>
            </w:r>
            <w:r w:rsidR="00976E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2.1</w:t>
            </w:r>
          </w:p>
        </w:tc>
      </w:tr>
      <w:tr w:rsidR="00B66345" w14:paraId="07FA4C79" w14:textId="77777777" w:rsidTr="00664703">
        <w:trPr>
          <w:trHeight w:val="1518"/>
        </w:trPr>
        <w:tc>
          <w:tcPr>
            <w:tcW w:w="366" w:type="pct"/>
            <w:tcBorders>
              <w:bottom w:val="single" w:sz="4" w:space="0" w:color="auto"/>
            </w:tcBorders>
          </w:tcPr>
          <w:p w14:paraId="2B09ACF4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3.4**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2D3CCF7A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</w:tcPr>
          <w:p w14:paraId="10F05610" w14:textId="0D07C27F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6F225603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Перезаряжаемая система хранения электрической энергии.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134AA5C2" w14:textId="37306789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п.5.2;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п.5.2.2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31C5AFE9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п.5.2;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п.5.2.2</w:t>
            </w:r>
          </w:p>
        </w:tc>
      </w:tr>
      <w:tr w:rsidR="00B66345" w14:paraId="4FAEDED0" w14:textId="77777777" w:rsidTr="00664703">
        <w:trPr>
          <w:trHeight w:val="1518"/>
        </w:trPr>
        <w:tc>
          <w:tcPr>
            <w:tcW w:w="366" w:type="pct"/>
            <w:tcBorders>
              <w:bottom w:val="single" w:sz="4" w:space="0" w:color="auto"/>
            </w:tcBorders>
          </w:tcPr>
          <w:p w14:paraId="44D8E315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3.5**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4F8C811B" w14:textId="77777777" w:rsidR="00B66345" w:rsidRPr="008234EA" w:rsidRDefault="00B66345">
            <w:pPr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14:paraId="5C41D8E6" w14:textId="3A9C4353" w:rsidR="00B66345" w:rsidRPr="004C2BF1" w:rsidRDefault="00B6634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652AE591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Функциональная безопасность.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39B5C8BD" w14:textId="1FF2F46F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п.5.3;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5.3</w:t>
            </w:r>
          </w:p>
        </w:tc>
        <w:tc>
          <w:tcPr>
            <w:tcW w:w="1321" w:type="pct"/>
            <w:tcBorders>
              <w:bottom w:val="single" w:sz="4" w:space="0" w:color="auto"/>
            </w:tcBorders>
          </w:tcPr>
          <w:p w14:paraId="0DE2C511" w14:textId="77777777" w:rsidR="00B66345" w:rsidRPr="008234EA" w:rsidRDefault="00B66345">
            <w:pPr>
              <w:ind w:left="-84" w:right="-84"/>
              <w:rPr>
                <w:sz w:val="22"/>
                <w:szCs w:val="22"/>
              </w:rPr>
            </w:pPr>
            <w:r w:rsidRPr="008234EA">
              <w:rPr>
                <w:sz w:val="22"/>
                <w:szCs w:val="22"/>
              </w:rPr>
              <w:t>Правила ООН № 100 (01)/Пересмотр 1, п.5.3;</w:t>
            </w:r>
            <w:r w:rsidRPr="008234EA">
              <w:rPr>
                <w:sz w:val="22"/>
                <w:szCs w:val="22"/>
              </w:rPr>
              <w:br/>
              <w:t>Правила ООН № 100 (02)/Пересмотр 2, п.5.3</w:t>
            </w:r>
          </w:p>
        </w:tc>
      </w:tr>
    </w:tbl>
    <w:p w14:paraId="4F4D2D6F" w14:textId="77777777" w:rsidR="00B66345" w:rsidRPr="00B66345" w:rsidRDefault="00B66345" w:rsidP="00B66345">
      <w:pPr>
        <w:rPr>
          <w:b/>
        </w:rPr>
      </w:pPr>
    </w:p>
    <w:p w14:paraId="5ED4CE1E" w14:textId="77777777" w:rsidR="00B66345" w:rsidRPr="00B66345" w:rsidRDefault="00B66345" w:rsidP="00B66345">
      <w:pPr>
        <w:rPr>
          <w:b/>
        </w:rPr>
      </w:pPr>
      <w:r w:rsidRPr="00B66345">
        <w:rPr>
          <w:b/>
        </w:rPr>
        <w:t xml:space="preserve">Примечание: </w:t>
      </w:r>
    </w:p>
    <w:p w14:paraId="24F44A17" w14:textId="77777777" w:rsidR="00B66345" w:rsidRPr="00B66345" w:rsidRDefault="00B66345" w:rsidP="00B66345">
      <w:pPr>
        <w:rPr>
          <w:color w:val="000000"/>
        </w:rPr>
      </w:pPr>
      <w:r w:rsidRPr="00B66345">
        <w:rPr>
          <w:bCs/>
        </w:rPr>
        <w:t>* – деятельность осуществляется непосредственно в ООС;</w:t>
      </w:r>
      <w:r w:rsidRPr="00B66345">
        <w:rPr>
          <w:bCs/>
        </w:rPr>
        <w:br/>
        <w:t>** – деятельность осуществляется непосредственно в ООС и за пределами ООС;</w:t>
      </w:r>
      <w:r w:rsidRPr="00B66345">
        <w:rPr>
          <w:bCs/>
        </w:rPr>
        <w:br/>
        <w:t>*** – деятельность осуществляется за пределами ООС.</w:t>
      </w:r>
      <w:r w:rsidRPr="00B66345">
        <w:rPr>
          <w:color w:val="000000"/>
        </w:rPr>
        <w:t xml:space="preserve"> </w:t>
      </w:r>
    </w:p>
    <w:p w14:paraId="4ACB0B21" w14:textId="77777777" w:rsidR="00B66345" w:rsidRPr="00B66345" w:rsidRDefault="00B66345" w:rsidP="00B66345">
      <w:pPr>
        <w:rPr>
          <w:color w:val="000000"/>
          <w:sz w:val="28"/>
          <w:szCs w:val="28"/>
        </w:rPr>
      </w:pPr>
    </w:p>
    <w:p w14:paraId="6A76C25C" w14:textId="77777777" w:rsidR="00B66345" w:rsidRPr="00B66345" w:rsidRDefault="00B66345" w:rsidP="00B66345">
      <w:pPr>
        <w:rPr>
          <w:color w:val="000000"/>
          <w:sz w:val="28"/>
          <w:szCs w:val="28"/>
        </w:rPr>
      </w:pPr>
      <w:r w:rsidRPr="00B66345">
        <w:rPr>
          <w:color w:val="000000"/>
          <w:sz w:val="28"/>
          <w:szCs w:val="28"/>
        </w:rPr>
        <w:t>Руководитель органа</w:t>
      </w:r>
    </w:p>
    <w:p w14:paraId="690B274D" w14:textId="77777777" w:rsidR="00B66345" w:rsidRPr="00B66345" w:rsidRDefault="00B66345" w:rsidP="00B66345">
      <w:pPr>
        <w:rPr>
          <w:color w:val="000000"/>
          <w:sz w:val="28"/>
          <w:szCs w:val="28"/>
        </w:rPr>
      </w:pPr>
      <w:r w:rsidRPr="00B66345">
        <w:rPr>
          <w:color w:val="000000"/>
          <w:sz w:val="28"/>
          <w:szCs w:val="28"/>
        </w:rPr>
        <w:t>по аккредитации</w:t>
      </w:r>
    </w:p>
    <w:p w14:paraId="6BEF93AE" w14:textId="77777777" w:rsidR="00B66345" w:rsidRPr="00B66345" w:rsidRDefault="00B66345" w:rsidP="00B66345">
      <w:pPr>
        <w:rPr>
          <w:color w:val="000000"/>
          <w:sz w:val="28"/>
          <w:szCs w:val="28"/>
        </w:rPr>
      </w:pPr>
      <w:r w:rsidRPr="00B66345">
        <w:rPr>
          <w:color w:val="000000"/>
          <w:sz w:val="28"/>
          <w:szCs w:val="28"/>
        </w:rPr>
        <w:t xml:space="preserve">Республики Беларусь – </w:t>
      </w:r>
    </w:p>
    <w:p w14:paraId="61016AD4" w14:textId="77777777" w:rsidR="00B66345" w:rsidRPr="00B66345" w:rsidRDefault="00B66345" w:rsidP="00B66345">
      <w:pPr>
        <w:rPr>
          <w:color w:val="000000"/>
          <w:sz w:val="28"/>
          <w:szCs w:val="28"/>
        </w:rPr>
      </w:pPr>
      <w:r w:rsidRPr="00B66345">
        <w:rPr>
          <w:color w:val="000000"/>
          <w:sz w:val="28"/>
          <w:szCs w:val="28"/>
        </w:rPr>
        <w:t xml:space="preserve">директор государственного </w:t>
      </w:r>
    </w:p>
    <w:p w14:paraId="5266DD9D" w14:textId="223ECF5E" w:rsidR="00E620BF" w:rsidRPr="008D5F50" w:rsidRDefault="00B66345" w:rsidP="00B66345">
      <w:pPr>
        <w:rPr>
          <w:color w:val="000000"/>
          <w:sz w:val="28"/>
          <w:szCs w:val="28"/>
        </w:rPr>
      </w:pPr>
      <w:r w:rsidRPr="00B66345">
        <w:rPr>
          <w:color w:val="000000"/>
          <w:sz w:val="28"/>
          <w:szCs w:val="28"/>
        </w:rPr>
        <w:t>предприятия «БГЦА»</w:t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</w:r>
      <w:r w:rsidRPr="00B66345">
        <w:rPr>
          <w:color w:val="000000"/>
          <w:sz w:val="28"/>
          <w:szCs w:val="28"/>
        </w:rPr>
        <w:tab/>
        <w:t>Е.В. Бережных</w:t>
      </w:r>
    </w:p>
    <w:sectPr w:rsidR="00E620BF" w:rsidRPr="008D5F50" w:rsidSect="00B663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E27A" w14:textId="77777777" w:rsidR="00D1154A" w:rsidRDefault="00D1154A" w:rsidP="0011070C">
      <w:r>
        <w:separator/>
      </w:r>
    </w:p>
  </w:endnote>
  <w:endnote w:type="continuationSeparator" w:id="0">
    <w:p w14:paraId="14EFE6C8" w14:textId="77777777" w:rsidR="00D1154A" w:rsidRDefault="00D115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1"/>
      <w:gridCol w:w="1787"/>
    </w:tblGrid>
    <w:tr w:rsidR="002667A7" w:rsidRPr="00B66345" w14:paraId="78C772A6" w14:textId="77777777" w:rsidTr="00C62C68">
      <w:tc>
        <w:tcPr>
          <w:tcW w:w="3402" w:type="dxa"/>
          <w:vAlign w:val="center"/>
          <w:hideMark/>
        </w:tcPr>
        <w:p w14:paraId="1FEEFDB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88F0A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2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68460CD" w14:textId="265A2A10" w:rsidR="002667A7" w:rsidRPr="00B66345" w:rsidRDefault="0066470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01.12</w:t>
              </w:r>
              <w:r w:rsidR="00B66345" w:rsidRPr="00B66345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2F826C2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7C8357" w14:textId="77777777" w:rsidR="002667A7" w:rsidRPr="00B66345" w:rsidRDefault="002667A7" w:rsidP="00C62C68">
          <w:pPr>
            <w:pStyle w:val="61"/>
            <w:ind w:left="-94" w:right="-70" w:hanging="303"/>
            <w:jc w:val="right"/>
            <w:rPr>
              <w:sz w:val="24"/>
              <w:szCs w:val="24"/>
              <w:lang w:val="ru-RU"/>
            </w:rPr>
          </w:pPr>
          <w:r w:rsidRPr="00B66345">
            <w:rPr>
              <w:sz w:val="24"/>
              <w:szCs w:val="24"/>
              <w:lang w:val="ru-RU"/>
            </w:rPr>
            <w:t xml:space="preserve">Лист </w:t>
          </w:r>
          <w:r w:rsidRPr="00B66345">
            <w:rPr>
              <w:sz w:val="24"/>
              <w:szCs w:val="24"/>
            </w:rPr>
            <w:fldChar w:fldCharType="begin"/>
          </w:r>
          <w:r w:rsidRPr="00B66345">
            <w:rPr>
              <w:sz w:val="24"/>
              <w:szCs w:val="24"/>
            </w:rPr>
            <w:instrText xml:space="preserve"> PAGE </w:instrText>
          </w:r>
          <w:r w:rsidRPr="00B66345">
            <w:rPr>
              <w:sz w:val="24"/>
              <w:szCs w:val="24"/>
            </w:rPr>
            <w:fldChar w:fldCharType="separate"/>
          </w:r>
          <w:r w:rsidRPr="00B66345">
            <w:rPr>
              <w:sz w:val="24"/>
              <w:szCs w:val="24"/>
            </w:rPr>
            <w:t>1</w:t>
          </w:r>
          <w:r w:rsidRPr="00B66345">
            <w:rPr>
              <w:sz w:val="24"/>
              <w:szCs w:val="24"/>
            </w:rPr>
            <w:fldChar w:fldCharType="end"/>
          </w:r>
          <w:r w:rsidRPr="00B66345">
            <w:rPr>
              <w:sz w:val="24"/>
              <w:szCs w:val="24"/>
            </w:rPr>
            <w:t xml:space="preserve"> </w:t>
          </w:r>
          <w:r w:rsidRPr="00B66345">
            <w:rPr>
              <w:sz w:val="24"/>
              <w:szCs w:val="24"/>
              <w:lang w:val="ru-RU"/>
            </w:rPr>
            <w:t xml:space="preserve">Листов </w:t>
          </w:r>
          <w:r w:rsidRPr="00B66345">
            <w:rPr>
              <w:sz w:val="24"/>
              <w:szCs w:val="24"/>
              <w:lang w:val="ru-RU"/>
            </w:rPr>
            <w:fldChar w:fldCharType="begin"/>
          </w:r>
          <w:r w:rsidRPr="00B66345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B66345">
            <w:rPr>
              <w:sz w:val="24"/>
              <w:szCs w:val="24"/>
              <w:lang w:val="ru-RU"/>
            </w:rPr>
            <w:fldChar w:fldCharType="separate"/>
          </w:r>
          <w:r w:rsidRPr="00B66345">
            <w:rPr>
              <w:sz w:val="24"/>
              <w:szCs w:val="24"/>
            </w:rPr>
            <w:t>2</w:t>
          </w:r>
          <w:r w:rsidRPr="00B66345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686468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5"/>
      <w:gridCol w:w="1727"/>
    </w:tblGrid>
    <w:tr w:rsidR="005D5C7B" w:rsidRPr="00B66345" w14:paraId="4D9B8C3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DA29F7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CC2BE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BE6756" w14:textId="10DE7B38" w:rsidR="005D5C7B" w:rsidRPr="00B66345" w:rsidRDefault="00B6634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66345">
                <w:rPr>
                  <w:rFonts w:eastAsia="ArialMT"/>
                  <w:u w:val="single"/>
                  <w:lang w:val="ru-RU"/>
                </w:rPr>
                <w:t>05.05.2023</w:t>
              </w:r>
            </w:p>
          </w:sdtContent>
        </w:sdt>
        <w:p w14:paraId="1C8F1D3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960B20E" w14:textId="77777777" w:rsidR="005D5C7B" w:rsidRPr="00B66345" w:rsidRDefault="005D5C7B" w:rsidP="005D5C7B">
          <w:pPr>
            <w:pStyle w:val="61"/>
            <w:ind w:left="-94" w:right="-70"/>
            <w:jc w:val="right"/>
            <w:rPr>
              <w:sz w:val="24"/>
              <w:szCs w:val="24"/>
              <w:lang w:val="ru-RU"/>
            </w:rPr>
          </w:pPr>
          <w:r w:rsidRPr="00B66345">
            <w:rPr>
              <w:sz w:val="24"/>
              <w:szCs w:val="24"/>
              <w:lang w:val="ru-RU"/>
            </w:rPr>
            <w:t xml:space="preserve">Лист </w:t>
          </w:r>
          <w:r w:rsidRPr="00B66345">
            <w:rPr>
              <w:sz w:val="24"/>
              <w:szCs w:val="24"/>
            </w:rPr>
            <w:fldChar w:fldCharType="begin"/>
          </w:r>
          <w:r w:rsidRPr="00B66345">
            <w:rPr>
              <w:sz w:val="24"/>
              <w:szCs w:val="24"/>
            </w:rPr>
            <w:instrText xml:space="preserve"> PAGE </w:instrText>
          </w:r>
          <w:r w:rsidRPr="00B66345">
            <w:rPr>
              <w:sz w:val="24"/>
              <w:szCs w:val="24"/>
            </w:rPr>
            <w:fldChar w:fldCharType="separate"/>
          </w:r>
          <w:r w:rsidRPr="00B66345">
            <w:rPr>
              <w:sz w:val="24"/>
              <w:szCs w:val="24"/>
            </w:rPr>
            <w:t>1</w:t>
          </w:r>
          <w:r w:rsidRPr="00B66345">
            <w:rPr>
              <w:sz w:val="24"/>
              <w:szCs w:val="24"/>
            </w:rPr>
            <w:fldChar w:fldCharType="end"/>
          </w:r>
          <w:r w:rsidRPr="00B66345">
            <w:rPr>
              <w:sz w:val="24"/>
              <w:szCs w:val="24"/>
            </w:rPr>
            <w:t xml:space="preserve"> </w:t>
          </w:r>
          <w:r w:rsidRPr="00B66345">
            <w:rPr>
              <w:sz w:val="24"/>
              <w:szCs w:val="24"/>
              <w:lang w:val="ru-RU"/>
            </w:rPr>
            <w:t xml:space="preserve">Листов </w:t>
          </w:r>
          <w:r w:rsidRPr="00B66345">
            <w:rPr>
              <w:sz w:val="24"/>
              <w:szCs w:val="24"/>
              <w:lang w:val="ru-RU"/>
            </w:rPr>
            <w:fldChar w:fldCharType="begin"/>
          </w:r>
          <w:r w:rsidRPr="00B66345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B66345">
            <w:rPr>
              <w:sz w:val="24"/>
              <w:szCs w:val="24"/>
              <w:lang w:val="ru-RU"/>
            </w:rPr>
            <w:fldChar w:fldCharType="separate"/>
          </w:r>
          <w:r w:rsidRPr="00B66345">
            <w:rPr>
              <w:sz w:val="24"/>
              <w:szCs w:val="24"/>
              <w:lang w:val="ru-RU"/>
            </w:rPr>
            <w:t>1</w:t>
          </w:r>
          <w:r w:rsidRPr="00B66345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635EFE9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22286" w14:textId="77777777" w:rsidR="00D1154A" w:rsidRDefault="00D1154A" w:rsidP="0011070C">
      <w:r>
        <w:separator/>
      </w:r>
    </w:p>
  </w:footnote>
  <w:footnote w:type="continuationSeparator" w:id="0">
    <w:p w14:paraId="3B115B0E" w14:textId="77777777" w:rsidR="00D1154A" w:rsidRDefault="00D115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AD862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EE824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872BE7" wp14:editId="42AC00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AC30BE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2.4748</w:t>
          </w:r>
        </w:p>
      </w:tc>
    </w:tr>
  </w:tbl>
  <w:p w14:paraId="57002D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CCB167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B6DA7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939472" wp14:editId="47B2CA1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E8792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7D7A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DB1BE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296BA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252E"/>
    <w:rsid w:val="004030B9"/>
    <w:rsid w:val="00437E07"/>
    <w:rsid w:val="00457C9E"/>
    <w:rsid w:val="00481931"/>
    <w:rsid w:val="004A5E4C"/>
    <w:rsid w:val="004B31E2"/>
    <w:rsid w:val="004B4737"/>
    <w:rsid w:val="004C2BF1"/>
    <w:rsid w:val="004C53CA"/>
    <w:rsid w:val="004E4499"/>
    <w:rsid w:val="004E5090"/>
    <w:rsid w:val="004E6BC8"/>
    <w:rsid w:val="004F5A1D"/>
    <w:rsid w:val="00507CCF"/>
    <w:rsid w:val="00527F26"/>
    <w:rsid w:val="00536049"/>
    <w:rsid w:val="0056070B"/>
    <w:rsid w:val="005866C1"/>
    <w:rsid w:val="00592241"/>
    <w:rsid w:val="005A4E4B"/>
    <w:rsid w:val="005D5C7B"/>
    <w:rsid w:val="005E250C"/>
    <w:rsid w:val="005E33F5"/>
    <w:rsid w:val="005E611E"/>
    <w:rsid w:val="005E7EB9"/>
    <w:rsid w:val="0060736B"/>
    <w:rsid w:val="00630BD9"/>
    <w:rsid w:val="00642140"/>
    <w:rsid w:val="00645468"/>
    <w:rsid w:val="00656EE2"/>
    <w:rsid w:val="00664703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70054"/>
    <w:rsid w:val="007B3671"/>
    <w:rsid w:val="007E210E"/>
    <w:rsid w:val="007E2651"/>
    <w:rsid w:val="007E2E1D"/>
    <w:rsid w:val="007E712B"/>
    <w:rsid w:val="007F5916"/>
    <w:rsid w:val="00805C5D"/>
    <w:rsid w:val="0081138D"/>
    <w:rsid w:val="008234EA"/>
    <w:rsid w:val="00834A57"/>
    <w:rsid w:val="008667F8"/>
    <w:rsid w:val="00877224"/>
    <w:rsid w:val="00886D6D"/>
    <w:rsid w:val="008B5528"/>
    <w:rsid w:val="008D5F50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76E61"/>
    <w:rsid w:val="009940B7"/>
    <w:rsid w:val="009A3A10"/>
    <w:rsid w:val="009A3E9D"/>
    <w:rsid w:val="009D5A57"/>
    <w:rsid w:val="009E4075"/>
    <w:rsid w:val="009E74C3"/>
    <w:rsid w:val="009F7389"/>
    <w:rsid w:val="00A0063E"/>
    <w:rsid w:val="00A22DC1"/>
    <w:rsid w:val="00A47C62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66345"/>
    <w:rsid w:val="00B77685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154A"/>
    <w:rsid w:val="00D2438B"/>
    <w:rsid w:val="00D2763C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20B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D708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44482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04503"/>
    <w:rsid w:val="00486AE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A2B0E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17412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5</cp:revision>
  <cp:lastPrinted>2023-03-01T12:15:00Z</cp:lastPrinted>
  <dcterms:created xsi:type="dcterms:W3CDTF">2023-05-02T05:54:00Z</dcterms:created>
  <dcterms:modified xsi:type="dcterms:W3CDTF">2023-11-29T06:12:00Z</dcterms:modified>
</cp:coreProperties>
</file>