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2B5756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2B5756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2B575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2B5756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2B5756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B5756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F2AB7E6" w:rsidR="00F40980" w:rsidRPr="002B5756" w:rsidRDefault="00F40980" w:rsidP="00A56CC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B5756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2B5756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2B5756">
              <w:rPr>
                <w:rFonts w:cs="Times New Roman"/>
                <w:bCs/>
                <w:sz w:val="28"/>
                <w:szCs w:val="28"/>
              </w:rPr>
              <w:t>.</w:t>
            </w:r>
            <w:r w:rsidR="00A56CC4" w:rsidRPr="002B5756">
              <w:rPr>
                <w:rFonts w:cs="Times New Roman"/>
                <w:bCs/>
                <w:sz w:val="28"/>
                <w:szCs w:val="28"/>
              </w:rPr>
              <w:t>5363</w:t>
            </w:r>
          </w:p>
        </w:tc>
      </w:tr>
      <w:tr w:rsidR="00F40980" w:rsidRPr="002B5756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CBA2E27" w:rsidR="00F40980" w:rsidRPr="002B5756" w:rsidRDefault="00F40980" w:rsidP="00F40980">
            <w:pPr>
              <w:rPr>
                <w:bCs/>
                <w:sz w:val="28"/>
                <w:szCs w:val="28"/>
              </w:rPr>
            </w:pPr>
            <w:r w:rsidRPr="002B5756">
              <w:rPr>
                <w:bCs/>
                <w:sz w:val="28"/>
                <w:szCs w:val="28"/>
              </w:rPr>
              <w:t>от</w:t>
            </w:r>
            <w:r w:rsidR="001D650E" w:rsidRPr="002B5756">
              <w:rPr>
                <w:bCs/>
                <w:sz w:val="28"/>
                <w:szCs w:val="28"/>
              </w:rPr>
              <w:t xml:space="preserve"> </w:t>
            </w:r>
            <w:r w:rsidR="00A56CC4" w:rsidRPr="002B5756">
              <w:rPr>
                <w:bCs/>
                <w:sz w:val="28"/>
                <w:szCs w:val="28"/>
              </w:rPr>
              <w:t>04.02.2022</w:t>
            </w:r>
          </w:p>
        </w:tc>
      </w:tr>
      <w:tr w:rsidR="00F40980" w:rsidRPr="002B5756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17F01B40" w:rsidR="00582A8F" w:rsidRPr="002B5756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D74145" w:rsidRPr="002B5756">
                  <w:rPr>
                    <w:rFonts w:cs="Times New Roman"/>
                    <w:bCs/>
                    <w:sz w:val="28"/>
                    <w:szCs w:val="28"/>
                  </w:rPr>
                  <w:t>0009491</w:t>
                </w:r>
              </w:sdtContent>
            </w:sdt>
          </w:p>
          <w:p w14:paraId="038F062B" w14:textId="4B6F63A2" w:rsidR="00F40980" w:rsidRPr="002B5756" w:rsidRDefault="00F40980" w:rsidP="00633AB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н</w:t>
            </w:r>
            <w:r w:rsidRPr="002B575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633AB8" w:rsidRPr="002B575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2B5756">
              <w:rPr>
                <w:rFonts w:eastAsia="Calibri"/>
                <w:sz w:val="28"/>
                <w:szCs w:val="28"/>
              </w:rPr>
              <w:t xml:space="preserve"> </w:t>
            </w:r>
            <w:r w:rsidRPr="002B5756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B5756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15980B85" w:rsidR="00F40980" w:rsidRPr="002B5756" w:rsidRDefault="00F40980" w:rsidP="006E652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р</w:t>
            </w:r>
            <w:r w:rsidRPr="002B575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2B575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6526" w:rsidRPr="002B575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2B5756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2B5756" w14:paraId="12F19533" w14:textId="77777777" w:rsidTr="00F40980">
        <w:tc>
          <w:tcPr>
            <w:tcW w:w="9751" w:type="dxa"/>
            <w:gridSpan w:val="2"/>
          </w:tcPr>
          <w:p w14:paraId="6AA69010" w14:textId="5C1AC3E0" w:rsidR="00D223F7" w:rsidRPr="002B5756" w:rsidRDefault="00D223F7" w:rsidP="006E652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B5756">
              <w:rPr>
                <w:b/>
                <w:sz w:val="28"/>
                <w:szCs w:val="28"/>
              </w:rPr>
              <w:t>ОБЛАСТ</w:t>
            </w:r>
            <w:r w:rsidR="00D50B4E" w:rsidRPr="002B5756">
              <w:rPr>
                <w:b/>
                <w:sz w:val="28"/>
                <w:szCs w:val="28"/>
              </w:rPr>
              <w:t>Ь</w:t>
            </w:r>
            <w:r w:rsidRPr="002B5756">
              <w:rPr>
                <w:b/>
                <w:sz w:val="28"/>
                <w:szCs w:val="28"/>
              </w:rPr>
              <w:t xml:space="preserve"> АККРЕДИТАЦИИ </w:t>
            </w:r>
            <w:r w:rsidRPr="002B5756">
              <w:rPr>
                <w:sz w:val="28"/>
                <w:szCs w:val="28"/>
              </w:rPr>
              <w:t>от</w:t>
            </w:r>
            <w:r w:rsidRPr="002B5756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7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E6526" w:rsidRPr="002B5756">
                  <w:rPr>
                    <w:rStyle w:val="38"/>
                    <w:szCs w:val="28"/>
                  </w:rPr>
                  <w:t>07 июля 2023 года</w:t>
                </w:r>
              </w:sdtContent>
            </w:sdt>
            <w:bookmarkEnd w:id="1"/>
          </w:p>
        </w:tc>
      </w:tr>
      <w:tr w:rsidR="00D223F7" w:rsidRPr="002B5756" w14:paraId="1BD3B0DE" w14:textId="77777777" w:rsidTr="00F40980">
        <w:tc>
          <w:tcPr>
            <w:tcW w:w="5678" w:type="dxa"/>
          </w:tcPr>
          <w:p w14:paraId="58F581C5" w14:textId="77777777" w:rsidR="00D223F7" w:rsidRPr="002B5756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2B5756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2B5756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30BE0B0B" w:rsidR="00D64D69" w:rsidRPr="002B5756" w:rsidRDefault="00A56CC4" w:rsidP="00A56CC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5756">
              <w:rPr>
                <w:rFonts w:eastAsia="Calibri"/>
                <w:sz w:val="28"/>
                <w:szCs w:val="28"/>
                <w:lang w:val="ru-RU"/>
              </w:rPr>
              <w:t>лаборатории электрофизических измерений и испытаний</w:t>
            </w:r>
          </w:p>
        </w:tc>
      </w:tr>
      <w:tr w:rsidR="00D64D69" w:rsidRPr="002B5756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1E816B70" w:rsidR="00D64D69" w:rsidRPr="002B5756" w:rsidRDefault="00A56CC4" w:rsidP="007B4585">
            <w:pPr>
              <w:pStyle w:val="af6"/>
              <w:ind w:left="-168" w:right="-19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B5756">
              <w:rPr>
                <w:rFonts w:eastAsia="Calibri"/>
                <w:sz w:val="28"/>
                <w:szCs w:val="28"/>
                <w:lang w:val="ru-RU"/>
              </w:rPr>
              <w:t>Государственно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унитарно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предприяти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я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"ЖРЭО Заводского района г. Минска"</w:t>
            </w:r>
          </w:p>
        </w:tc>
      </w:tr>
    </w:tbl>
    <w:p w14:paraId="381D7B6A" w14:textId="77777777" w:rsidR="00D223F7" w:rsidRPr="002B5756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84" w:type="dxa"/>
        <w:tblLook w:val="04A0" w:firstRow="1" w:lastRow="0" w:firstColumn="1" w:lastColumn="0" w:noHBand="0" w:noVBand="1"/>
      </w:tblPr>
      <w:tblGrid>
        <w:gridCol w:w="667"/>
        <w:gridCol w:w="1818"/>
        <w:gridCol w:w="816"/>
        <w:gridCol w:w="1776"/>
        <w:gridCol w:w="2346"/>
        <w:gridCol w:w="2261"/>
      </w:tblGrid>
      <w:tr w:rsidR="00416763" w:rsidRPr="002B5756" w14:paraId="2B10157B" w14:textId="77777777" w:rsidTr="00BC3A61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2B5756" w:rsidRDefault="00416763" w:rsidP="00F90DF4">
            <w:pPr>
              <w:pStyle w:val="af6"/>
              <w:jc w:val="center"/>
            </w:pPr>
            <w:r w:rsidRPr="002B5756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2B5756" w:rsidRDefault="00416763" w:rsidP="00F90DF4">
            <w:pPr>
              <w:pStyle w:val="af6"/>
              <w:jc w:val="center"/>
              <w:rPr>
                <w:lang w:val="ru-RU"/>
              </w:rPr>
            </w:pPr>
            <w:r w:rsidRPr="002B5756">
              <w:rPr>
                <w:lang w:val="ru-RU"/>
              </w:rPr>
              <w:t xml:space="preserve">Наименование </w:t>
            </w:r>
            <w:r w:rsidR="00F90DF4" w:rsidRPr="002B5756">
              <w:rPr>
                <w:lang w:val="ru-RU"/>
              </w:rPr>
              <w:br/>
            </w:r>
            <w:r w:rsidRPr="002B5756">
              <w:rPr>
                <w:lang w:val="ru-RU"/>
              </w:rPr>
              <w:t>характеристики</w:t>
            </w:r>
          </w:p>
          <w:p w14:paraId="66F8C257" w14:textId="15DE50CF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2B5756">
              <w:rPr>
                <w:sz w:val="22"/>
                <w:szCs w:val="22"/>
              </w:rPr>
              <w:t xml:space="preserve"> к</w:t>
            </w:r>
            <w:r w:rsidRPr="002B5756">
              <w:rPr>
                <w:sz w:val="22"/>
                <w:szCs w:val="22"/>
              </w:rPr>
              <w:t xml:space="preserve"> объект</w:t>
            </w:r>
            <w:r w:rsidR="00F90DF4" w:rsidRPr="002B5756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2B5756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822"/>
        <w:gridCol w:w="1770"/>
        <w:gridCol w:w="2346"/>
        <w:gridCol w:w="2262"/>
      </w:tblGrid>
      <w:tr w:rsidR="00416763" w:rsidRPr="002B5756" w14:paraId="7964B7C6" w14:textId="77777777" w:rsidTr="002F1D6B">
        <w:trPr>
          <w:cantSplit/>
          <w:tblHeader/>
        </w:trPr>
        <w:tc>
          <w:tcPr>
            <w:tcW w:w="667" w:type="dxa"/>
          </w:tcPr>
          <w:p w14:paraId="2314CB2E" w14:textId="234C1E81" w:rsidR="00416763" w:rsidRPr="002B5756" w:rsidRDefault="002F1D6B" w:rsidP="00C2244A">
            <w:pPr>
              <w:jc w:val="center"/>
              <w:rPr>
                <w:sz w:val="22"/>
                <w:szCs w:val="22"/>
              </w:rPr>
            </w:pPr>
            <w:r w:rsidRPr="002B5756">
              <w:br w:type="page"/>
            </w:r>
            <w:r w:rsidR="00416763" w:rsidRPr="002B5756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2B5756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353C4F5E" w14:textId="4A105F38" w:rsidR="00416763" w:rsidRPr="002B5756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</w:tcPr>
          <w:p w14:paraId="65BD9918" w14:textId="2A8EF9C2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4</w:t>
            </w:r>
          </w:p>
        </w:tc>
        <w:tc>
          <w:tcPr>
            <w:tcW w:w="2346" w:type="dxa"/>
          </w:tcPr>
          <w:p w14:paraId="35A726A7" w14:textId="7121B5B7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6882B4F3" w14:textId="35452D89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6</w:t>
            </w:r>
          </w:p>
        </w:tc>
      </w:tr>
      <w:tr w:rsidR="002F07B3" w:rsidRPr="002B5756" w14:paraId="4EA78DB2" w14:textId="77777777" w:rsidTr="00DE1C06">
        <w:trPr>
          <w:cantSplit/>
        </w:trPr>
        <w:tc>
          <w:tcPr>
            <w:tcW w:w="9685" w:type="dxa"/>
            <w:gridSpan w:val="6"/>
          </w:tcPr>
          <w:p w14:paraId="2D4BC3E9" w14:textId="78F5173E" w:rsidR="002F07B3" w:rsidRPr="002B5756" w:rsidRDefault="00A56CC4" w:rsidP="00A56CC4">
            <w:pPr>
              <w:jc w:val="center"/>
              <w:rPr>
                <w:b/>
                <w:bC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проспект Партизанский, 89а, 220026, г. Минск, Минский район, Минская область</w:t>
            </w:r>
          </w:p>
        </w:tc>
      </w:tr>
      <w:tr w:rsidR="00633AB8" w:rsidRPr="002B5756" w14:paraId="7833E6E5" w14:textId="77777777" w:rsidTr="00DE1C06">
        <w:trPr>
          <w:cantSplit/>
        </w:trPr>
        <w:tc>
          <w:tcPr>
            <w:tcW w:w="667" w:type="dxa"/>
          </w:tcPr>
          <w:p w14:paraId="623653BB" w14:textId="6D440CF5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1.1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5937298A" w14:textId="56715BD8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22" w:type="dxa"/>
          </w:tcPr>
          <w:p w14:paraId="55DD3F5D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27.12/</w:t>
            </w:r>
          </w:p>
          <w:p w14:paraId="23D4C115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  <w:p w14:paraId="3400047E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27.32/</w:t>
            </w:r>
          </w:p>
          <w:p w14:paraId="7FB922A5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  <w:p w14:paraId="7C732214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34416F98" w14:textId="67EF4922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D62F99A" w14:textId="61D57E88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566417CC" w14:textId="7C480FD0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58F1D8A1" w14:textId="73939B3E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п.Б.27.1, Б.30.1</w:t>
            </w:r>
          </w:p>
          <w:p w14:paraId="51108B6D" w14:textId="6351FD7A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690E6B8C" w14:textId="31F8B3C4" w:rsidR="00633AB8" w:rsidRPr="002B5756" w:rsidRDefault="00633AB8" w:rsidP="002843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п.4.4.26.1, п.4.4.29.2</w:t>
            </w:r>
          </w:p>
        </w:tc>
        <w:tc>
          <w:tcPr>
            <w:tcW w:w="2262" w:type="dxa"/>
          </w:tcPr>
          <w:p w14:paraId="6940DB8F" w14:textId="05F7C422" w:rsidR="00633AB8" w:rsidRPr="002B5756" w:rsidRDefault="006E6526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0051-2022</w:t>
            </w:r>
          </w:p>
        </w:tc>
      </w:tr>
      <w:tr w:rsidR="00633AB8" w:rsidRPr="002B5756" w14:paraId="15762E75" w14:textId="77777777" w:rsidTr="00DE1C06">
        <w:trPr>
          <w:cantSplit/>
        </w:trPr>
        <w:tc>
          <w:tcPr>
            <w:tcW w:w="667" w:type="dxa"/>
          </w:tcPr>
          <w:p w14:paraId="4DAA76B8" w14:textId="66B2062B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1.2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1F994B22" w14:textId="57E33FB1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7E782BA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56E42C78" w14:textId="178EE2A1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0A8ADEA0" w14:textId="0687936D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46" w:type="dxa"/>
          </w:tcPr>
          <w:p w14:paraId="098087CF" w14:textId="1B575CE7" w:rsidR="00633AB8" w:rsidRPr="002B5756" w:rsidRDefault="00633AB8" w:rsidP="00DE1C06">
            <w:pPr>
              <w:rPr>
                <w:sz w:val="22"/>
                <w:szCs w:val="22"/>
                <w:lang w:val="en-US"/>
              </w:rPr>
            </w:pPr>
            <w:r w:rsidRPr="002B5756">
              <w:rPr>
                <w:sz w:val="22"/>
                <w:szCs w:val="22"/>
              </w:rPr>
              <w:t>ТКП 181-2009</w:t>
            </w:r>
            <w:r w:rsidRPr="002B5756">
              <w:rPr>
                <w:sz w:val="22"/>
                <w:szCs w:val="22"/>
              </w:rPr>
              <w:br/>
              <w:t>п.Б.27.3</w:t>
            </w:r>
          </w:p>
          <w:p w14:paraId="0C8B4A3D" w14:textId="28C578AA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  <w:r w:rsidRPr="002B5756">
              <w:rPr>
                <w:sz w:val="22"/>
                <w:szCs w:val="22"/>
              </w:rPr>
              <w:br/>
              <w:t>п.4.4.26.3</w:t>
            </w:r>
          </w:p>
        </w:tc>
        <w:tc>
          <w:tcPr>
            <w:tcW w:w="2262" w:type="dxa"/>
          </w:tcPr>
          <w:p w14:paraId="56ABBCC8" w14:textId="094A93C8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4B165AEB" w14:textId="77777777" w:rsidTr="00DE1C06">
        <w:trPr>
          <w:cantSplit/>
        </w:trPr>
        <w:tc>
          <w:tcPr>
            <w:tcW w:w="667" w:type="dxa"/>
          </w:tcPr>
          <w:p w14:paraId="21782AC9" w14:textId="56A3808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2.1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1A0E1F70" w14:textId="0DF2FAE8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2" w:type="dxa"/>
          </w:tcPr>
          <w:p w14:paraId="3D903D3F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2AD8CAEE" w14:textId="618A5EBE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9EDCBA0" w14:textId="1A2F6A15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346" w:type="dxa"/>
          </w:tcPr>
          <w:p w14:paraId="7FBBEA86" w14:textId="6EE9B63D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67211575" w14:textId="17012960" w:rsidR="00633AB8" w:rsidRPr="002B5756" w:rsidRDefault="00633AB8" w:rsidP="00DE1C06">
            <w:pPr>
              <w:rPr>
                <w:smallCaps/>
                <w:sz w:val="22"/>
                <w:szCs w:val="22"/>
                <w:lang w:val="en-US"/>
              </w:rPr>
            </w:pPr>
            <w:r w:rsidRPr="002B5756">
              <w:rPr>
                <w:sz w:val="22"/>
                <w:szCs w:val="22"/>
              </w:rPr>
              <w:t>п.Б.29.2</w:t>
            </w:r>
          </w:p>
          <w:p w14:paraId="7B41103A" w14:textId="72682129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12A997B0" w14:textId="0A188266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п.4.4.28.2</w:t>
            </w:r>
          </w:p>
        </w:tc>
        <w:tc>
          <w:tcPr>
            <w:tcW w:w="2262" w:type="dxa"/>
          </w:tcPr>
          <w:p w14:paraId="0F2CF742" w14:textId="15187AA4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3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37335A9E" w14:textId="77777777" w:rsidTr="00DE1C06">
        <w:trPr>
          <w:cantSplit/>
        </w:trPr>
        <w:tc>
          <w:tcPr>
            <w:tcW w:w="667" w:type="dxa"/>
          </w:tcPr>
          <w:p w14:paraId="187C5C6C" w14:textId="5985A962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2.2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5F2651C" w14:textId="50560EDC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01E41CA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6F1DE71E" w14:textId="23CEA525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ECA1203" w14:textId="77777777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69386527" w14:textId="49A25036" w:rsidR="00633AB8" w:rsidRPr="002B5756" w:rsidRDefault="00633AB8" w:rsidP="00DE1C06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72EC12B0" w14:textId="3B4C7E3E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6595D96E" w14:textId="0093D370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п.Б.29.8</w:t>
            </w:r>
          </w:p>
          <w:p w14:paraId="40C33597" w14:textId="619C172C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1BEBB986" w14:textId="7D98A4D5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п.4.4.28.5</w:t>
            </w:r>
          </w:p>
          <w:p w14:paraId="338D81BB" w14:textId="1C38B9C9" w:rsidR="00633AB8" w:rsidRPr="002B5756" w:rsidRDefault="00633AB8" w:rsidP="00EA66FE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ГОСТ 30331.</w:t>
            </w:r>
            <w:r w:rsidR="00EA66FE" w:rsidRPr="002B5756">
              <w:rPr>
                <w:sz w:val="22"/>
                <w:szCs w:val="22"/>
              </w:rPr>
              <w:t>3</w:t>
            </w:r>
            <w:r w:rsidRPr="002B5756">
              <w:rPr>
                <w:sz w:val="22"/>
                <w:szCs w:val="22"/>
              </w:rPr>
              <w:t>-</w:t>
            </w:r>
            <w:r w:rsidR="00EA66FE" w:rsidRPr="002B5756">
              <w:rPr>
                <w:sz w:val="22"/>
                <w:szCs w:val="22"/>
              </w:rPr>
              <w:t>95</w:t>
            </w:r>
            <w:r w:rsidRPr="002B5756">
              <w:rPr>
                <w:sz w:val="22"/>
                <w:szCs w:val="22"/>
              </w:rPr>
              <w:t xml:space="preserve"> п.413.1.3.</w:t>
            </w:r>
            <w:r w:rsidR="00EA66FE" w:rsidRPr="002B5756">
              <w:rPr>
                <w:sz w:val="22"/>
                <w:szCs w:val="22"/>
              </w:rPr>
              <w:t xml:space="preserve">3 - </w:t>
            </w:r>
            <w:r w:rsidRPr="002B5756">
              <w:rPr>
                <w:sz w:val="22"/>
                <w:szCs w:val="22"/>
              </w:rPr>
              <w:t xml:space="preserve"> 413.1.3.</w:t>
            </w:r>
            <w:r w:rsidR="00EA66FE" w:rsidRPr="002B5756">
              <w:rPr>
                <w:sz w:val="22"/>
                <w:szCs w:val="22"/>
              </w:rPr>
              <w:t>6</w:t>
            </w:r>
          </w:p>
        </w:tc>
        <w:tc>
          <w:tcPr>
            <w:tcW w:w="2262" w:type="dxa"/>
          </w:tcPr>
          <w:p w14:paraId="56B6A060" w14:textId="1677D981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2F8C5792" w14:textId="77777777" w:rsidTr="00DE1C06">
        <w:trPr>
          <w:cantSplit/>
        </w:trPr>
        <w:tc>
          <w:tcPr>
            <w:tcW w:w="667" w:type="dxa"/>
          </w:tcPr>
          <w:p w14:paraId="48282DC6" w14:textId="77BFEA3E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lastRenderedPageBreak/>
              <w:t>3.1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4870DE9E" w14:textId="1906D3B5" w:rsidR="00633AB8" w:rsidRPr="002B5756" w:rsidRDefault="00633AB8" w:rsidP="00633AB8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  <w:r w:rsidR="005C477C" w:rsidRPr="002B5756">
              <w:rPr>
                <w:bCs/>
                <w:sz w:val="22"/>
                <w:szCs w:val="22"/>
              </w:rPr>
              <w:br/>
            </w:r>
            <w:r w:rsidRPr="002B5756">
              <w:rPr>
                <w:bCs/>
                <w:sz w:val="22"/>
                <w:szCs w:val="22"/>
              </w:rPr>
              <w:t>(УЗО-Д)</w:t>
            </w:r>
          </w:p>
        </w:tc>
        <w:tc>
          <w:tcPr>
            <w:tcW w:w="822" w:type="dxa"/>
          </w:tcPr>
          <w:p w14:paraId="3D6C013E" w14:textId="13298F41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</w:t>
            </w:r>
            <w:r w:rsidR="00BB6A4C" w:rsidRPr="002B5756">
              <w:rPr>
                <w:bCs/>
                <w:sz w:val="22"/>
                <w:szCs w:val="22"/>
              </w:rPr>
              <w:t>32</w:t>
            </w:r>
            <w:r w:rsidRPr="002B5756">
              <w:rPr>
                <w:bCs/>
                <w:sz w:val="22"/>
                <w:szCs w:val="22"/>
              </w:rPr>
              <w:t>/</w:t>
            </w:r>
          </w:p>
          <w:p w14:paraId="2D193D80" w14:textId="73786F87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3C5912C5" w14:textId="3075809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Сопротивление изоляции защищаемой УЗО-Д линии</w:t>
            </w:r>
          </w:p>
        </w:tc>
        <w:tc>
          <w:tcPr>
            <w:tcW w:w="2346" w:type="dxa"/>
          </w:tcPr>
          <w:p w14:paraId="274CDA3C" w14:textId="2C9B849F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  <w:r w:rsidRPr="002B5756">
              <w:rPr>
                <w:bCs/>
                <w:sz w:val="22"/>
                <w:szCs w:val="22"/>
              </w:rPr>
              <w:br/>
              <w:t>п.Б.27.1, п.В.4.61.4</w:t>
            </w:r>
          </w:p>
          <w:p w14:paraId="4031DD0B" w14:textId="0E869794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  <w:r w:rsidRPr="002B5756">
              <w:rPr>
                <w:bCs/>
                <w:sz w:val="22"/>
                <w:szCs w:val="22"/>
              </w:rPr>
              <w:br/>
              <w:t>п.4.4.26.1</w:t>
            </w:r>
          </w:p>
        </w:tc>
        <w:tc>
          <w:tcPr>
            <w:tcW w:w="2262" w:type="dxa"/>
          </w:tcPr>
          <w:p w14:paraId="53F9C1CA" w14:textId="3DD65D4B" w:rsidR="00633AB8" w:rsidRPr="002B5756" w:rsidRDefault="006E6526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0051-2022</w:t>
            </w:r>
          </w:p>
        </w:tc>
      </w:tr>
      <w:tr w:rsidR="00633AB8" w:rsidRPr="002B5756" w14:paraId="4D2C924B" w14:textId="77777777" w:rsidTr="00DE1C06">
        <w:trPr>
          <w:cantSplit/>
        </w:trPr>
        <w:tc>
          <w:tcPr>
            <w:tcW w:w="667" w:type="dxa"/>
          </w:tcPr>
          <w:p w14:paraId="3608592D" w14:textId="188A3DF8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3.2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951E4B7" w14:textId="1D06792F" w:rsidR="00633AB8" w:rsidRPr="002B5756" w:rsidRDefault="00633AB8" w:rsidP="00633AB8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893EBBE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55C04AB9" w14:textId="7DC79370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CFF79FE" w14:textId="6C703176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46" w:type="dxa"/>
          </w:tcPr>
          <w:p w14:paraId="27266CC9" w14:textId="5D3DE06D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08282AAC" w14:textId="29D78E9D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п. В.4.61.4 </w:t>
            </w:r>
          </w:p>
          <w:p w14:paraId="07F9BF30" w14:textId="0B7C3CAA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</w:p>
          <w:p w14:paraId="1328387B" w14:textId="370BDE92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 4.4.26.7г</w:t>
            </w:r>
          </w:p>
          <w:p w14:paraId="090B8853" w14:textId="1B29DD56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СТБ ГОСТ Р 50807-2003</w:t>
            </w:r>
            <w:r w:rsidRPr="002B5756">
              <w:rPr>
                <w:bCs/>
                <w:sz w:val="22"/>
                <w:szCs w:val="22"/>
              </w:rPr>
              <w:br/>
            </w:r>
            <w:r w:rsidR="00571827" w:rsidRPr="002B5756">
              <w:rPr>
                <w:bCs/>
                <w:sz w:val="22"/>
                <w:szCs w:val="22"/>
              </w:rPr>
              <w:t>п. 5.3, п. 5.4</w:t>
            </w:r>
          </w:p>
          <w:p w14:paraId="7FF7D67E" w14:textId="15092349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СН 4.04.01-2019</w:t>
            </w:r>
            <w:r w:rsidRPr="002B5756">
              <w:rPr>
                <w:bCs/>
                <w:sz w:val="22"/>
                <w:szCs w:val="22"/>
              </w:rPr>
              <w:br/>
              <w:t>п.16.3.8</w:t>
            </w:r>
          </w:p>
        </w:tc>
        <w:tc>
          <w:tcPr>
            <w:tcW w:w="2262" w:type="dxa"/>
          </w:tcPr>
          <w:p w14:paraId="61EC9C14" w14:textId="23828F1B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66F15016" w14:textId="77777777" w:rsidTr="00DE1C06">
        <w:trPr>
          <w:cantSplit/>
        </w:trPr>
        <w:tc>
          <w:tcPr>
            <w:tcW w:w="667" w:type="dxa"/>
          </w:tcPr>
          <w:p w14:paraId="41F517B8" w14:textId="0A7806DF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3.3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29BCAD4" w14:textId="77777777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73889E9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5DC110D0" w14:textId="0F0F8E48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2AEE7AF" w14:textId="62D2237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346" w:type="dxa"/>
          </w:tcPr>
          <w:p w14:paraId="32A6843D" w14:textId="2E7F9CB6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392BD800" w14:textId="04DF9FAE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п.В.4.61.4</w:t>
            </w:r>
          </w:p>
          <w:p w14:paraId="620A488C" w14:textId="4711C57C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</w:p>
          <w:p w14:paraId="3F8E06D0" w14:textId="38C54A42" w:rsidR="00633AB8" w:rsidRPr="002B5756" w:rsidRDefault="00633AB8" w:rsidP="00DE1C06">
            <w:pPr>
              <w:pStyle w:val="21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п.4.4.26.7д</w:t>
            </w:r>
          </w:p>
          <w:p w14:paraId="46A83F3D" w14:textId="3A0AD889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СТБ ГОСТ Р 50807-2003</w:t>
            </w:r>
          </w:p>
          <w:p w14:paraId="1AFB0289" w14:textId="12E358A7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п.5.14</w:t>
            </w:r>
          </w:p>
        </w:tc>
        <w:tc>
          <w:tcPr>
            <w:tcW w:w="2262" w:type="dxa"/>
          </w:tcPr>
          <w:p w14:paraId="2A9D1312" w14:textId="42FABA2A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2C736904" w14:textId="77777777" w:rsidTr="00DE1C06">
        <w:trPr>
          <w:cantSplit/>
        </w:trPr>
        <w:tc>
          <w:tcPr>
            <w:tcW w:w="667" w:type="dxa"/>
          </w:tcPr>
          <w:p w14:paraId="529A3ED2" w14:textId="39AC6032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3.4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0268EE89" w14:textId="77777777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BF9A316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0E93B4FF" w14:textId="12F27A95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3934918" w14:textId="71FD7B89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Ток утечки защищаемой </w:t>
            </w:r>
            <w:r w:rsidR="00EA66FE" w:rsidRPr="002B5756">
              <w:rPr>
                <w:bCs/>
                <w:sz w:val="22"/>
                <w:szCs w:val="22"/>
              </w:rPr>
              <w:t>УЗО-Д</w:t>
            </w:r>
            <w:r w:rsidR="00417F1B" w:rsidRPr="002B5756">
              <w:rPr>
                <w:bCs/>
                <w:sz w:val="22"/>
                <w:szCs w:val="22"/>
              </w:rPr>
              <w:t xml:space="preserve"> </w:t>
            </w:r>
            <w:r w:rsidRPr="002B5756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346" w:type="dxa"/>
          </w:tcPr>
          <w:p w14:paraId="2A56D469" w14:textId="3B7E0DED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601F88D3" w14:textId="6DE91330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2B5756">
              <w:rPr>
                <w:bCs/>
                <w:sz w:val="22"/>
                <w:szCs w:val="22"/>
                <w:lang w:eastAsia="ru-RU"/>
              </w:rPr>
              <w:t>п.В.4.61.4</w:t>
            </w:r>
          </w:p>
          <w:p w14:paraId="5467FFE0" w14:textId="21920D54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СН 4.04.01-2019 </w:t>
            </w:r>
            <w:r w:rsidRPr="002B5756">
              <w:rPr>
                <w:bCs/>
                <w:sz w:val="22"/>
                <w:szCs w:val="22"/>
              </w:rPr>
              <w:br/>
              <w:t>п.16.3.7</w:t>
            </w:r>
          </w:p>
        </w:tc>
        <w:tc>
          <w:tcPr>
            <w:tcW w:w="2262" w:type="dxa"/>
          </w:tcPr>
          <w:p w14:paraId="34D00C44" w14:textId="64856FAA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</w:tbl>
    <w:p w14:paraId="3883E765" w14:textId="342831EB" w:rsidR="00D50B4E" w:rsidRPr="002B5756" w:rsidRDefault="00EA24D7" w:rsidP="00D50B4E">
      <w:pPr>
        <w:rPr>
          <w:b/>
        </w:rPr>
      </w:pPr>
      <w:r w:rsidRPr="002B5756">
        <w:rPr>
          <w:b/>
        </w:rPr>
        <w:t xml:space="preserve">Примечание: </w:t>
      </w:r>
    </w:p>
    <w:p w14:paraId="3750E98E" w14:textId="77777777" w:rsidR="00D50B4E" w:rsidRPr="002B5756" w:rsidRDefault="00EA24D7" w:rsidP="00D50B4E">
      <w:pPr>
        <w:rPr>
          <w:color w:val="000000"/>
        </w:rPr>
      </w:pPr>
      <w:r w:rsidRPr="002B5756">
        <w:rPr>
          <w:bCs/>
        </w:rPr>
        <w:t>* – деятельность осуществляется непосредственно в ООС;</w:t>
      </w:r>
      <w:r w:rsidRPr="002B5756">
        <w:rPr>
          <w:bCs/>
        </w:rPr>
        <w:br/>
        <w:t>** – деятельность осуществляется непосредственно в ООС и за пределами ООС;</w:t>
      </w:r>
      <w:r w:rsidRPr="002B5756">
        <w:rPr>
          <w:bCs/>
        </w:rPr>
        <w:br/>
        <w:t>*** – деятельность осуществляется за пределами ООС.</w:t>
      </w:r>
      <w:r w:rsidR="00D50B4E" w:rsidRPr="002B5756">
        <w:rPr>
          <w:color w:val="000000"/>
        </w:rPr>
        <w:t xml:space="preserve"> </w:t>
      </w:r>
    </w:p>
    <w:p w14:paraId="361CBA96" w14:textId="77777777" w:rsidR="00D50B4E" w:rsidRPr="002B5756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предприятия «БГЦА»</w:t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A43F86C" w:rsidR="00124809" w:rsidRPr="006D33D8" w:rsidRDefault="00BB6A4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</w:t>
              </w:r>
              <w:r w:rsidR="00EA66FE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D80B3B5" w:rsidR="00124809" w:rsidRPr="00E36003" w:rsidRDefault="00124809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B5756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DED32EE" w:rsidR="00A417E3" w:rsidRPr="009E4D11" w:rsidRDefault="00BB6A4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740C8D1C" w:rsidR="00A417E3" w:rsidRPr="00E36003" w:rsidRDefault="00A417E3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B575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D897E36" w:rsidR="00124809" w:rsidRPr="009E4D11" w:rsidRDefault="00124809" w:rsidP="002843E0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843E0">
            <w:rPr>
              <w:rFonts w:ascii="Times New Roman" w:hAnsi="Times New Roman" w:cs="Times New Roman"/>
              <w:sz w:val="24"/>
              <w:szCs w:val="24"/>
            </w:rPr>
            <w:t>5363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8448137">
    <w:abstractNumId w:val="6"/>
  </w:num>
  <w:num w:numId="2" w16cid:durableId="1436943612">
    <w:abstractNumId w:val="7"/>
  </w:num>
  <w:num w:numId="3" w16cid:durableId="1095128227">
    <w:abstractNumId w:val="4"/>
  </w:num>
  <w:num w:numId="4" w16cid:durableId="1195844410">
    <w:abstractNumId w:val="1"/>
  </w:num>
  <w:num w:numId="5" w16cid:durableId="966282808">
    <w:abstractNumId w:val="11"/>
  </w:num>
  <w:num w:numId="6" w16cid:durableId="877013160">
    <w:abstractNumId w:val="3"/>
  </w:num>
  <w:num w:numId="7" w16cid:durableId="156651878">
    <w:abstractNumId w:val="8"/>
  </w:num>
  <w:num w:numId="8" w16cid:durableId="482166760">
    <w:abstractNumId w:val="5"/>
  </w:num>
  <w:num w:numId="9" w16cid:durableId="397214918">
    <w:abstractNumId w:val="9"/>
  </w:num>
  <w:num w:numId="10" w16cid:durableId="1057585718">
    <w:abstractNumId w:val="2"/>
  </w:num>
  <w:num w:numId="11" w16cid:durableId="1605768209">
    <w:abstractNumId w:val="0"/>
  </w:num>
  <w:num w:numId="12" w16cid:durableId="1260453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85340"/>
    <w:rsid w:val="0009264B"/>
    <w:rsid w:val="00092EA6"/>
    <w:rsid w:val="000A6CF1"/>
    <w:rsid w:val="000B0313"/>
    <w:rsid w:val="000D1708"/>
    <w:rsid w:val="000D49BB"/>
    <w:rsid w:val="000E2AC4"/>
    <w:rsid w:val="000F498C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C477C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6E6526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76C2"/>
    <w:rsid w:val="0083034D"/>
    <w:rsid w:val="00836710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1B2D"/>
    <w:rsid w:val="00D64D69"/>
    <w:rsid w:val="00D703B6"/>
    <w:rsid w:val="00D74145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531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234F-9207-471A-9D56-FD061E32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2022-12-01T08:36:00Z</cp:lastPrinted>
  <dcterms:created xsi:type="dcterms:W3CDTF">2023-06-28T08:52:00Z</dcterms:created>
  <dcterms:modified xsi:type="dcterms:W3CDTF">2023-06-28T08:52:00Z</dcterms:modified>
</cp:coreProperties>
</file>