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65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3684"/>
      </w:tblGrid>
      <w:tr w:rsidR="00204777" w:rsidRPr="006F65F0" w14:paraId="21C58B21" w14:textId="77777777" w:rsidTr="006F65F0">
        <w:tc>
          <w:tcPr>
            <w:tcW w:w="5388" w:type="dxa"/>
            <w:vMerge w:val="restart"/>
          </w:tcPr>
          <w:p w14:paraId="193A3093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6866489F" w14:textId="6153F208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577089" w:rsidRPr="006F65F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6F65F0" w14:paraId="52B70589" w14:textId="77777777" w:rsidTr="006F65F0">
        <w:tc>
          <w:tcPr>
            <w:tcW w:w="5388" w:type="dxa"/>
            <w:vMerge/>
          </w:tcPr>
          <w:p w14:paraId="32773A7E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230BD4E2" w14:textId="6B3FA92A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к аттестату аккредита</w:t>
            </w:r>
            <w:r w:rsidR="006F65F0">
              <w:rPr>
                <w:rFonts w:cs="Times New Roman"/>
                <w:bCs/>
                <w:sz w:val="28"/>
                <w:szCs w:val="28"/>
              </w:rPr>
              <w:t>ц</w:t>
            </w:r>
            <w:r w:rsidRPr="006F65F0">
              <w:rPr>
                <w:rFonts w:cs="Times New Roman"/>
                <w:bCs/>
                <w:sz w:val="28"/>
                <w:szCs w:val="28"/>
              </w:rPr>
              <w:t xml:space="preserve">ии </w:t>
            </w:r>
          </w:p>
        </w:tc>
      </w:tr>
      <w:tr w:rsidR="00204777" w:rsidRPr="006F65F0" w14:paraId="40777B8F" w14:textId="77777777" w:rsidTr="006F65F0">
        <w:tc>
          <w:tcPr>
            <w:tcW w:w="5388" w:type="dxa"/>
            <w:vMerge/>
          </w:tcPr>
          <w:p w14:paraId="525C4B56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39C2F1AB" w14:textId="7A4A084D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F65F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C17BB5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616EEB">
                  <w:rPr>
                    <w:rFonts w:cs="Times New Roman"/>
                    <w:bCs/>
                    <w:sz w:val="28"/>
                    <w:szCs w:val="28"/>
                  </w:rPr>
                  <w:t>5421</w:t>
                </w:r>
              </w:sdtContent>
            </w:sdt>
          </w:p>
        </w:tc>
      </w:tr>
      <w:tr w:rsidR="00204777" w:rsidRPr="006F65F0" w14:paraId="1B5360D4" w14:textId="77777777" w:rsidTr="006F65F0">
        <w:tc>
          <w:tcPr>
            <w:tcW w:w="5388" w:type="dxa"/>
            <w:vMerge/>
          </w:tcPr>
          <w:p w14:paraId="42CC03D3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4" w:type="dxa"/>
          </w:tcPr>
          <w:p w14:paraId="27BB9E8E" w14:textId="3C429181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2-08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16EEB">
                  <w:rPr>
                    <w:rFonts w:cs="Times New Roman"/>
                    <w:bCs/>
                    <w:sz w:val="28"/>
                    <w:szCs w:val="28"/>
                  </w:rPr>
                  <w:t>12.08.2022</w:t>
                </w:r>
              </w:sdtContent>
            </w:sdt>
          </w:p>
        </w:tc>
      </w:tr>
      <w:tr w:rsidR="00204777" w:rsidRPr="006F65F0" w14:paraId="097B4A9A" w14:textId="77777777" w:rsidTr="006F65F0">
        <w:tc>
          <w:tcPr>
            <w:tcW w:w="5388" w:type="dxa"/>
            <w:vMerge/>
          </w:tcPr>
          <w:p w14:paraId="68B671D1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3A393FBC" w14:textId="7258D39E" w:rsidR="00204777" w:rsidRPr="006F65F0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6F65F0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6F65F0" w14:paraId="3DE6A1D3" w14:textId="77777777" w:rsidTr="006F65F0">
        <w:tc>
          <w:tcPr>
            <w:tcW w:w="5388" w:type="dxa"/>
            <w:vMerge/>
          </w:tcPr>
          <w:p w14:paraId="59E99A49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71D0C007" w14:textId="4F5494E7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н</w:t>
            </w:r>
            <w:r w:rsidRPr="006F65F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563BCA" w:rsidRPr="006F65F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6F65F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F65F0">
              <w:rPr>
                <w:bCs/>
                <w:sz w:val="28"/>
                <w:szCs w:val="28"/>
              </w:rPr>
              <w:t>лист</w:t>
            </w:r>
            <w:r w:rsidR="00563BCA" w:rsidRPr="006F65F0">
              <w:rPr>
                <w:bCs/>
                <w:sz w:val="28"/>
                <w:szCs w:val="28"/>
              </w:rPr>
              <w:t>е</w:t>
            </w:r>
          </w:p>
        </w:tc>
      </w:tr>
      <w:tr w:rsidR="00204777" w:rsidRPr="006F65F0" w14:paraId="26F21C5F" w14:textId="77777777" w:rsidTr="006F65F0">
        <w:tc>
          <w:tcPr>
            <w:tcW w:w="5388" w:type="dxa"/>
            <w:vMerge/>
          </w:tcPr>
          <w:p w14:paraId="53DB0347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14199CA7" w14:textId="27ADCF66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р</w:t>
            </w:r>
            <w:r w:rsidRPr="006F65F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BC3E5D" w:rsidRPr="006F65F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737B0E5" w14:textId="77777777" w:rsidR="006F65F0" w:rsidRDefault="006F65F0" w:rsidP="00CC094B">
      <w:pPr>
        <w:spacing w:before="120" w:after="160"/>
        <w:jc w:val="center"/>
        <w:rPr>
          <w:b/>
          <w:sz w:val="28"/>
          <w:szCs w:val="28"/>
        </w:rPr>
      </w:pPr>
    </w:p>
    <w:p w14:paraId="191E6A67" w14:textId="04499DCF" w:rsidR="0031023B" w:rsidRPr="006F65F0" w:rsidRDefault="00BC3E5D" w:rsidP="00CC094B">
      <w:pPr>
        <w:spacing w:before="120" w:after="160"/>
        <w:jc w:val="center"/>
        <w:rPr>
          <w:sz w:val="28"/>
          <w:szCs w:val="28"/>
        </w:rPr>
      </w:pPr>
      <w:r w:rsidRPr="006F65F0">
        <w:rPr>
          <w:b/>
          <w:sz w:val="28"/>
          <w:szCs w:val="28"/>
        </w:rPr>
        <w:t>О</w:t>
      </w:r>
      <w:r w:rsidR="00DB1FAE" w:rsidRPr="006F65F0">
        <w:rPr>
          <w:b/>
          <w:sz w:val="28"/>
          <w:szCs w:val="28"/>
        </w:rPr>
        <w:t>БЛАСТ</w:t>
      </w:r>
      <w:r w:rsidRPr="006F65F0">
        <w:rPr>
          <w:b/>
          <w:sz w:val="28"/>
          <w:szCs w:val="28"/>
        </w:rPr>
        <w:t>Ь</w:t>
      </w:r>
      <w:r w:rsidR="003E26A2" w:rsidRPr="006F65F0">
        <w:rPr>
          <w:b/>
          <w:sz w:val="28"/>
          <w:szCs w:val="28"/>
        </w:rPr>
        <w:t xml:space="preserve"> АККРЕДИТАЦИИ </w:t>
      </w:r>
      <w:r w:rsidR="004A5E4C" w:rsidRPr="006F65F0">
        <w:rPr>
          <w:b/>
          <w:sz w:val="28"/>
          <w:szCs w:val="28"/>
        </w:rPr>
        <w:t>от</w:t>
      </w:r>
      <w:r w:rsidR="00CC094B" w:rsidRPr="006F65F0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6F65F0" w:rsidRPr="006F65F0">
            <w:rPr>
              <w:bCs/>
              <w:sz w:val="28"/>
              <w:szCs w:val="28"/>
            </w:rPr>
            <w:t>12</w:t>
          </w:r>
          <w:r w:rsidRPr="006F65F0">
            <w:rPr>
              <w:bCs/>
              <w:sz w:val="28"/>
              <w:szCs w:val="28"/>
            </w:rPr>
            <w:t xml:space="preserve"> августа 2022 года</w:t>
          </w:r>
        </w:sdtContent>
      </w:sdt>
      <w:bookmarkEnd w:id="0"/>
    </w:p>
    <w:tbl>
      <w:tblPr>
        <w:tblW w:w="9498" w:type="dxa"/>
        <w:jc w:val="center"/>
        <w:tblLayout w:type="fixed"/>
        <w:tblLook w:val="01E0" w:firstRow="1" w:lastRow="1" w:firstColumn="1" w:lastColumn="1" w:noHBand="0" w:noVBand="0"/>
      </w:tblPr>
      <w:tblGrid>
        <w:gridCol w:w="9498"/>
      </w:tblGrid>
      <w:tr w:rsidR="003E26A2" w:rsidRPr="006F65F0" w14:paraId="65E9E79A" w14:textId="77777777" w:rsidTr="006F65F0">
        <w:trPr>
          <w:trHeight w:val="234"/>
          <w:jc w:val="center"/>
        </w:trPr>
        <w:tc>
          <w:tcPr>
            <w:tcW w:w="9498" w:type="dxa"/>
            <w:tcBorders>
              <w:bottom w:val="nil"/>
            </w:tcBorders>
            <w:vAlign w:val="center"/>
            <w:hideMark/>
          </w:tcPr>
          <w:p w14:paraId="670927A3" w14:textId="139F6647" w:rsidR="003E26A2" w:rsidRPr="006F65F0" w:rsidRDefault="00CC094B" w:rsidP="00CC094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F65F0">
              <w:rPr>
                <w:sz w:val="28"/>
                <w:szCs w:val="28"/>
                <w:lang w:val="ru-RU"/>
              </w:rPr>
              <w:t xml:space="preserve"> </w:t>
            </w:r>
            <w:r w:rsidR="00BC3E5D" w:rsidRPr="006F65F0">
              <w:rPr>
                <w:sz w:val="28"/>
                <w:szCs w:val="28"/>
                <w:lang w:val="ru-RU"/>
              </w:rPr>
              <w:t>и</w:t>
            </w:r>
            <w:r w:rsidR="00663324" w:rsidRPr="006F65F0">
              <w:rPr>
                <w:sz w:val="28"/>
                <w:szCs w:val="28"/>
                <w:lang w:val="ru-RU"/>
              </w:rPr>
              <w:t>спытательн</w:t>
            </w:r>
            <w:r w:rsidR="00BC3E5D" w:rsidRPr="006F65F0">
              <w:rPr>
                <w:sz w:val="28"/>
                <w:szCs w:val="28"/>
                <w:lang w:val="ru-RU"/>
              </w:rPr>
              <w:t>ой</w:t>
            </w:r>
            <w:r w:rsidR="00663324" w:rsidRPr="006F65F0">
              <w:rPr>
                <w:sz w:val="28"/>
                <w:szCs w:val="28"/>
                <w:lang w:val="ru-RU"/>
              </w:rPr>
              <w:t xml:space="preserve"> лаборатори</w:t>
            </w:r>
            <w:r w:rsidR="00BC3E5D" w:rsidRPr="006F65F0">
              <w:rPr>
                <w:sz w:val="28"/>
                <w:szCs w:val="28"/>
                <w:lang w:val="ru-RU"/>
              </w:rPr>
              <w:t>и</w:t>
            </w:r>
          </w:p>
          <w:p w14:paraId="3EE4ADBC" w14:textId="35660290" w:rsidR="00BC3E5D" w:rsidRPr="006F65F0" w:rsidRDefault="00563BCA" w:rsidP="006F65F0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F65F0">
              <w:rPr>
                <w:sz w:val="28"/>
                <w:szCs w:val="28"/>
                <w:lang w:val="ru-RU"/>
              </w:rPr>
              <w:t>Кировско</w:t>
            </w:r>
            <w:r w:rsidR="00BC3E5D" w:rsidRPr="006F65F0">
              <w:rPr>
                <w:sz w:val="28"/>
                <w:szCs w:val="28"/>
                <w:lang w:val="ru-RU"/>
              </w:rPr>
              <w:t>го</w:t>
            </w:r>
            <w:r w:rsidRPr="006F65F0">
              <w:rPr>
                <w:sz w:val="28"/>
                <w:szCs w:val="28"/>
                <w:lang w:val="ru-RU"/>
              </w:rPr>
              <w:t xml:space="preserve"> унитарно</w:t>
            </w:r>
            <w:r w:rsidR="00BC3E5D" w:rsidRPr="006F65F0">
              <w:rPr>
                <w:sz w:val="28"/>
                <w:szCs w:val="28"/>
                <w:lang w:val="ru-RU"/>
              </w:rPr>
              <w:t>го</w:t>
            </w:r>
            <w:r w:rsidRPr="006F65F0">
              <w:rPr>
                <w:sz w:val="28"/>
                <w:szCs w:val="28"/>
                <w:lang w:val="ru-RU"/>
              </w:rPr>
              <w:t xml:space="preserve"> коммунально</w:t>
            </w:r>
            <w:r w:rsidR="00BC3E5D" w:rsidRPr="006F65F0">
              <w:rPr>
                <w:sz w:val="28"/>
                <w:szCs w:val="28"/>
                <w:lang w:val="ru-RU"/>
              </w:rPr>
              <w:t>го</w:t>
            </w:r>
            <w:r w:rsidRPr="006F65F0">
              <w:rPr>
                <w:sz w:val="28"/>
                <w:szCs w:val="28"/>
                <w:lang w:val="ru-RU"/>
              </w:rPr>
              <w:t xml:space="preserve"> предприяти</w:t>
            </w:r>
            <w:r w:rsidR="00BC3E5D" w:rsidRPr="006F65F0">
              <w:rPr>
                <w:sz w:val="28"/>
                <w:szCs w:val="28"/>
                <w:lang w:val="ru-RU"/>
              </w:rPr>
              <w:t>я</w:t>
            </w:r>
            <w:r w:rsidRPr="006F65F0">
              <w:rPr>
                <w:sz w:val="28"/>
                <w:szCs w:val="28"/>
                <w:lang w:val="ru-RU"/>
              </w:rPr>
              <w:t xml:space="preserve"> "Жилкомхоз"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494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60"/>
        <w:gridCol w:w="709"/>
        <w:gridCol w:w="1842"/>
        <w:gridCol w:w="2267"/>
        <w:gridCol w:w="2127"/>
      </w:tblGrid>
      <w:tr w:rsidR="006F65F0" w:rsidRPr="000F140B" w14:paraId="0462B1F9" w14:textId="77777777" w:rsidTr="006F65F0">
        <w:trPr>
          <w:trHeight w:val="266"/>
          <w:tblHeader/>
        </w:trPr>
        <w:tc>
          <w:tcPr>
            <w:tcW w:w="835" w:type="dxa"/>
            <w:shd w:val="clear" w:color="auto" w:fill="auto"/>
            <w:vAlign w:val="center"/>
          </w:tcPr>
          <w:p w14:paraId="3B3E8C91" w14:textId="6FBD9BBB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№ п/п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80C4759" w14:textId="77777777" w:rsidR="006F65F0" w:rsidRPr="0085084A" w:rsidRDefault="006F65F0" w:rsidP="006F65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Наименование объекта</w:t>
            </w:r>
          </w:p>
          <w:p w14:paraId="69A374B5" w14:textId="67BE5F3F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1A14CB" w14:textId="77777777" w:rsidR="006F65F0" w:rsidRPr="0085084A" w:rsidRDefault="006F65F0" w:rsidP="006F65F0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Код</w:t>
            </w:r>
          </w:p>
          <w:p w14:paraId="3EC14262" w14:textId="15E0AFA1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71C8265" w14:textId="059CAC6E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BC31989" w14:textId="668FB507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6B76321" w14:textId="3220A8CF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F65F0" w:rsidRPr="000F140B" w14:paraId="379D5DDF" w14:textId="77777777" w:rsidTr="006F65F0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4C6D27BA" w14:textId="03080F59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1</w:t>
            </w:r>
          </w:p>
        </w:tc>
        <w:tc>
          <w:tcPr>
            <w:tcW w:w="1860" w:type="dxa"/>
            <w:shd w:val="clear" w:color="auto" w:fill="auto"/>
          </w:tcPr>
          <w:p w14:paraId="1299D979" w14:textId="67416A4C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338B4B3" w14:textId="5397E2D1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21790448" w14:textId="04E54A6A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AA5FC0C" w14:textId="6B6479DB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CC3338D" w14:textId="08A3ACFD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6</w:t>
            </w:r>
          </w:p>
        </w:tc>
      </w:tr>
      <w:tr w:rsidR="00A77E71" w:rsidRPr="000F140B" w14:paraId="04A2116C" w14:textId="77777777" w:rsidTr="006F65F0">
        <w:trPr>
          <w:trHeight w:val="70"/>
        </w:trPr>
        <w:tc>
          <w:tcPr>
            <w:tcW w:w="9640" w:type="dxa"/>
            <w:gridSpan w:val="6"/>
          </w:tcPr>
          <w:p w14:paraId="70FB9809" w14:textId="7D76D807" w:rsidR="00A77E71" w:rsidRPr="00BC3E5D" w:rsidRDefault="00616EEB" w:rsidP="00A77E71">
            <w:pPr>
              <w:jc w:val="center"/>
              <w:rPr>
                <w:sz w:val="22"/>
                <w:szCs w:val="22"/>
              </w:rPr>
            </w:pPr>
            <w:r w:rsidRPr="00616EEB">
              <w:rPr>
                <w:sz w:val="22"/>
                <w:szCs w:val="22"/>
              </w:rPr>
              <w:t>ул. Советская, д. 41, 213931, г. Кировск, Кировский район, Могилевская область</w:t>
            </w:r>
          </w:p>
        </w:tc>
      </w:tr>
      <w:tr w:rsidR="00BC3E5D" w:rsidRPr="000F140B" w14:paraId="1562991A" w14:textId="77777777" w:rsidTr="006F65F0">
        <w:trPr>
          <w:trHeight w:val="1440"/>
        </w:trPr>
        <w:tc>
          <w:tcPr>
            <w:tcW w:w="835" w:type="dxa"/>
            <w:shd w:val="clear" w:color="auto" w:fill="auto"/>
          </w:tcPr>
          <w:p w14:paraId="59524DC9" w14:textId="36D6C22E" w:rsidR="00BC3E5D" w:rsidRPr="00BC3E5D" w:rsidRDefault="00BC3E5D" w:rsidP="00CA76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1.1***</w:t>
            </w:r>
          </w:p>
        </w:tc>
        <w:tc>
          <w:tcPr>
            <w:tcW w:w="1860" w:type="dxa"/>
            <w:shd w:val="clear" w:color="auto" w:fill="auto"/>
          </w:tcPr>
          <w:p w14:paraId="1EEB7EAC" w14:textId="77777777" w:rsidR="00BC3E5D" w:rsidRPr="00BC3E5D" w:rsidRDefault="00BC3E5D" w:rsidP="00563B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Системы вентиляции с естественным побуждением воздушных потоков</w:t>
            </w:r>
          </w:p>
          <w:p w14:paraId="457EF7EE" w14:textId="7927904D" w:rsidR="00BC3E5D" w:rsidRPr="00BC3E5D" w:rsidRDefault="00BC3E5D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93E434D" w14:textId="429D8264" w:rsidR="00BC3E5D" w:rsidRPr="00BC3E5D" w:rsidRDefault="00BC3E5D" w:rsidP="00BC3E5D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100.13/23.000</w:t>
            </w:r>
          </w:p>
          <w:p w14:paraId="32FA2C1F" w14:textId="77777777" w:rsidR="00BC3E5D" w:rsidRPr="00BC3E5D" w:rsidRDefault="00BC3E5D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4A8CFF2" w14:textId="7A27995F" w:rsidR="00BC3E5D" w:rsidRPr="00BC3E5D" w:rsidRDefault="00BC3E5D" w:rsidP="00CA76B1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BC3E5D">
              <w:rPr>
                <w:color w:val="000000"/>
                <w:sz w:val="22"/>
                <w:szCs w:val="22"/>
              </w:rPr>
              <w:t>Аэродинамические характеристики:</w:t>
            </w:r>
          </w:p>
          <w:p w14:paraId="2B3E2AC4" w14:textId="79AAB1F3" w:rsidR="00BC3E5D" w:rsidRPr="00BC3E5D" w:rsidRDefault="00BC3E5D" w:rsidP="00CA76B1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BC3E5D">
              <w:rPr>
                <w:color w:val="000000"/>
                <w:sz w:val="22"/>
                <w:szCs w:val="22"/>
              </w:rPr>
              <w:t>- скорость потока воздуха;</w:t>
            </w:r>
          </w:p>
          <w:p w14:paraId="3C3431D1" w14:textId="77777777" w:rsidR="00BC3E5D" w:rsidRDefault="00BC3E5D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BC3E5D">
              <w:rPr>
                <w:color w:val="000000"/>
                <w:sz w:val="22"/>
                <w:szCs w:val="22"/>
              </w:rPr>
              <w:t>-  расход воздуха</w:t>
            </w:r>
          </w:p>
          <w:p w14:paraId="427B5FC1" w14:textId="70B3C908" w:rsidR="00BC3E5D" w:rsidRPr="00BC3E5D" w:rsidRDefault="00BC3E5D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706BC091" w14:textId="1717381D" w:rsidR="00BC3E5D" w:rsidRPr="00BC3E5D" w:rsidRDefault="00BC3E5D" w:rsidP="00CA76B1">
            <w:pPr>
              <w:rPr>
                <w:color w:val="000000"/>
                <w:sz w:val="22"/>
                <w:szCs w:val="22"/>
              </w:rPr>
            </w:pPr>
            <w:r w:rsidRPr="00BC3E5D">
              <w:rPr>
                <w:color w:val="000000"/>
                <w:sz w:val="22"/>
                <w:szCs w:val="22"/>
              </w:rPr>
              <w:t>СН 3.02.01-2019</w:t>
            </w:r>
          </w:p>
          <w:p w14:paraId="70C75B41" w14:textId="60183084" w:rsidR="00BC3E5D" w:rsidRPr="00BC3E5D" w:rsidRDefault="00BC3E5D" w:rsidP="00CA76B1">
            <w:pPr>
              <w:rPr>
                <w:color w:val="000000"/>
                <w:sz w:val="22"/>
                <w:szCs w:val="22"/>
              </w:rPr>
            </w:pPr>
            <w:r w:rsidRPr="00BC3E5D">
              <w:rPr>
                <w:color w:val="000000"/>
                <w:sz w:val="22"/>
                <w:szCs w:val="22"/>
              </w:rPr>
              <w:t>СН 3.02.02-2019</w:t>
            </w:r>
            <w:r w:rsidRPr="00BC3E5D">
              <w:rPr>
                <w:color w:val="000000"/>
                <w:sz w:val="22"/>
                <w:szCs w:val="22"/>
              </w:rPr>
              <w:br/>
              <w:t xml:space="preserve">ТКП 629-2018 </w:t>
            </w:r>
          </w:p>
          <w:p w14:paraId="12153553" w14:textId="2B04D210" w:rsidR="00BC3E5D" w:rsidRPr="00BC3E5D" w:rsidRDefault="00BC3E5D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27" w:type="dxa"/>
            <w:shd w:val="clear" w:color="auto" w:fill="auto"/>
          </w:tcPr>
          <w:p w14:paraId="52AB6C32" w14:textId="01D88FA6" w:rsidR="00BC3E5D" w:rsidRPr="00BC3E5D" w:rsidRDefault="00BC3E5D" w:rsidP="00563BCA">
            <w:pPr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АМИ. МН 0006-2021</w:t>
            </w:r>
          </w:p>
        </w:tc>
      </w:tr>
    </w:tbl>
    <w:p w14:paraId="218F6882" w14:textId="62C5DD43" w:rsidR="00BA682A" w:rsidRPr="00645C1C" w:rsidRDefault="00BA682A" w:rsidP="00EF5137">
      <w:pPr>
        <w:pStyle w:val="af6"/>
        <w:jc w:val="center"/>
        <w:rPr>
          <w:i/>
          <w:sz w:val="24"/>
          <w:szCs w:val="24"/>
          <w:lang w:val="ru-RU"/>
        </w:rPr>
      </w:pPr>
    </w:p>
    <w:p w14:paraId="6D96B3BF" w14:textId="77777777" w:rsidR="00BC3E5D" w:rsidRPr="00BC3E5D" w:rsidRDefault="00BC3E5D" w:rsidP="00BC3E5D">
      <w:pPr>
        <w:pStyle w:val="af6"/>
        <w:outlineLvl w:val="1"/>
        <w:rPr>
          <w:b/>
          <w:bCs/>
          <w:iCs/>
          <w:lang w:val="ru-RU"/>
        </w:rPr>
      </w:pPr>
      <w:r w:rsidRPr="00BC3E5D">
        <w:rPr>
          <w:b/>
          <w:bCs/>
          <w:iCs/>
          <w:lang w:val="ru-RU"/>
        </w:rPr>
        <w:t xml:space="preserve">Примечание: </w:t>
      </w:r>
    </w:p>
    <w:p w14:paraId="497A86D2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  <w:r w:rsidRPr="00BC3E5D">
        <w:rPr>
          <w:iCs/>
          <w:lang w:val="ru-RU"/>
        </w:rPr>
        <w:t xml:space="preserve">* – </w:t>
      </w:r>
      <w:bookmarkStart w:id="1" w:name="_Hlk78531010"/>
      <w:r w:rsidRPr="00BC3E5D">
        <w:rPr>
          <w:iCs/>
          <w:lang w:val="ru-RU"/>
        </w:rPr>
        <w:t>деятельность осуществляется непосредственно в органе по оценке соответствия (далее – ООС);</w:t>
      </w:r>
    </w:p>
    <w:bookmarkEnd w:id="1"/>
    <w:p w14:paraId="7C92F76F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  <w:r w:rsidRPr="00BC3E5D">
        <w:rPr>
          <w:iCs/>
          <w:lang w:val="ru-RU"/>
        </w:rPr>
        <w:t>** – деятельность осуществляется непосредственно в ООС и за пределами ООС;</w:t>
      </w:r>
    </w:p>
    <w:p w14:paraId="2D2B52AA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  <w:r w:rsidRPr="00BC3E5D">
        <w:rPr>
          <w:iCs/>
          <w:lang w:val="ru-RU"/>
        </w:rPr>
        <w:t>*** – деятельность осуществляется за пределами ООС.</w:t>
      </w:r>
    </w:p>
    <w:p w14:paraId="720F089D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</w:p>
    <w:p w14:paraId="45CA6C77" w14:textId="77777777" w:rsidR="00BC3E5D" w:rsidRPr="00C17BB5" w:rsidRDefault="00BC3E5D" w:rsidP="00BC3E5D">
      <w:pPr>
        <w:pStyle w:val="af6"/>
        <w:rPr>
          <w:iCs/>
          <w:sz w:val="28"/>
          <w:szCs w:val="28"/>
          <w:lang w:val="ru-RU"/>
        </w:rPr>
      </w:pPr>
      <w:r w:rsidRPr="00C17BB5">
        <w:rPr>
          <w:iCs/>
          <w:sz w:val="28"/>
          <w:szCs w:val="28"/>
          <w:lang w:val="ru-RU"/>
        </w:rPr>
        <w:t>Руководитель органа</w:t>
      </w:r>
    </w:p>
    <w:p w14:paraId="01AFEDC5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>по аккредитации</w:t>
      </w:r>
    </w:p>
    <w:p w14:paraId="55415E8E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 xml:space="preserve">Республики Беларусь – </w:t>
      </w:r>
    </w:p>
    <w:p w14:paraId="47D54C13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5CD44141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>предприятия «БГЦА»</w:t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  <w:t>Е.В. Бережных</w:t>
      </w:r>
    </w:p>
    <w:p w14:paraId="55D837F9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</w:p>
    <w:p w14:paraId="0AF3A328" w14:textId="77777777" w:rsidR="0056070B" w:rsidRPr="00BC3E5D" w:rsidRDefault="0056070B" w:rsidP="00CC094B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56070B" w:rsidRPr="00BC3E5D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BC526" w14:textId="77777777" w:rsidR="007A5521" w:rsidRDefault="007A5521" w:rsidP="0011070C">
      <w:r>
        <w:separator/>
      </w:r>
    </w:p>
  </w:endnote>
  <w:endnote w:type="continuationSeparator" w:id="0">
    <w:p w14:paraId="6FDF702B" w14:textId="77777777" w:rsidR="007A5521" w:rsidRDefault="007A55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799"/>
      <w:gridCol w:w="2139"/>
      <w:gridCol w:w="1813"/>
    </w:tblGrid>
    <w:tr w:rsidR="00F451C4" w:rsidRPr="00460ECA" w14:paraId="42C36830" w14:textId="77777777" w:rsidTr="002020E1">
      <w:tc>
        <w:tcPr>
          <w:tcW w:w="579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54DDDFF1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5EE50FD1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149CBB04" w14:textId="77777777" w:rsidR="00F451C4" w:rsidRDefault="00F451C4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451C4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5BBF461E" w14:textId="77777777" w:rsidR="00F451C4" w:rsidRPr="00DF59A1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F1D98B" w14:textId="77777777" w:rsidR="00F451C4" w:rsidRPr="00460ECA" w:rsidRDefault="00F451C4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460ECA">
                <w:rPr>
                  <w:rFonts w:eastAsia="ArialMT"/>
                  <w:sz w:val="20"/>
                  <w:szCs w:val="20"/>
                </w:rPr>
                <w:t>____.____._______</w:t>
              </w:r>
            </w:p>
          </w:sdtContent>
        </w:sdt>
        <w:p w14:paraId="003391E0" w14:textId="77777777" w:rsidR="00F451C4" w:rsidRPr="00460ECA" w:rsidRDefault="00F451C4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556FF2D3" w14:textId="77777777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2-08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449AC0C1" w:rsidR="00645C1C" w:rsidRPr="009F4876" w:rsidRDefault="006F65F0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12</w:t>
              </w:r>
              <w:r w:rsidR="00BC3E5D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.08.2022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460ECA" w:rsidRDefault="00645C1C" w:rsidP="007748C5">
          <w:pPr>
            <w:pStyle w:val="61"/>
            <w:ind w:right="142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6A39C" w14:textId="77777777" w:rsidR="007A5521" w:rsidRDefault="007A5521" w:rsidP="0011070C">
      <w:r>
        <w:separator/>
      </w:r>
    </w:p>
  </w:footnote>
  <w:footnote w:type="continuationSeparator" w:id="0">
    <w:p w14:paraId="02D5ACC1" w14:textId="77777777" w:rsidR="007A5521" w:rsidRDefault="007A55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00181D02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577089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Х</w:t>
          </w:r>
          <w:r>
            <w:rPr>
              <w:sz w:val="28"/>
              <w:szCs w:val="28"/>
              <w:lang w:val="en-US"/>
            </w:rPr>
            <w:t>XX</w:t>
          </w:r>
          <w:r>
            <w:rPr>
              <w:sz w:val="28"/>
              <w:szCs w:val="28"/>
            </w:rPr>
            <w:t>.</w:t>
          </w:r>
          <w:r>
            <w:rPr>
              <w:sz w:val="28"/>
              <w:szCs w:val="28"/>
              <w:lang w:val="en-US"/>
            </w:rPr>
            <w:t>YY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08980311">
    <w:abstractNumId w:val="6"/>
  </w:num>
  <w:num w:numId="2" w16cid:durableId="1426610696">
    <w:abstractNumId w:val="7"/>
  </w:num>
  <w:num w:numId="3" w16cid:durableId="942687225">
    <w:abstractNumId w:val="4"/>
  </w:num>
  <w:num w:numId="4" w16cid:durableId="34350577">
    <w:abstractNumId w:val="1"/>
  </w:num>
  <w:num w:numId="5" w16cid:durableId="1635720120">
    <w:abstractNumId w:val="11"/>
  </w:num>
  <w:num w:numId="6" w16cid:durableId="1055353385">
    <w:abstractNumId w:val="3"/>
  </w:num>
  <w:num w:numId="7" w16cid:durableId="877663772">
    <w:abstractNumId w:val="8"/>
  </w:num>
  <w:num w:numId="8" w16cid:durableId="246185529">
    <w:abstractNumId w:val="5"/>
  </w:num>
  <w:num w:numId="9" w16cid:durableId="879590969">
    <w:abstractNumId w:val="9"/>
  </w:num>
  <w:num w:numId="10" w16cid:durableId="725032425">
    <w:abstractNumId w:val="2"/>
  </w:num>
  <w:num w:numId="11" w16cid:durableId="2099905055">
    <w:abstractNumId w:val="0"/>
  </w:num>
  <w:num w:numId="12" w16cid:durableId="1282110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90EA2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62D37"/>
    <w:rsid w:val="00194140"/>
    <w:rsid w:val="001956F7"/>
    <w:rsid w:val="001A4BEA"/>
    <w:rsid w:val="001E4C65"/>
    <w:rsid w:val="001F7797"/>
    <w:rsid w:val="0020355B"/>
    <w:rsid w:val="00204777"/>
    <w:rsid w:val="00212833"/>
    <w:rsid w:val="002505FA"/>
    <w:rsid w:val="0026270F"/>
    <w:rsid w:val="002877C8"/>
    <w:rsid w:val="002900DE"/>
    <w:rsid w:val="003054C2"/>
    <w:rsid w:val="00305E11"/>
    <w:rsid w:val="0031023B"/>
    <w:rsid w:val="00321AC4"/>
    <w:rsid w:val="003717D2"/>
    <w:rsid w:val="003A10A8"/>
    <w:rsid w:val="003C130A"/>
    <w:rsid w:val="003E26A2"/>
    <w:rsid w:val="003E6D8A"/>
    <w:rsid w:val="00401D49"/>
    <w:rsid w:val="00437E07"/>
    <w:rsid w:val="004A4819"/>
    <w:rsid w:val="004A5E4C"/>
    <w:rsid w:val="004C53CA"/>
    <w:rsid w:val="004D5F88"/>
    <w:rsid w:val="004E5090"/>
    <w:rsid w:val="004E6BC8"/>
    <w:rsid w:val="00507CCF"/>
    <w:rsid w:val="0056070B"/>
    <w:rsid w:val="00562C2A"/>
    <w:rsid w:val="00563BCA"/>
    <w:rsid w:val="00577089"/>
    <w:rsid w:val="00592241"/>
    <w:rsid w:val="00593B53"/>
    <w:rsid w:val="005C27D6"/>
    <w:rsid w:val="005E250C"/>
    <w:rsid w:val="005E33F5"/>
    <w:rsid w:val="005E611E"/>
    <w:rsid w:val="00610CC0"/>
    <w:rsid w:val="00616EEB"/>
    <w:rsid w:val="0062750D"/>
    <w:rsid w:val="00645468"/>
    <w:rsid w:val="006457F4"/>
    <w:rsid w:val="00645C1C"/>
    <w:rsid w:val="00663324"/>
    <w:rsid w:val="006762B3"/>
    <w:rsid w:val="006839BA"/>
    <w:rsid w:val="006A336B"/>
    <w:rsid w:val="006D5DCE"/>
    <w:rsid w:val="006F65F0"/>
    <w:rsid w:val="00731452"/>
    <w:rsid w:val="00734508"/>
    <w:rsid w:val="00741FBB"/>
    <w:rsid w:val="007748C5"/>
    <w:rsid w:val="0079382B"/>
    <w:rsid w:val="00793BEA"/>
    <w:rsid w:val="007A5521"/>
    <w:rsid w:val="007B3671"/>
    <w:rsid w:val="007F5EB9"/>
    <w:rsid w:val="00805C5D"/>
    <w:rsid w:val="00877224"/>
    <w:rsid w:val="00886D6D"/>
    <w:rsid w:val="008B5528"/>
    <w:rsid w:val="008F6BC5"/>
    <w:rsid w:val="00916038"/>
    <w:rsid w:val="00921A06"/>
    <w:rsid w:val="009503C7"/>
    <w:rsid w:val="0095347E"/>
    <w:rsid w:val="009940B7"/>
    <w:rsid w:val="009A3A10"/>
    <w:rsid w:val="009A3E9D"/>
    <w:rsid w:val="009C4D07"/>
    <w:rsid w:val="009D5A57"/>
    <w:rsid w:val="009D5E32"/>
    <w:rsid w:val="009E2C22"/>
    <w:rsid w:val="009F7389"/>
    <w:rsid w:val="00A007EC"/>
    <w:rsid w:val="00A47C62"/>
    <w:rsid w:val="00A55CEB"/>
    <w:rsid w:val="00A755C7"/>
    <w:rsid w:val="00A77E71"/>
    <w:rsid w:val="00AC667B"/>
    <w:rsid w:val="00AD4B7A"/>
    <w:rsid w:val="00B073DC"/>
    <w:rsid w:val="00B16BF0"/>
    <w:rsid w:val="00B4667C"/>
    <w:rsid w:val="00B47A0F"/>
    <w:rsid w:val="00B53AEA"/>
    <w:rsid w:val="00BA682A"/>
    <w:rsid w:val="00BA7746"/>
    <w:rsid w:val="00BB0188"/>
    <w:rsid w:val="00BB272F"/>
    <w:rsid w:val="00BC3E5D"/>
    <w:rsid w:val="00BC40FF"/>
    <w:rsid w:val="00C05BCE"/>
    <w:rsid w:val="00C17BB5"/>
    <w:rsid w:val="00C200AF"/>
    <w:rsid w:val="00C97BC9"/>
    <w:rsid w:val="00CA3473"/>
    <w:rsid w:val="00CA53E3"/>
    <w:rsid w:val="00CA76B1"/>
    <w:rsid w:val="00CC094B"/>
    <w:rsid w:val="00CF4334"/>
    <w:rsid w:val="00D234C4"/>
    <w:rsid w:val="00D53F3B"/>
    <w:rsid w:val="00D73A60"/>
    <w:rsid w:val="00D876E6"/>
    <w:rsid w:val="00DA5E7A"/>
    <w:rsid w:val="00DA6561"/>
    <w:rsid w:val="00DB1FAE"/>
    <w:rsid w:val="00DC27E5"/>
    <w:rsid w:val="00DE6F93"/>
    <w:rsid w:val="00DF7DAB"/>
    <w:rsid w:val="00E110C2"/>
    <w:rsid w:val="00E5357F"/>
    <w:rsid w:val="00E57D37"/>
    <w:rsid w:val="00E750F5"/>
    <w:rsid w:val="00E909C3"/>
    <w:rsid w:val="00E95EA8"/>
    <w:rsid w:val="00ED10E7"/>
    <w:rsid w:val="00EF0247"/>
    <w:rsid w:val="00EF5137"/>
    <w:rsid w:val="00F451C4"/>
    <w:rsid w:val="00F47F4D"/>
    <w:rsid w:val="00F57FB9"/>
    <w:rsid w:val="00F8255B"/>
    <w:rsid w:val="00F86DE9"/>
    <w:rsid w:val="00FC280E"/>
    <w:rsid w:val="00FD727D"/>
    <w:rsid w:val="00FE25E2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96F08"/>
    <w:rsid w:val="001E2FA6"/>
    <w:rsid w:val="00232DC4"/>
    <w:rsid w:val="002724FE"/>
    <w:rsid w:val="00333A58"/>
    <w:rsid w:val="003E107C"/>
    <w:rsid w:val="004509DB"/>
    <w:rsid w:val="00474815"/>
    <w:rsid w:val="00491A2B"/>
    <w:rsid w:val="004A3A30"/>
    <w:rsid w:val="00671740"/>
    <w:rsid w:val="007F7B3D"/>
    <w:rsid w:val="0080735D"/>
    <w:rsid w:val="00823CE0"/>
    <w:rsid w:val="00843CB1"/>
    <w:rsid w:val="00952B6C"/>
    <w:rsid w:val="00AE5CE6"/>
    <w:rsid w:val="00AF628D"/>
    <w:rsid w:val="00BF3758"/>
    <w:rsid w:val="00CC7A3D"/>
    <w:rsid w:val="00D64734"/>
    <w:rsid w:val="00DE2BAB"/>
    <w:rsid w:val="00E50A1E"/>
    <w:rsid w:val="00F46ABD"/>
    <w:rsid w:val="00F9500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Петровна</cp:lastModifiedBy>
  <cp:revision>19</cp:revision>
  <cp:lastPrinted>2022-08-10T07:14:00Z</cp:lastPrinted>
  <dcterms:created xsi:type="dcterms:W3CDTF">2021-12-20T09:58:00Z</dcterms:created>
  <dcterms:modified xsi:type="dcterms:W3CDTF">2022-08-16T10:09:00Z</dcterms:modified>
</cp:coreProperties>
</file>