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A31D5A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proofErr w:type="gramStart"/>
            <w:r>
              <w:rPr>
                <w:sz w:val="28"/>
                <w:szCs w:val="28"/>
              </w:rPr>
              <w:t>2.</w:t>
            </w:r>
            <w:r w:rsidR="00D70B7C">
              <w:rPr>
                <w:sz w:val="28"/>
                <w:szCs w:val="28"/>
              </w:rPr>
              <w:t>_</w:t>
            </w:r>
            <w:proofErr w:type="gramEnd"/>
            <w:r w:rsidR="00D70B7C">
              <w:rPr>
                <w:sz w:val="28"/>
                <w:szCs w:val="28"/>
              </w:rPr>
              <w:t>_____</w:t>
            </w:r>
          </w:p>
          <w:p w14:paraId="683FEB34" w14:textId="56BB90E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01.07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1C974E7C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01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</w:t>
      </w:r>
      <w:r w:rsidR="00E57EE0">
        <w:rPr>
          <w:sz w:val="28"/>
          <w:szCs w:val="28"/>
        </w:rPr>
        <w:t>л</w:t>
      </w:r>
      <w:r w:rsidR="005C5A2A">
        <w:rPr>
          <w:sz w:val="28"/>
          <w:szCs w:val="28"/>
        </w:rPr>
        <w:t>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3CF9A912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</w:t>
      </w:r>
      <w:proofErr w:type="spellStart"/>
      <w:r w:rsidR="00E57EE0">
        <w:rPr>
          <w:sz w:val="28"/>
          <w:szCs w:val="28"/>
        </w:rPr>
        <w:t>Спецкомплекссервис</w:t>
      </w:r>
      <w:proofErr w:type="spellEnd"/>
      <w:r w:rsidR="00D70B7C">
        <w:rPr>
          <w:sz w:val="28"/>
          <w:szCs w:val="28"/>
        </w:rPr>
        <w:t>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7"/>
        <w:gridCol w:w="1841"/>
        <w:gridCol w:w="994"/>
        <w:gridCol w:w="2693"/>
        <w:gridCol w:w="2129"/>
        <w:gridCol w:w="1986"/>
      </w:tblGrid>
      <w:tr w:rsidR="00D120DE" w:rsidRPr="00B20F86" w14:paraId="2BFA56BA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733761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43B6055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пр. </w:t>
            </w:r>
            <w:r w:rsidR="00E57EE0">
              <w:rPr>
                <w:b/>
                <w:lang w:val="ru-RU"/>
              </w:rPr>
              <w:t xml:space="preserve">Пономаренко, д. 35А, офис 311, </w:t>
            </w:r>
            <w:r w:rsidR="00733761">
              <w:rPr>
                <w:b/>
                <w:lang w:val="ru-RU"/>
              </w:rPr>
              <w:t xml:space="preserve">220015, </w:t>
            </w:r>
            <w:r w:rsidR="00E57EE0">
              <w:rPr>
                <w:b/>
                <w:lang w:val="ru-RU"/>
              </w:rPr>
              <w:t>г. Минск</w:t>
            </w:r>
          </w:p>
        </w:tc>
      </w:tr>
      <w:tr w:rsidR="00733761" w:rsidRPr="00764219" w14:paraId="053D8BB3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7" w:type="dxa"/>
            <w:shd w:val="clear" w:color="auto" w:fill="auto"/>
          </w:tcPr>
          <w:p w14:paraId="4C735C10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1.1***</w:t>
            </w:r>
          </w:p>
        </w:tc>
        <w:tc>
          <w:tcPr>
            <w:tcW w:w="1841" w:type="dxa"/>
          </w:tcPr>
          <w:p w14:paraId="009FC249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994" w:type="dxa"/>
          </w:tcPr>
          <w:p w14:paraId="04018725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209688FB" w14:textId="0E4B90E0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A11B69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Аэродинамические характеристики воздушного потока:</w:t>
            </w:r>
          </w:p>
          <w:p w14:paraId="2496F0A0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скорость; </w:t>
            </w:r>
          </w:p>
          <w:p w14:paraId="4D99EE9C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давление; </w:t>
            </w:r>
          </w:p>
          <w:p w14:paraId="2563B143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расход</w:t>
            </w:r>
          </w:p>
        </w:tc>
        <w:tc>
          <w:tcPr>
            <w:tcW w:w="2129" w:type="dxa"/>
          </w:tcPr>
          <w:p w14:paraId="7C9421F7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59E7FDA2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3FA2843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EE76836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 ГОСТ 12.3.018-79</w:t>
            </w:r>
          </w:p>
          <w:p w14:paraId="2E95993D" w14:textId="77777777" w:rsidR="00733761" w:rsidRPr="00733761" w:rsidRDefault="00733761" w:rsidP="00733761">
            <w:pPr>
              <w:ind w:left="114" w:right="-57"/>
              <w:rPr>
                <w:sz w:val="22"/>
                <w:szCs w:val="22"/>
              </w:rPr>
            </w:pPr>
          </w:p>
          <w:p w14:paraId="3C2486C9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</w:p>
          <w:p w14:paraId="6053ADC0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33761" w:rsidRPr="00764219" w14:paraId="23EC699C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2525098D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2.1***</w:t>
            </w:r>
          </w:p>
        </w:tc>
        <w:tc>
          <w:tcPr>
            <w:tcW w:w="1841" w:type="dxa"/>
            <w:vMerge w:val="restart"/>
          </w:tcPr>
          <w:p w14:paraId="18EC308E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994" w:type="dxa"/>
          </w:tcPr>
          <w:p w14:paraId="118886A0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39F0A12" w14:textId="146F6BD5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75221F1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129" w:type="dxa"/>
            <w:vMerge w:val="restart"/>
          </w:tcPr>
          <w:p w14:paraId="34ECE661" w14:textId="77777777" w:rsidR="00733761" w:rsidRPr="00733761" w:rsidRDefault="00733761" w:rsidP="00733761">
            <w:pPr>
              <w:ind w:right="49"/>
              <w:rPr>
                <w:color w:val="FF0000"/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</w:t>
            </w:r>
          </w:p>
          <w:p w14:paraId="7F4EEA2E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2.02.07-2020</w:t>
            </w:r>
          </w:p>
          <w:p w14:paraId="117AE9D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33698BC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 (раздел 4)</w:t>
            </w:r>
          </w:p>
          <w:p w14:paraId="73247E13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ГОСТ 12.3.018-79</w:t>
            </w:r>
          </w:p>
          <w:p w14:paraId="5A0599DC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E42B81D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3F9C5399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2.2***</w:t>
            </w:r>
          </w:p>
        </w:tc>
        <w:tc>
          <w:tcPr>
            <w:tcW w:w="1841" w:type="dxa"/>
            <w:vMerge/>
            <w:shd w:val="clear" w:color="auto" w:fill="auto"/>
          </w:tcPr>
          <w:p w14:paraId="6B3FEAD2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DF27E98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F6CA112" w14:textId="11BEC0AE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556BF9B8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Избыточное давление в шахтах лифтов, в лестничных клетках, в тамбур-шлюзах</w:t>
            </w:r>
          </w:p>
        </w:tc>
        <w:tc>
          <w:tcPr>
            <w:tcW w:w="2129" w:type="dxa"/>
            <w:vMerge/>
          </w:tcPr>
          <w:p w14:paraId="2A57DAF1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077713E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1F32AA7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609E29C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2.3***</w:t>
            </w:r>
          </w:p>
        </w:tc>
        <w:tc>
          <w:tcPr>
            <w:tcW w:w="1841" w:type="dxa"/>
            <w:vMerge/>
            <w:shd w:val="clear" w:color="auto" w:fill="auto"/>
          </w:tcPr>
          <w:p w14:paraId="2EB54083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18C709A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0F28838" w14:textId="727D720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3608729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592E2049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999879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0151D3E8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18B84C78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2.4***</w:t>
            </w:r>
          </w:p>
        </w:tc>
        <w:tc>
          <w:tcPr>
            <w:tcW w:w="1841" w:type="dxa"/>
            <w:vMerge/>
            <w:shd w:val="clear" w:color="auto" w:fill="auto"/>
          </w:tcPr>
          <w:p w14:paraId="715A5E8C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32A01EC1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5B1753BA" w14:textId="2247AC0C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28F3F76A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3267661D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3C540C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445DCA75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3"/>
        </w:trPr>
        <w:tc>
          <w:tcPr>
            <w:tcW w:w="847" w:type="dxa"/>
            <w:shd w:val="clear" w:color="auto" w:fill="auto"/>
          </w:tcPr>
          <w:p w14:paraId="3B3B09B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3.1***</w:t>
            </w:r>
          </w:p>
        </w:tc>
        <w:tc>
          <w:tcPr>
            <w:tcW w:w="1841" w:type="dxa"/>
            <w:shd w:val="clear" w:color="auto" w:fill="auto"/>
          </w:tcPr>
          <w:p w14:paraId="62F00E7D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2E68BD62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33628A1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FC15BAA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Скорость воздуха в отверстии вентиляционного канала;</w:t>
            </w:r>
          </w:p>
          <w:p w14:paraId="47E664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количество удаляемого воздуха (расход воздуха) через отверстие вентиляционного канала</w:t>
            </w:r>
          </w:p>
        </w:tc>
        <w:tc>
          <w:tcPr>
            <w:tcW w:w="2129" w:type="dxa"/>
          </w:tcPr>
          <w:p w14:paraId="6CBA8C3F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4BA336E9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3.02.01-2019</w:t>
            </w:r>
          </w:p>
          <w:p w14:paraId="4F7E6362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EB77F2B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 (приложение К)</w:t>
            </w:r>
          </w:p>
          <w:p w14:paraId="209662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</w:p>
        </w:tc>
      </w:tr>
    </w:tbl>
    <w:p w14:paraId="709246E4" w14:textId="77777777" w:rsidR="008B382E" w:rsidRDefault="008B382E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41"/>
        <w:gridCol w:w="994"/>
        <w:gridCol w:w="2693"/>
        <w:gridCol w:w="2129"/>
        <w:gridCol w:w="1986"/>
      </w:tblGrid>
      <w:tr w:rsidR="00733761" w:rsidRPr="00764219" w14:paraId="22CA9CEB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D2CB25C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C354AE" w14:textId="12B2A0C4" w:rsidR="00733761" w:rsidRPr="00733761" w:rsidRDefault="008B382E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5E946835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7E6EA0A7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29.061</w:t>
            </w:r>
          </w:p>
        </w:tc>
        <w:tc>
          <w:tcPr>
            <w:tcW w:w="2693" w:type="dxa"/>
          </w:tcPr>
          <w:p w14:paraId="751619FB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Геометрические размеры отверстия вентиляционного канала и помещения</w:t>
            </w:r>
          </w:p>
        </w:tc>
        <w:tc>
          <w:tcPr>
            <w:tcW w:w="2129" w:type="dxa"/>
            <w:vMerge w:val="restart"/>
          </w:tcPr>
          <w:p w14:paraId="6BEFA10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3006FB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МВИ.ГМ.1879-2020 п.10.1, 11.1</w:t>
            </w:r>
          </w:p>
        </w:tc>
      </w:tr>
      <w:tr w:rsidR="00733761" w:rsidRPr="00AE7226" w14:paraId="0DC2572A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1F2AA41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3.3***</w:t>
            </w:r>
          </w:p>
        </w:tc>
        <w:tc>
          <w:tcPr>
            <w:tcW w:w="1841" w:type="dxa"/>
            <w:vMerge/>
            <w:shd w:val="clear" w:color="auto" w:fill="auto"/>
          </w:tcPr>
          <w:p w14:paraId="657A5302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20CF53F0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CD3DA5B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66CA96D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129" w:type="dxa"/>
            <w:vMerge/>
          </w:tcPr>
          <w:p w14:paraId="41ACA8AB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7CF7B85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D194" w14:textId="77777777" w:rsidR="00814589" w:rsidRDefault="00814589" w:rsidP="00E40580">
      <w:r>
        <w:separator/>
      </w:r>
    </w:p>
  </w:endnote>
  <w:endnote w:type="continuationSeparator" w:id="0">
    <w:p w14:paraId="7597ABE5" w14:textId="77777777" w:rsidR="00814589" w:rsidRDefault="0081458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5D371A1" w:rsidR="008F77B5" w:rsidRPr="006D02F4" w:rsidRDefault="0073376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FB4BE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DF063FD" w:rsidR="008F77B5" w:rsidRPr="006D02F4" w:rsidRDefault="00E57EE0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5C5A2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3FA5" w14:textId="77777777" w:rsidR="00814589" w:rsidRDefault="00814589" w:rsidP="00E40580">
      <w:r>
        <w:separator/>
      </w:r>
    </w:p>
  </w:footnote>
  <w:footnote w:type="continuationSeparator" w:id="0">
    <w:p w14:paraId="265D3B87" w14:textId="77777777" w:rsidR="00814589" w:rsidRDefault="0081458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1A08D1D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proofErr w:type="gramStart"/>
          <w:r w:rsidRPr="008F77B5">
            <w:rPr>
              <w:sz w:val="24"/>
              <w:szCs w:val="24"/>
            </w:rPr>
            <w:t>2.</w:t>
          </w:r>
          <w:r w:rsidR="00D70B7C">
            <w:rPr>
              <w:sz w:val="24"/>
              <w:szCs w:val="24"/>
            </w:rPr>
            <w:t>_</w:t>
          </w:r>
          <w:proofErr w:type="gramEnd"/>
          <w:r w:rsidR="00D70B7C">
            <w:rPr>
              <w:sz w:val="24"/>
              <w:szCs w:val="24"/>
            </w:rPr>
            <w:t>____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A963BF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122</cp:revision>
  <cp:lastPrinted>2022-05-18T08:55:00Z</cp:lastPrinted>
  <dcterms:created xsi:type="dcterms:W3CDTF">2021-11-30T10:56:00Z</dcterms:created>
  <dcterms:modified xsi:type="dcterms:W3CDTF">2022-06-27T12:45:00Z</dcterms:modified>
</cp:coreProperties>
</file>