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0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130"/>
        <w:gridCol w:w="5670"/>
      </w:tblGrid>
      <w:tr w:rsidR="004205CD" w:rsidRPr="004205CD" w14:paraId="2F48534D" w14:textId="77777777" w:rsidTr="00E6794E">
        <w:tc>
          <w:tcPr>
            <w:tcW w:w="2380" w:type="dxa"/>
          </w:tcPr>
          <w:p w14:paraId="622AB4A6" w14:textId="77777777" w:rsidR="00525CC0" w:rsidRPr="004205CD" w:rsidRDefault="00525CC0" w:rsidP="00525CC0"/>
        </w:tc>
        <w:tc>
          <w:tcPr>
            <w:tcW w:w="2130" w:type="dxa"/>
          </w:tcPr>
          <w:p w14:paraId="1B614256" w14:textId="77777777" w:rsidR="00525CC0" w:rsidRPr="004205CD" w:rsidRDefault="00525CC0" w:rsidP="00525CC0"/>
        </w:tc>
        <w:tc>
          <w:tcPr>
            <w:tcW w:w="5670" w:type="dxa"/>
          </w:tcPr>
          <w:p w14:paraId="7D3AA4A5" w14:textId="19D12899" w:rsidR="00511387" w:rsidRPr="004205CD" w:rsidRDefault="00511387" w:rsidP="00511387">
            <w:pPr>
              <w:rPr>
                <w:sz w:val="28"/>
                <w:szCs w:val="28"/>
              </w:rPr>
            </w:pPr>
            <w:r w:rsidRPr="004205CD">
              <w:rPr>
                <w:sz w:val="28"/>
                <w:szCs w:val="28"/>
              </w:rPr>
              <w:t xml:space="preserve">Приложение </w:t>
            </w:r>
            <w:r w:rsidR="00FD5E54" w:rsidRPr="004205CD">
              <w:rPr>
                <w:sz w:val="28"/>
                <w:szCs w:val="28"/>
              </w:rPr>
              <w:t xml:space="preserve">№ </w:t>
            </w:r>
            <w:r w:rsidR="0094615B" w:rsidRPr="004205CD">
              <w:rPr>
                <w:sz w:val="28"/>
                <w:szCs w:val="28"/>
              </w:rPr>
              <w:t>1</w:t>
            </w:r>
            <w:r w:rsidRPr="004205CD">
              <w:rPr>
                <w:sz w:val="28"/>
                <w:szCs w:val="28"/>
              </w:rPr>
              <w:t xml:space="preserve"> к аттестату аккредитации</w:t>
            </w:r>
          </w:p>
          <w:p w14:paraId="4DCB521D" w14:textId="77777777" w:rsidR="00511387" w:rsidRPr="004205CD" w:rsidRDefault="00511387" w:rsidP="00511387">
            <w:pPr>
              <w:rPr>
                <w:sz w:val="28"/>
                <w:szCs w:val="28"/>
              </w:rPr>
            </w:pPr>
            <w:r w:rsidRPr="004205CD">
              <w:rPr>
                <w:sz w:val="28"/>
                <w:szCs w:val="28"/>
              </w:rPr>
              <w:t xml:space="preserve">№ BY/112 </w:t>
            </w:r>
            <w:r w:rsidR="00591B10" w:rsidRPr="004205CD">
              <w:rPr>
                <w:sz w:val="28"/>
                <w:szCs w:val="28"/>
              </w:rPr>
              <w:t>1.</w:t>
            </w:r>
            <w:r w:rsidR="003769F1" w:rsidRPr="004205CD">
              <w:rPr>
                <w:sz w:val="28"/>
                <w:szCs w:val="28"/>
              </w:rPr>
              <w:t>0332</w:t>
            </w:r>
          </w:p>
          <w:p w14:paraId="0C1A0C43" w14:textId="77777777" w:rsidR="00511387" w:rsidRPr="004205CD" w:rsidRDefault="00255D5B" w:rsidP="00511387">
            <w:pPr>
              <w:rPr>
                <w:sz w:val="28"/>
                <w:szCs w:val="28"/>
              </w:rPr>
            </w:pPr>
            <w:r w:rsidRPr="004205CD">
              <w:rPr>
                <w:kern w:val="28"/>
                <w:sz w:val="28"/>
                <w:szCs w:val="28"/>
              </w:rPr>
              <w:t xml:space="preserve">от </w:t>
            </w:r>
            <w:r w:rsidR="003769F1" w:rsidRPr="004205CD">
              <w:rPr>
                <w:kern w:val="28"/>
                <w:sz w:val="28"/>
                <w:szCs w:val="28"/>
              </w:rPr>
              <w:t xml:space="preserve">01 июня 1998 </w:t>
            </w:r>
            <w:r w:rsidRPr="004205CD">
              <w:rPr>
                <w:kern w:val="28"/>
                <w:sz w:val="28"/>
                <w:szCs w:val="28"/>
              </w:rPr>
              <w:t>год</w:t>
            </w:r>
            <w:r w:rsidR="0029656E" w:rsidRPr="004205CD">
              <w:rPr>
                <w:kern w:val="28"/>
                <w:sz w:val="28"/>
                <w:szCs w:val="28"/>
              </w:rPr>
              <w:t>а</w:t>
            </w:r>
          </w:p>
          <w:p w14:paraId="5E552521" w14:textId="759DFBF9" w:rsidR="00511387" w:rsidRPr="004205CD" w:rsidRDefault="00511387" w:rsidP="00511387">
            <w:pPr>
              <w:rPr>
                <w:sz w:val="28"/>
                <w:szCs w:val="28"/>
              </w:rPr>
            </w:pPr>
            <w:r w:rsidRPr="004205CD">
              <w:rPr>
                <w:sz w:val="28"/>
                <w:szCs w:val="28"/>
              </w:rPr>
              <w:t xml:space="preserve">на бланке № </w:t>
            </w:r>
            <w:r w:rsidR="00ED6E2C" w:rsidRPr="004205CD">
              <w:rPr>
                <w:sz w:val="28"/>
                <w:szCs w:val="28"/>
              </w:rPr>
              <w:t>0007513</w:t>
            </w:r>
          </w:p>
          <w:p w14:paraId="037E4513" w14:textId="614FC7B8" w:rsidR="0092510B" w:rsidRPr="004205CD" w:rsidRDefault="00511387" w:rsidP="00511387">
            <w:pPr>
              <w:rPr>
                <w:sz w:val="28"/>
                <w:szCs w:val="28"/>
              </w:rPr>
            </w:pPr>
            <w:r w:rsidRPr="004205CD">
              <w:rPr>
                <w:sz w:val="28"/>
                <w:szCs w:val="28"/>
              </w:rPr>
              <w:t xml:space="preserve">на </w:t>
            </w:r>
            <w:r w:rsidR="005A17FA" w:rsidRPr="004205CD">
              <w:rPr>
                <w:sz w:val="28"/>
                <w:szCs w:val="28"/>
                <w:u w:val="single"/>
              </w:rPr>
              <w:t xml:space="preserve"> </w:t>
            </w:r>
            <w:r w:rsidR="00692DB1" w:rsidRPr="004205CD">
              <w:rPr>
                <w:sz w:val="28"/>
                <w:szCs w:val="28"/>
                <w:u w:val="single"/>
              </w:rPr>
              <w:fldChar w:fldCharType="begin"/>
            </w:r>
            <w:r w:rsidR="00692DB1" w:rsidRPr="004205CD">
              <w:rPr>
                <w:sz w:val="28"/>
                <w:szCs w:val="28"/>
                <w:u w:val="single"/>
              </w:rPr>
              <w:instrText xml:space="preserve"> NUMPAGES  \# "0" \* Arabic  \* MERGEFORMAT </w:instrText>
            </w:r>
            <w:r w:rsidR="00692DB1" w:rsidRPr="004205CD">
              <w:rPr>
                <w:sz w:val="28"/>
                <w:szCs w:val="28"/>
                <w:u w:val="single"/>
              </w:rPr>
              <w:fldChar w:fldCharType="separate"/>
            </w:r>
            <w:r w:rsidR="004B5121">
              <w:rPr>
                <w:noProof/>
                <w:sz w:val="28"/>
                <w:szCs w:val="28"/>
                <w:u w:val="single"/>
              </w:rPr>
              <w:t>23</w:t>
            </w:r>
            <w:r w:rsidR="00692DB1" w:rsidRPr="004205CD">
              <w:rPr>
                <w:sz w:val="28"/>
                <w:szCs w:val="28"/>
                <w:u w:val="single"/>
              </w:rPr>
              <w:fldChar w:fldCharType="end"/>
            </w:r>
            <w:r w:rsidR="00692DB1" w:rsidRPr="004205CD">
              <w:rPr>
                <w:sz w:val="28"/>
                <w:szCs w:val="28"/>
                <w:u w:val="single"/>
              </w:rPr>
              <w:t xml:space="preserve"> </w:t>
            </w:r>
            <w:r w:rsidR="00692DB1" w:rsidRPr="004205CD">
              <w:rPr>
                <w:sz w:val="28"/>
                <w:szCs w:val="28"/>
              </w:rPr>
              <w:t xml:space="preserve"> </w:t>
            </w:r>
            <w:r w:rsidRPr="004205CD">
              <w:rPr>
                <w:sz w:val="28"/>
                <w:szCs w:val="28"/>
              </w:rPr>
              <w:t>лист</w:t>
            </w:r>
            <w:r w:rsidR="0039424F" w:rsidRPr="004205CD">
              <w:rPr>
                <w:sz w:val="28"/>
                <w:szCs w:val="28"/>
              </w:rPr>
              <w:t>ах</w:t>
            </w:r>
          </w:p>
          <w:p w14:paraId="1E2C9477" w14:textId="147A89F6" w:rsidR="00F00A00" w:rsidRPr="004205CD" w:rsidRDefault="00F00A00" w:rsidP="00471208">
            <w:pPr>
              <w:rPr>
                <w:sz w:val="28"/>
                <w:szCs w:val="28"/>
              </w:rPr>
            </w:pPr>
            <w:r w:rsidRPr="004205CD">
              <w:rPr>
                <w:sz w:val="28"/>
                <w:szCs w:val="28"/>
              </w:rPr>
              <w:t xml:space="preserve">Редакция </w:t>
            </w:r>
            <w:r w:rsidR="005772FF" w:rsidRPr="004205CD">
              <w:rPr>
                <w:sz w:val="28"/>
                <w:szCs w:val="28"/>
              </w:rPr>
              <w:t>01</w:t>
            </w:r>
          </w:p>
        </w:tc>
      </w:tr>
    </w:tbl>
    <w:p w14:paraId="04B0820D" w14:textId="77777777" w:rsidR="0027210C" w:rsidRPr="004205CD" w:rsidRDefault="0027210C" w:rsidP="0027210C">
      <w:pPr>
        <w:jc w:val="center"/>
        <w:rPr>
          <w:b/>
        </w:rPr>
      </w:pPr>
    </w:p>
    <w:p w14:paraId="0B484CB9" w14:textId="77777777" w:rsidR="005772FF" w:rsidRPr="004205CD" w:rsidRDefault="002244B7" w:rsidP="002244B7">
      <w:pPr>
        <w:jc w:val="center"/>
        <w:rPr>
          <w:b/>
          <w:sz w:val="28"/>
          <w:szCs w:val="28"/>
        </w:rPr>
      </w:pPr>
      <w:r w:rsidRPr="004205CD">
        <w:rPr>
          <w:b/>
          <w:sz w:val="28"/>
          <w:szCs w:val="28"/>
        </w:rPr>
        <w:t>ОБЛАСТЬ АККРЕДИТАЦИИ</w:t>
      </w:r>
    </w:p>
    <w:p w14:paraId="0279CE5F" w14:textId="1ADCB227" w:rsidR="002244B7" w:rsidRPr="004205CD" w:rsidRDefault="002244B7" w:rsidP="002244B7">
      <w:pPr>
        <w:jc w:val="center"/>
        <w:rPr>
          <w:b/>
          <w:bCs/>
          <w:sz w:val="28"/>
          <w:szCs w:val="28"/>
        </w:rPr>
      </w:pPr>
      <w:r w:rsidRPr="004205CD">
        <w:rPr>
          <w:b/>
          <w:bCs/>
          <w:sz w:val="28"/>
          <w:szCs w:val="28"/>
        </w:rPr>
        <w:t>от «</w:t>
      </w:r>
      <w:r w:rsidR="005772FF" w:rsidRPr="004205CD">
        <w:rPr>
          <w:b/>
          <w:bCs/>
          <w:sz w:val="28"/>
          <w:szCs w:val="28"/>
        </w:rPr>
        <w:t>30</w:t>
      </w:r>
      <w:r w:rsidRPr="004205CD">
        <w:rPr>
          <w:b/>
          <w:bCs/>
          <w:sz w:val="28"/>
          <w:szCs w:val="28"/>
        </w:rPr>
        <w:t>»</w:t>
      </w:r>
      <w:r w:rsidR="005772FF" w:rsidRPr="004205CD">
        <w:rPr>
          <w:b/>
          <w:bCs/>
          <w:sz w:val="28"/>
          <w:szCs w:val="28"/>
        </w:rPr>
        <w:t xml:space="preserve"> октября </w:t>
      </w:r>
      <w:r w:rsidRPr="004205CD">
        <w:rPr>
          <w:b/>
          <w:bCs/>
          <w:sz w:val="28"/>
          <w:szCs w:val="28"/>
        </w:rPr>
        <w:t>2020 года</w:t>
      </w:r>
    </w:p>
    <w:p w14:paraId="15EEB4FB" w14:textId="77777777" w:rsidR="002244B7" w:rsidRPr="004205CD" w:rsidRDefault="002244B7" w:rsidP="005A2244">
      <w:pPr>
        <w:jc w:val="center"/>
        <w:rPr>
          <w:sz w:val="28"/>
          <w:szCs w:val="28"/>
        </w:rPr>
      </w:pPr>
    </w:p>
    <w:p w14:paraId="01A1C9F2" w14:textId="0B05054C" w:rsidR="005A2244" w:rsidRPr="004205CD" w:rsidRDefault="005772FF" w:rsidP="005A2244">
      <w:pPr>
        <w:jc w:val="center"/>
        <w:rPr>
          <w:sz w:val="28"/>
          <w:szCs w:val="28"/>
        </w:rPr>
      </w:pPr>
      <w:r w:rsidRPr="004205CD">
        <w:rPr>
          <w:sz w:val="28"/>
          <w:szCs w:val="28"/>
        </w:rPr>
        <w:t>Н</w:t>
      </w:r>
      <w:r w:rsidR="00643647" w:rsidRPr="004205CD">
        <w:rPr>
          <w:sz w:val="28"/>
          <w:szCs w:val="28"/>
        </w:rPr>
        <w:t xml:space="preserve">аучно-исследовательского </w:t>
      </w:r>
      <w:r w:rsidR="00692DB1" w:rsidRPr="004205CD">
        <w:rPr>
          <w:sz w:val="28"/>
          <w:szCs w:val="28"/>
        </w:rPr>
        <w:t xml:space="preserve">и </w:t>
      </w:r>
      <w:r w:rsidR="00643647" w:rsidRPr="004205CD">
        <w:rPr>
          <w:sz w:val="28"/>
          <w:szCs w:val="28"/>
        </w:rPr>
        <w:t>испытательного центра</w:t>
      </w:r>
    </w:p>
    <w:p w14:paraId="36CCFB57" w14:textId="77777777" w:rsidR="005A2244" w:rsidRPr="004205CD" w:rsidRDefault="007B23A1" w:rsidP="005A2244">
      <w:pPr>
        <w:jc w:val="center"/>
        <w:rPr>
          <w:sz w:val="28"/>
          <w:szCs w:val="28"/>
        </w:rPr>
      </w:pPr>
      <w:r w:rsidRPr="004205CD">
        <w:rPr>
          <w:sz w:val="28"/>
          <w:szCs w:val="28"/>
        </w:rPr>
        <w:t>О</w:t>
      </w:r>
      <w:r w:rsidR="005A2244" w:rsidRPr="004205CD">
        <w:rPr>
          <w:sz w:val="28"/>
          <w:szCs w:val="28"/>
        </w:rPr>
        <w:t>ткрытого акционерного общества «Гипросвязь»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851"/>
        <w:gridCol w:w="2126"/>
        <w:gridCol w:w="2126"/>
        <w:gridCol w:w="2126"/>
      </w:tblGrid>
      <w:tr w:rsidR="004205CD" w:rsidRPr="004205CD" w14:paraId="7E32A112" w14:textId="77777777" w:rsidTr="00061E6C">
        <w:trPr>
          <w:cantSplit/>
          <w:trHeight w:val="38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DECC62" w14:textId="77777777" w:rsidR="00146E41" w:rsidRPr="004205CD" w:rsidRDefault="00146E41" w:rsidP="002244B7">
            <w:pPr>
              <w:autoSpaceDE w:val="0"/>
              <w:autoSpaceDN w:val="0"/>
              <w:adjustRightInd w:val="0"/>
              <w:ind w:left="-14"/>
              <w:jc w:val="center"/>
              <w:rPr>
                <w:sz w:val="22"/>
              </w:rPr>
            </w:pPr>
            <w:r w:rsidRPr="004205CD">
              <w:rPr>
                <w:sz w:val="22"/>
              </w:rPr>
              <w:t xml:space="preserve">№ </w:t>
            </w:r>
            <w:proofErr w:type="gramStart"/>
            <w:r w:rsidRPr="004205CD">
              <w:rPr>
                <w:sz w:val="22"/>
              </w:rPr>
              <w:t>пун</w:t>
            </w:r>
            <w:r w:rsidR="002244B7" w:rsidRPr="004205CD">
              <w:rPr>
                <w:sz w:val="22"/>
              </w:rPr>
              <w:t>-</w:t>
            </w:r>
            <w:r w:rsidRPr="004205CD">
              <w:rPr>
                <w:sz w:val="22"/>
              </w:rPr>
              <w:t>кт</w:t>
            </w:r>
            <w:r w:rsidR="002244B7" w:rsidRPr="004205CD">
              <w:rPr>
                <w:sz w:val="22"/>
              </w:rPr>
              <w:t>а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3B2EE" w14:textId="77777777" w:rsidR="00146E41" w:rsidRPr="004205CD" w:rsidRDefault="00146E41" w:rsidP="002244B7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sz w:val="22"/>
              </w:rPr>
            </w:pPr>
            <w:r w:rsidRPr="004205CD">
              <w:rPr>
                <w:sz w:val="22"/>
              </w:rPr>
              <w:t>Наименование</w:t>
            </w:r>
            <w:r w:rsidR="002244B7" w:rsidRPr="004205CD">
              <w:rPr>
                <w:sz w:val="22"/>
              </w:rPr>
              <w:t xml:space="preserve"> </w:t>
            </w:r>
            <w:r w:rsidRPr="004205CD">
              <w:rPr>
                <w:sz w:val="22"/>
              </w:rPr>
              <w:t>объекта испытаний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041A86" w14:textId="77777777" w:rsidR="00146E41" w:rsidRPr="004205CD" w:rsidRDefault="00146E41" w:rsidP="00C13C87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</w:rPr>
            </w:pPr>
            <w:r w:rsidRPr="004205CD">
              <w:rPr>
                <w:sz w:val="22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7A33CA" w14:textId="77777777" w:rsidR="00146E41" w:rsidRPr="004205CD" w:rsidRDefault="00146E41" w:rsidP="00C13C87">
            <w:pPr>
              <w:suppressAutoHyphens/>
              <w:autoSpaceDE w:val="0"/>
              <w:autoSpaceDN w:val="0"/>
              <w:adjustRightInd w:val="0"/>
              <w:ind w:right="30"/>
              <w:jc w:val="center"/>
              <w:rPr>
                <w:sz w:val="22"/>
              </w:rPr>
            </w:pPr>
            <w:r w:rsidRPr="004205CD">
              <w:rPr>
                <w:sz w:val="22"/>
              </w:rPr>
              <w:t>Характеристика объекта испытаний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8D33" w14:textId="77777777" w:rsidR="00146E41" w:rsidRPr="004205CD" w:rsidRDefault="00146E41" w:rsidP="002244B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205CD">
              <w:rPr>
                <w:sz w:val="22"/>
              </w:rPr>
              <w:t>Обозначение НПА, в том числе ТНПА,</w:t>
            </w:r>
            <w:r w:rsidR="002244B7" w:rsidRPr="004205CD">
              <w:rPr>
                <w:sz w:val="22"/>
              </w:rPr>
              <w:t xml:space="preserve"> </w:t>
            </w:r>
            <w:r w:rsidRPr="004205CD">
              <w:rPr>
                <w:sz w:val="22"/>
              </w:rPr>
              <w:t>устанавливающ</w:t>
            </w:r>
            <w:r w:rsidR="00DC153B" w:rsidRPr="004205CD">
              <w:rPr>
                <w:sz w:val="22"/>
              </w:rPr>
              <w:t>его</w:t>
            </w:r>
            <w:r w:rsidRPr="004205CD">
              <w:rPr>
                <w:sz w:val="22"/>
              </w:rPr>
              <w:t xml:space="preserve"> требования к</w:t>
            </w:r>
          </w:p>
        </w:tc>
      </w:tr>
      <w:tr w:rsidR="004205CD" w:rsidRPr="004205CD" w14:paraId="1034E119" w14:textId="77777777" w:rsidTr="00061E6C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394B" w14:textId="77777777" w:rsidR="00146E41" w:rsidRPr="004205CD" w:rsidRDefault="00146E41" w:rsidP="002244B7">
            <w:pPr>
              <w:autoSpaceDE w:val="0"/>
              <w:autoSpaceDN w:val="0"/>
              <w:adjustRightInd w:val="0"/>
              <w:ind w:left="-78" w:right="-110"/>
              <w:jc w:val="center"/>
              <w:rPr>
                <w:sz w:val="22"/>
                <w:u w:val="singl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DD51" w14:textId="77777777" w:rsidR="00146E41" w:rsidRPr="004205CD" w:rsidRDefault="00146E41" w:rsidP="009774BC">
            <w:pPr>
              <w:autoSpaceDE w:val="0"/>
              <w:autoSpaceDN w:val="0"/>
              <w:adjustRightInd w:val="0"/>
              <w:jc w:val="center"/>
              <w:rPr>
                <w:sz w:val="22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5BFE" w14:textId="77777777" w:rsidR="00146E41" w:rsidRPr="004205CD" w:rsidRDefault="00146E41" w:rsidP="009774B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0ADE" w14:textId="77777777" w:rsidR="00146E41" w:rsidRPr="004205CD" w:rsidRDefault="00146E41" w:rsidP="002244B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E090" w14:textId="77777777" w:rsidR="00146E41" w:rsidRPr="004205CD" w:rsidRDefault="00146E41" w:rsidP="002244B7">
            <w:pPr>
              <w:suppressAutoHyphens/>
              <w:autoSpaceDE w:val="0"/>
              <w:autoSpaceDN w:val="0"/>
              <w:adjustRightInd w:val="0"/>
              <w:ind w:left="-77" w:right="-57"/>
              <w:jc w:val="center"/>
              <w:rPr>
                <w:sz w:val="22"/>
              </w:rPr>
            </w:pPr>
            <w:r w:rsidRPr="004205CD">
              <w:rPr>
                <w:sz w:val="22"/>
              </w:rPr>
              <w:t>объект</w:t>
            </w:r>
            <w:r w:rsidR="00E8030C" w:rsidRPr="004205CD">
              <w:rPr>
                <w:sz w:val="22"/>
              </w:rPr>
              <w:t>у</w:t>
            </w:r>
            <w:r w:rsidRPr="004205CD">
              <w:rPr>
                <w:sz w:val="22"/>
              </w:rPr>
              <w:t xml:space="preserve"> испытаний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95CE" w14:textId="77777777" w:rsidR="00146E41" w:rsidRPr="004205CD" w:rsidRDefault="002244B7" w:rsidP="002244B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205CD">
              <w:rPr>
                <w:sz w:val="22"/>
              </w:rPr>
              <w:t xml:space="preserve">методу </w:t>
            </w:r>
            <w:r w:rsidR="00146E41" w:rsidRPr="004205CD">
              <w:rPr>
                <w:sz w:val="22"/>
              </w:rPr>
              <w:t>испытаний</w:t>
            </w:r>
          </w:p>
        </w:tc>
      </w:tr>
    </w:tbl>
    <w:p w14:paraId="57AC322E" w14:textId="77777777" w:rsidR="007F6B49" w:rsidRPr="004205CD" w:rsidRDefault="007F6B49" w:rsidP="007F6B49">
      <w:pPr>
        <w:rPr>
          <w:sz w:val="2"/>
          <w:szCs w:val="2"/>
        </w:rPr>
      </w:pPr>
    </w:p>
    <w:tbl>
      <w:tblPr>
        <w:tblW w:w="1006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125"/>
        <w:gridCol w:w="851"/>
        <w:gridCol w:w="2125"/>
        <w:gridCol w:w="2128"/>
        <w:gridCol w:w="2127"/>
      </w:tblGrid>
      <w:tr w:rsidR="004205CD" w:rsidRPr="004205CD" w14:paraId="7BEEAD3A" w14:textId="77777777" w:rsidTr="00A61F32">
        <w:trPr>
          <w:cantSplit/>
          <w:tblHeader/>
        </w:trPr>
        <w:tc>
          <w:tcPr>
            <w:tcW w:w="708" w:type="dxa"/>
            <w:tcBorders>
              <w:top w:val="single" w:sz="6" w:space="0" w:color="000000"/>
            </w:tcBorders>
          </w:tcPr>
          <w:p w14:paraId="040DEE19" w14:textId="77777777" w:rsidR="006E19FF" w:rsidRPr="004205CD" w:rsidRDefault="006E19FF" w:rsidP="00C628C9">
            <w:pPr>
              <w:ind w:left="-57" w:right="-57"/>
              <w:jc w:val="center"/>
              <w:rPr>
                <w:sz w:val="22"/>
                <w:lang w:val="be-BY"/>
              </w:rPr>
            </w:pPr>
            <w:r w:rsidRPr="004205CD">
              <w:rPr>
                <w:sz w:val="22"/>
                <w:lang w:val="be-BY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14:paraId="2573F154" w14:textId="77777777" w:rsidR="006E19FF" w:rsidRPr="004205CD" w:rsidRDefault="006E19FF" w:rsidP="0083329D">
            <w:pPr>
              <w:ind w:left="-145" w:right="-113"/>
              <w:jc w:val="center"/>
              <w:rPr>
                <w:sz w:val="22"/>
                <w:lang w:val="be-BY"/>
              </w:rPr>
            </w:pPr>
            <w:r w:rsidRPr="004205CD">
              <w:rPr>
                <w:sz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14:paraId="6BFDD87D" w14:textId="77777777" w:rsidR="006E19FF" w:rsidRPr="004205CD" w:rsidRDefault="006E19FF" w:rsidP="0083329D">
            <w:pPr>
              <w:ind w:left="-145" w:right="-113"/>
              <w:jc w:val="center"/>
              <w:rPr>
                <w:sz w:val="22"/>
                <w:lang w:val="be-BY"/>
              </w:rPr>
            </w:pPr>
            <w:r w:rsidRPr="004205CD">
              <w:rPr>
                <w:sz w:val="22"/>
                <w:lang w:val="be-BY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671D5D" w14:textId="77777777" w:rsidR="006E19FF" w:rsidRPr="004205CD" w:rsidRDefault="006E19FF" w:rsidP="0083329D">
            <w:pPr>
              <w:ind w:left="-145" w:right="-113"/>
              <w:jc w:val="center"/>
              <w:rPr>
                <w:sz w:val="22"/>
                <w:lang w:val="be-BY"/>
              </w:rPr>
            </w:pPr>
            <w:r w:rsidRPr="004205CD">
              <w:rPr>
                <w:sz w:val="22"/>
                <w:lang w:val="be-BY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DE2645" w14:textId="77777777" w:rsidR="006E19FF" w:rsidRPr="004205CD" w:rsidRDefault="006E19FF" w:rsidP="0083329D">
            <w:pPr>
              <w:ind w:left="-145" w:right="-113"/>
              <w:jc w:val="center"/>
              <w:rPr>
                <w:sz w:val="22"/>
                <w:lang w:val="be-BY"/>
              </w:rPr>
            </w:pPr>
            <w:r w:rsidRPr="004205CD">
              <w:rPr>
                <w:sz w:val="22"/>
                <w:lang w:val="be-BY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6EE25C" w14:textId="77777777" w:rsidR="006E19FF" w:rsidRPr="004205CD" w:rsidRDefault="006E19FF" w:rsidP="0083329D">
            <w:pPr>
              <w:ind w:left="-145" w:right="-113"/>
              <w:jc w:val="center"/>
              <w:rPr>
                <w:sz w:val="22"/>
                <w:lang w:val="be-BY"/>
              </w:rPr>
            </w:pPr>
            <w:r w:rsidRPr="004205CD">
              <w:rPr>
                <w:sz w:val="22"/>
                <w:lang w:val="be-BY"/>
              </w:rPr>
              <w:t>6</w:t>
            </w:r>
          </w:p>
        </w:tc>
      </w:tr>
      <w:tr w:rsidR="004205CD" w:rsidRPr="004205CD" w14:paraId="0BAF76DD" w14:textId="77777777" w:rsidTr="006217B2">
        <w:trPr>
          <w:cantSplit/>
        </w:trPr>
        <w:tc>
          <w:tcPr>
            <w:tcW w:w="10064" w:type="dxa"/>
            <w:gridSpan w:val="6"/>
            <w:tcBorders>
              <w:top w:val="single" w:sz="6" w:space="0" w:color="000000"/>
            </w:tcBorders>
          </w:tcPr>
          <w:p w14:paraId="5CF059BC" w14:textId="56A3438F" w:rsidR="00F70B10" w:rsidRPr="004205CD" w:rsidRDefault="00F70B10" w:rsidP="00F70B10">
            <w:pPr>
              <w:ind w:left="-108" w:right="-113"/>
              <w:rPr>
                <w:b/>
                <w:iCs/>
                <w:spacing w:val="-4"/>
                <w:sz w:val="22"/>
                <w:lang w:val="be-BY"/>
              </w:rPr>
            </w:pPr>
            <w:r w:rsidRPr="004205CD">
              <w:rPr>
                <w:b/>
                <w:iCs/>
                <w:spacing w:val="-4"/>
                <w:sz w:val="22"/>
                <w:lang w:val="be-BY"/>
              </w:rPr>
              <w:t>Научно-исследовательская и испытательная лаборатория электромагнитных измерений (НИИЛ ЭМИ)</w:t>
            </w:r>
          </w:p>
        </w:tc>
      </w:tr>
      <w:tr w:rsidR="004205CD" w:rsidRPr="004205CD" w14:paraId="44910C88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649516D2" w14:textId="5D74CCE9" w:rsidR="00BD5D5D" w:rsidRPr="004205CD" w:rsidRDefault="00BD5D5D" w:rsidP="00C628C9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1.1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46995692" w14:textId="77777777" w:rsidR="00BD5D5D" w:rsidRPr="004205CD" w:rsidRDefault="00BD5D5D" w:rsidP="00C628C9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Электротехническое, электронное и радиоэлектронное </w:t>
            </w:r>
            <w:proofErr w:type="gramStart"/>
            <w:r w:rsidRPr="004205CD">
              <w:rPr>
                <w:sz w:val="22"/>
                <w:szCs w:val="22"/>
                <w:lang w:eastAsia="x-none"/>
              </w:rPr>
              <w:t>обору-дование</w:t>
            </w:r>
            <w:proofErr w:type="gramEnd"/>
            <w:r w:rsidRPr="004205CD">
              <w:rPr>
                <w:sz w:val="22"/>
                <w:szCs w:val="22"/>
                <w:lang w:eastAsia="x-none"/>
              </w:rPr>
              <w:t xml:space="preserve"> с потребляемым током не более 16 А (в одной фазе), предназначенное для подключения к низковольтным распределительным электрическим сетям.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9B088B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DA36661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309B85AF" w14:textId="77777777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Оценка искажения гармонических составляющих тока</w:t>
            </w:r>
          </w:p>
        </w:tc>
        <w:tc>
          <w:tcPr>
            <w:tcW w:w="2128" w:type="dxa"/>
            <w:shd w:val="clear" w:color="auto" w:fill="auto"/>
          </w:tcPr>
          <w:p w14:paraId="1208D737" w14:textId="77777777" w:rsidR="00BD5D5D" w:rsidRPr="004205CD" w:rsidRDefault="00BD5D5D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МЭК 61000-3-2-2006</w:t>
            </w:r>
          </w:p>
          <w:p w14:paraId="59645A85" w14:textId="78350D47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30804.3.2-2013</w:t>
            </w:r>
          </w:p>
        </w:tc>
        <w:tc>
          <w:tcPr>
            <w:tcW w:w="2127" w:type="dxa"/>
            <w:shd w:val="clear" w:color="auto" w:fill="auto"/>
          </w:tcPr>
          <w:p w14:paraId="32FF429C" w14:textId="77777777" w:rsidR="00BD5D5D" w:rsidRPr="004205CD" w:rsidRDefault="00BD5D5D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МЭК 61000-3-2-2006</w:t>
            </w:r>
          </w:p>
          <w:p w14:paraId="79F1993F" w14:textId="05AB33FE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30804.3.2-2013</w:t>
            </w:r>
          </w:p>
        </w:tc>
      </w:tr>
      <w:tr w:rsidR="004205CD" w:rsidRPr="004205CD" w14:paraId="278F9DD6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0B9AA6FC" w14:textId="649C474A" w:rsidR="00BD5D5D" w:rsidRPr="004205CD" w:rsidRDefault="00BD5D5D" w:rsidP="00C628C9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1.2</w:t>
            </w:r>
          </w:p>
        </w:tc>
        <w:tc>
          <w:tcPr>
            <w:tcW w:w="2125" w:type="dxa"/>
            <w:vMerge/>
          </w:tcPr>
          <w:p w14:paraId="4704C266" w14:textId="77777777" w:rsidR="00BD5D5D" w:rsidRPr="004205CD" w:rsidRDefault="00BD5D5D" w:rsidP="00C628C9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A2AD61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7E2326A" w14:textId="77777777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Оценка изменений колебаний напряжения и фликера</w:t>
            </w:r>
          </w:p>
        </w:tc>
        <w:tc>
          <w:tcPr>
            <w:tcW w:w="2128" w:type="dxa"/>
            <w:shd w:val="clear" w:color="auto" w:fill="auto"/>
          </w:tcPr>
          <w:p w14:paraId="67D5997E" w14:textId="64CCC320" w:rsidR="00BD5D5D" w:rsidRPr="004205CD" w:rsidRDefault="00BD5D5D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МЭК 61000-3-</w:t>
            </w:r>
            <w:r w:rsidR="006D3F29"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eastAsia="x-none"/>
              </w:rPr>
              <w:t>-20</w:t>
            </w:r>
            <w:r w:rsidR="006D3F29" w:rsidRPr="004205CD">
              <w:rPr>
                <w:sz w:val="22"/>
                <w:szCs w:val="22"/>
                <w:lang w:eastAsia="x-none"/>
              </w:rPr>
              <w:t>11</w:t>
            </w:r>
          </w:p>
          <w:p w14:paraId="2BB4CD9F" w14:textId="5C176E6E" w:rsidR="00BD5D5D" w:rsidRPr="004205CD" w:rsidRDefault="00BD5D5D" w:rsidP="006D3F29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30804.3.</w:t>
            </w:r>
            <w:r w:rsidR="006D3F29"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eastAsia="x-none"/>
              </w:rPr>
              <w:t>-2013</w:t>
            </w:r>
          </w:p>
        </w:tc>
        <w:tc>
          <w:tcPr>
            <w:tcW w:w="2127" w:type="dxa"/>
            <w:shd w:val="clear" w:color="auto" w:fill="auto"/>
          </w:tcPr>
          <w:p w14:paraId="50A9F1F0" w14:textId="586F07A8" w:rsidR="00BD5D5D" w:rsidRPr="004205CD" w:rsidRDefault="00BD5D5D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МЭК 61000-3-</w:t>
            </w:r>
            <w:r w:rsidR="006D3F29"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eastAsia="x-none"/>
              </w:rPr>
              <w:t>-20</w:t>
            </w:r>
            <w:r w:rsidR="006D3F29" w:rsidRPr="004205CD">
              <w:rPr>
                <w:sz w:val="22"/>
                <w:szCs w:val="22"/>
                <w:lang w:eastAsia="x-none"/>
              </w:rPr>
              <w:t>11</w:t>
            </w:r>
          </w:p>
          <w:p w14:paraId="524120AE" w14:textId="4B95B3AC" w:rsidR="00BD5D5D" w:rsidRPr="004205CD" w:rsidRDefault="00BD5D5D" w:rsidP="006D3F29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30804.3.</w:t>
            </w:r>
            <w:r w:rsidR="006D3F29"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eastAsia="x-none"/>
              </w:rPr>
              <w:t>-2013</w:t>
            </w:r>
          </w:p>
        </w:tc>
      </w:tr>
      <w:tr w:rsidR="004205CD" w:rsidRPr="004205CD" w14:paraId="1A9480C0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4BA6E06D" w14:textId="60615A11" w:rsidR="00BD5D5D" w:rsidRPr="004205CD" w:rsidRDefault="00BD5D5D" w:rsidP="00C628C9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2.1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5BFC8C97" w14:textId="77777777" w:rsidR="00BD5D5D" w:rsidRPr="004205CD" w:rsidRDefault="00BD5D5D" w:rsidP="00C628C9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Оборудование информационных технологий (ОИТ)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AA5247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5B2323F7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6E27A115" w14:textId="08D5F32E" w:rsidR="00BD5D5D" w:rsidRPr="004205CD" w:rsidRDefault="00BD5D5D" w:rsidP="00C628C9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помехо</w:t>
            </w:r>
            <w:r w:rsidRPr="004205CD">
              <w:rPr>
                <w:sz w:val="22"/>
                <w:szCs w:val="22"/>
                <w:lang w:eastAsia="x-none"/>
              </w:rPr>
              <w:softHyphen/>
              <w:t>эмиссии</w:t>
            </w:r>
          </w:p>
        </w:tc>
        <w:tc>
          <w:tcPr>
            <w:tcW w:w="2128" w:type="dxa"/>
            <w:shd w:val="clear" w:color="auto" w:fill="auto"/>
          </w:tcPr>
          <w:p w14:paraId="1038761C" w14:textId="77777777" w:rsidR="00BD5D5D" w:rsidRPr="004205CD" w:rsidRDefault="00BD5D5D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EN 55022-2012</w:t>
            </w:r>
          </w:p>
          <w:p w14:paraId="015B981F" w14:textId="6117B782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30805.22-2013</w:t>
            </w:r>
          </w:p>
        </w:tc>
        <w:tc>
          <w:tcPr>
            <w:tcW w:w="2127" w:type="dxa"/>
            <w:shd w:val="clear" w:color="auto" w:fill="auto"/>
          </w:tcPr>
          <w:p w14:paraId="0B39B5ED" w14:textId="77777777" w:rsidR="00BD5D5D" w:rsidRPr="004205CD" w:rsidRDefault="00BD5D5D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EN 55022-2012,</w:t>
            </w:r>
          </w:p>
          <w:p w14:paraId="4004FCFF" w14:textId="5D15EBDF" w:rsidR="00BD5D5D" w:rsidRPr="004205CD" w:rsidRDefault="00BD5D5D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3293-20</w:t>
            </w:r>
            <w:r w:rsidR="00EF4F16" w:rsidRPr="004205CD">
              <w:rPr>
                <w:sz w:val="22"/>
                <w:szCs w:val="22"/>
                <w:lang w:eastAsia="x-none"/>
              </w:rPr>
              <w:t>2</w:t>
            </w:r>
            <w:r w:rsidRPr="004205CD">
              <w:rPr>
                <w:sz w:val="22"/>
                <w:szCs w:val="22"/>
                <w:lang w:eastAsia="x-none"/>
              </w:rPr>
              <w:t>0</w:t>
            </w:r>
          </w:p>
          <w:p w14:paraId="31E7898C" w14:textId="1A6A8972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30805.22-2013</w:t>
            </w:r>
          </w:p>
        </w:tc>
      </w:tr>
      <w:tr w:rsidR="004205CD" w:rsidRPr="004205CD" w14:paraId="0E4BE2B9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4E1C1044" w14:textId="179DA8E6" w:rsidR="00BD5D5D" w:rsidRPr="004205CD" w:rsidRDefault="00BD5D5D" w:rsidP="00C628C9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2.2</w:t>
            </w:r>
          </w:p>
        </w:tc>
        <w:tc>
          <w:tcPr>
            <w:tcW w:w="2125" w:type="dxa"/>
            <w:vMerge/>
          </w:tcPr>
          <w:p w14:paraId="25A8DFFA" w14:textId="77777777" w:rsidR="00BD5D5D" w:rsidRPr="004205CD" w:rsidRDefault="00BD5D5D" w:rsidP="00C628C9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A53EC1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10655027" w14:textId="77777777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Параметры </w:t>
            </w:r>
            <w:proofErr w:type="gramStart"/>
            <w:r w:rsidRPr="004205CD">
              <w:rPr>
                <w:sz w:val="22"/>
                <w:szCs w:val="22"/>
                <w:lang w:eastAsia="x-none"/>
              </w:rPr>
              <w:t>помехо-устойчивости</w:t>
            </w:r>
            <w:proofErr w:type="gramEnd"/>
          </w:p>
        </w:tc>
        <w:tc>
          <w:tcPr>
            <w:tcW w:w="2128" w:type="dxa"/>
            <w:shd w:val="clear" w:color="auto" w:fill="auto"/>
          </w:tcPr>
          <w:p w14:paraId="19C09A13" w14:textId="00386A70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CISPR 24-2013</w:t>
            </w:r>
          </w:p>
        </w:tc>
        <w:tc>
          <w:tcPr>
            <w:tcW w:w="2127" w:type="dxa"/>
            <w:shd w:val="clear" w:color="auto" w:fill="auto"/>
          </w:tcPr>
          <w:p w14:paraId="3EFD7494" w14:textId="77777777" w:rsidR="00BD5D5D" w:rsidRPr="004205CD" w:rsidRDefault="00BD5D5D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CISPR 24-2013,</w:t>
            </w:r>
          </w:p>
          <w:p w14:paraId="0CE37D55" w14:textId="1C6E1616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3294-2010</w:t>
            </w:r>
          </w:p>
        </w:tc>
      </w:tr>
      <w:tr w:rsidR="004205CD" w:rsidRPr="004205CD" w14:paraId="546BBD25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10459991" w14:textId="6BDD83D3" w:rsidR="00C628C9" w:rsidRPr="004205CD" w:rsidRDefault="00C40339" w:rsidP="00C628C9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3.1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92118A8" w14:textId="77777777" w:rsidR="00C628C9" w:rsidRPr="004205CD" w:rsidRDefault="00C628C9" w:rsidP="00C628C9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Оборудование научного, промышленного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5BBBBB9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E1D881D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7DFBAD8D" w14:textId="12DED78C" w:rsidR="00C628C9" w:rsidRPr="004205CD" w:rsidRDefault="00C628C9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поме-хо</w:t>
            </w:r>
            <w:r w:rsidR="00B00A20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eastAsia="x-none"/>
              </w:rPr>
              <w:t>эмиссии</w:t>
            </w:r>
          </w:p>
        </w:tc>
        <w:tc>
          <w:tcPr>
            <w:tcW w:w="2128" w:type="dxa"/>
            <w:shd w:val="clear" w:color="auto" w:fill="auto"/>
          </w:tcPr>
          <w:p w14:paraId="3B3E0584" w14:textId="77777777" w:rsidR="00C628C9" w:rsidRPr="004205CD" w:rsidRDefault="00C628C9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EN 55011-2012</w:t>
            </w:r>
          </w:p>
        </w:tc>
        <w:tc>
          <w:tcPr>
            <w:tcW w:w="2127" w:type="dxa"/>
            <w:shd w:val="clear" w:color="auto" w:fill="auto"/>
          </w:tcPr>
          <w:p w14:paraId="55666634" w14:textId="77777777" w:rsidR="00C628C9" w:rsidRPr="004205CD" w:rsidRDefault="00C628C9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EN 55011-2012</w:t>
            </w:r>
          </w:p>
        </w:tc>
      </w:tr>
      <w:tr w:rsidR="004205CD" w:rsidRPr="004205CD" w14:paraId="5ED83861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44440FA1" w14:textId="295DFDD4" w:rsidR="00C628C9" w:rsidRPr="004205CD" w:rsidRDefault="00C40339" w:rsidP="00C628C9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4.1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6C5767B4" w14:textId="77777777" w:rsidR="005772FF" w:rsidRPr="004205CD" w:rsidRDefault="00C628C9" w:rsidP="00805FA1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Устройства и оборудование, основные функции которых выполняются с помощью двигателей или переключающих либо регулирующих устройств</w:t>
            </w:r>
          </w:p>
          <w:p w14:paraId="7C2AFD2E" w14:textId="77777777" w:rsidR="00136021" w:rsidRPr="004205CD" w:rsidRDefault="00136021" w:rsidP="00805FA1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5F89C142" w14:textId="77777777" w:rsidR="00136021" w:rsidRPr="004205CD" w:rsidRDefault="00136021" w:rsidP="00805FA1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09FCA043" w14:textId="77777777" w:rsidR="00136021" w:rsidRPr="004205CD" w:rsidRDefault="00136021" w:rsidP="00805FA1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02186F81" w14:textId="42C7E72E" w:rsidR="00136021" w:rsidRPr="004205CD" w:rsidRDefault="00136021" w:rsidP="00805FA1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7A5D6F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375F66A9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61F22B32" w14:textId="09FFD34E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Параметры помехо</w:t>
            </w:r>
            <w:r w:rsidR="00B00A20"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  <w:lang w:val="ru-RU"/>
              </w:rPr>
              <w:t xml:space="preserve">эмиссии </w:t>
            </w:r>
          </w:p>
        </w:tc>
        <w:tc>
          <w:tcPr>
            <w:tcW w:w="2128" w:type="dxa"/>
            <w:shd w:val="clear" w:color="auto" w:fill="auto"/>
          </w:tcPr>
          <w:p w14:paraId="22701A26" w14:textId="77777777" w:rsidR="00C628C9" w:rsidRPr="004205CD" w:rsidRDefault="00C628C9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30805.14.1-2013</w:t>
            </w:r>
          </w:p>
        </w:tc>
        <w:tc>
          <w:tcPr>
            <w:tcW w:w="2127" w:type="dxa"/>
            <w:shd w:val="clear" w:color="auto" w:fill="auto"/>
          </w:tcPr>
          <w:p w14:paraId="41A7D662" w14:textId="77777777" w:rsidR="00C628C9" w:rsidRPr="004205CD" w:rsidRDefault="00C628C9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30805.14.1-2013</w:t>
            </w:r>
          </w:p>
        </w:tc>
      </w:tr>
      <w:tr w:rsidR="004205CD" w:rsidRPr="004205CD" w14:paraId="74AF9D20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27F7C5B8" w14:textId="2F4B048A" w:rsidR="00C628C9" w:rsidRPr="004205CD" w:rsidRDefault="00C40339" w:rsidP="00C628C9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4.2</w:t>
            </w:r>
          </w:p>
        </w:tc>
        <w:tc>
          <w:tcPr>
            <w:tcW w:w="2125" w:type="dxa"/>
            <w:vMerge/>
          </w:tcPr>
          <w:p w14:paraId="6768ED92" w14:textId="77777777" w:rsidR="00C628C9" w:rsidRPr="004205CD" w:rsidRDefault="00C628C9" w:rsidP="00C628C9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6EF00D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1DFBFFC9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67908C6C" w14:textId="77777777" w:rsidR="00C628C9" w:rsidRPr="004205CD" w:rsidRDefault="00C628C9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30805.14.2-2013</w:t>
            </w:r>
          </w:p>
        </w:tc>
        <w:tc>
          <w:tcPr>
            <w:tcW w:w="2127" w:type="dxa"/>
            <w:shd w:val="clear" w:color="auto" w:fill="auto"/>
          </w:tcPr>
          <w:p w14:paraId="2F67F33C" w14:textId="77777777" w:rsidR="00C628C9" w:rsidRPr="004205CD" w:rsidRDefault="00C628C9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30805.14.2-2013</w:t>
            </w:r>
          </w:p>
          <w:p w14:paraId="41EB2322" w14:textId="77777777" w:rsidR="00C628C9" w:rsidRPr="004205CD" w:rsidRDefault="00C628C9" w:rsidP="00BD5D5D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</w:tc>
      </w:tr>
      <w:tr w:rsidR="004205CD" w:rsidRPr="004205CD" w14:paraId="70F6BEF1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102BC34C" w14:textId="7D5BAD7E" w:rsidR="00BD5D5D" w:rsidRPr="004205CD" w:rsidRDefault="00BD5D5D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lastRenderedPageBreak/>
              <w:t>5.1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9EFF905" w14:textId="77777777" w:rsidR="00BD5D5D" w:rsidRPr="004205CD" w:rsidRDefault="00BD5D5D" w:rsidP="00C628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Источники питания с выходным напряжением постоянного тока до 200 В, подключаемые к источникам переменного и постоянного тока напряжением до 600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63140C9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2A8F1E30" w14:textId="77777777" w:rsidR="00BD5D5D" w:rsidRPr="004205CD" w:rsidRDefault="00BD5D5D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F85CFA2" w14:textId="76385E03" w:rsidR="00BD5D5D" w:rsidRPr="004205CD" w:rsidRDefault="00BD5D5D" w:rsidP="00B00A20">
            <w:pPr>
              <w:pStyle w:val="af0"/>
              <w:spacing w:after="0"/>
              <w:ind w:left="-66" w:right="-108"/>
              <w:rPr>
                <w:bCs/>
                <w:sz w:val="22"/>
                <w:szCs w:val="22"/>
                <w:lang w:val="ru-RU"/>
              </w:rPr>
            </w:pPr>
            <w:r w:rsidRPr="004205CD">
              <w:rPr>
                <w:bCs/>
                <w:sz w:val="22"/>
                <w:szCs w:val="22"/>
              </w:rPr>
              <w:t>Параметры помехо</w:t>
            </w:r>
            <w:r w:rsidRPr="004205CD">
              <w:rPr>
                <w:bCs/>
                <w:sz w:val="22"/>
                <w:szCs w:val="22"/>
                <w:lang w:val="ru-RU"/>
              </w:rPr>
              <w:softHyphen/>
            </w:r>
            <w:r w:rsidRPr="004205CD">
              <w:rPr>
                <w:bCs/>
                <w:sz w:val="22"/>
                <w:szCs w:val="22"/>
              </w:rPr>
              <w:t>эмиссии</w:t>
            </w:r>
            <w:r w:rsidRPr="004205CD">
              <w:rPr>
                <w:bCs/>
                <w:sz w:val="22"/>
                <w:szCs w:val="22"/>
                <w:lang w:val="ru-RU"/>
              </w:rPr>
              <w:t xml:space="preserve">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38166E67" w14:textId="77777777" w:rsidR="00BD5D5D" w:rsidRPr="004205CD" w:rsidRDefault="00BD5D5D" w:rsidP="00BD5D5D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СТБ IEC 61204-3-2008</w:t>
            </w:r>
          </w:p>
          <w:p w14:paraId="5B7B5C88" w14:textId="4F963C2F" w:rsidR="00BD5D5D" w:rsidRPr="004205CD" w:rsidRDefault="00BD5D5D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ГОСТ 32132.3-2013</w:t>
            </w:r>
          </w:p>
        </w:tc>
        <w:tc>
          <w:tcPr>
            <w:tcW w:w="2127" w:type="dxa"/>
            <w:shd w:val="clear" w:color="auto" w:fill="auto"/>
          </w:tcPr>
          <w:p w14:paraId="1276FC2E" w14:textId="77777777" w:rsidR="00BD5D5D" w:rsidRPr="004205CD" w:rsidRDefault="00BD5D5D" w:rsidP="00BD5D5D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СТБ IEC 61204-3-2008</w:t>
            </w:r>
          </w:p>
          <w:p w14:paraId="2699AFB7" w14:textId="79B52F93" w:rsidR="00BD5D5D" w:rsidRPr="004205CD" w:rsidRDefault="00BD5D5D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ГОСТ 32132.3-2013</w:t>
            </w:r>
          </w:p>
        </w:tc>
      </w:tr>
      <w:tr w:rsidR="004205CD" w:rsidRPr="004205CD" w14:paraId="32962878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45081DFC" w14:textId="3CE034E6" w:rsidR="00BD5D5D" w:rsidRPr="004205CD" w:rsidRDefault="00BD5D5D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6.1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3731EE4" w14:textId="77777777" w:rsidR="00BD5D5D" w:rsidRPr="004205CD" w:rsidRDefault="00BD5D5D" w:rsidP="00C628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Системы бесперебойного питания (СБП)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2750292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DF06A89" w14:textId="77777777" w:rsidR="00BD5D5D" w:rsidRPr="004205CD" w:rsidRDefault="00BD5D5D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3B33FF42" w14:textId="0DFF0540" w:rsidR="00BD5D5D" w:rsidRPr="004205CD" w:rsidRDefault="00BD5D5D" w:rsidP="00270702">
            <w:pPr>
              <w:pStyle w:val="af0"/>
              <w:spacing w:after="0"/>
              <w:ind w:left="-66" w:right="-108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Параметры помехо</w:t>
            </w:r>
            <w:r w:rsidRPr="004205CD">
              <w:rPr>
                <w:bCs/>
                <w:sz w:val="22"/>
                <w:szCs w:val="22"/>
                <w:lang w:val="ru-RU"/>
              </w:rPr>
              <w:softHyphen/>
            </w:r>
            <w:r w:rsidRPr="004205CD">
              <w:rPr>
                <w:bCs/>
                <w:sz w:val="22"/>
                <w:szCs w:val="22"/>
              </w:rPr>
              <w:t>эмиссии и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67AF15B7" w14:textId="77777777" w:rsidR="00BD5D5D" w:rsidRPr="004205CD" w:rsidRDefault="00BD5D5D" w:rsidP="00BD5D5D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ГОСТ IEC 62041-2012</w:t>
            </w:r>
          </w:p>
          <w:p w14:paraId="54D4599F" w14:textId="42E0FD6C" w:rsidR="00BD5D5D" w:rsidRPr="004205CD" w:rsidRDefault="00BD5D5D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ГОСТ 32133.2-2013</w:t>
            </w:r>
          </w:p>
        </w:tc>
        <w:tc>
          <w:tcPr>
            <w:tcW w:w="2127" w:type="dxa"/>
            <w:shd w:val="clear" w:color="auto" w:fill="auto"/>
          </w:tcPr>
          <w:p w14:paraId="2683BC01" w14:textId="77777777" w:rsidR="00BD5D5D" w:rsidRPr="004205CD" w:rsidRDefault="00BD5D5D" w:rsidP="00BD5D5D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ГОСТ IEC 62041-2012</w:t>
            </w:r>
          </w:p>
          <w:p w14:paraId="717F1003" w14:textId="26D03C05" w:rsidR="00BD5D5D" w:rsidRPr="004205CD" w:rsidRDefault="00BD5D5D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ГОСТ 32133.2-2013</w:t>
            </w:r>
          </w:p>
        </w:tc>
      </w:tr>
      <w:tr w:rsidR="004205CD" w:rsidRPr="004205CD" w14:paraId="1CCF2A08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459B544B" w14:textId="46027B4C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7.1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2FD8CC5" w14:textId="77777777" w:rsidR="00C628C9" w:rsidRPr="004205CD" w:rsidRDefault="00C628C9" w:rsidP="00C628C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Оборудование радиосвязи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40E655F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</w:t>
            </w:r>
            <w:r w:rsidR="001446AE" w:rsidRPr="004205C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205CD">
              <w:rPr>
                <w:bCs/>
                <w:sz w:val="22"/>
                <w:szCs w:val="22"/>
              </w:rPr>
              <w:t>24.000,</w:t>
            </w:r>
          </w:p>
          <w:p w14:paraId="37538E1B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</w:t>
            </w:r>
            <w:r w:rsidR="001446AE" w:rsidRPr="004205C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205CD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1B7F7C2D" w14:textId="4299442E" w:rsidR="00C628C9" w:rsidRPr="004205CD" w:rsidRDefault="00C628C9" w:rsidP="00B00A20">
            <w:pPr>
              <w:pStyle w:val="af0"/>
              <w:spacing w:after="0"/>
              <w:ind w:left="-66" w:right="-108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Параметры помехо</w:t>
            </w:r>
            <w:r w:rsidR="00B00A20" w:rsidRPr="004205CD">
              <w:rPr>
                <w:bCs/>
                <w:sz w:val="22"/>
                <w:szCs w:val="22"/>
                <w:lang w:val="ru-RU"/>
              </w:rPr>
              <w:softHyphen/>
            </w:r>
            <w:r w:rsidRPr="004205CD">
              <w:rPr>
                <w:bCs/>
                <w:sz w:val="22"/>
                <w:szCs w:val="22"/>
              </w:rPr>
              <w:t>эмиссии и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04CB8013" w14:textId="77777777" w:rsidR="00BC0F93" w:rsidRPr="004205CD" w:rsidRDefault="00BC0F93" w:rsidP="00BC0F93">
            <w:pPr>
              <w:pStyle w:val="af0"/>
              <w:spacing w:after="0"/>
              <w:ind w:left="-68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32134.1-2013</w:t>
            </w:r>
          </w:p>
          <w:p w14:paraId="0DFD1573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2317-2013</w:t>
            </w:r>
          </w:p>
        </w:tc>
        <w:tc>
          <w:tcPr>
            <w:tcW w:w="2127" w:type="dxa"/>
            <w:shd w:val="clear" w:color="auto" w:fill="auto"/>
          </w:tcPr>
          <w:p w14:paraId="412C8743" w14:textId="77777777" w:rsidR="005A11B0" w:rsidRPr="004205CD" w:rsidRDefault="005A11B0" w:rsidP="005A11B0">
            <w:pPr>
              <w:pStyle w:val="af0"/>
              <w:spacing w:after="0"/>
              <w:ind w:left="-68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32134.1-2013</w:t>
            </w:r>
          </w:p>
          <w:p w14:paraId="644DEECD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2317-2013</w:t>
            </w:r>
          </w:p>
        </w:tc>
      </w:tr>
      <w:tr w:rsidR="004205CD" w:rsidRPr="004205CD" w14:paraId="225E6FC3" w14:textId="77777777" w:rsidTr="006217B2">
        <w:trPr>
          <w:cantSplit/>
          <w:trHeight w:val="214"/>
        </w:trPr>
        <w:tc>
          <w:tcPr>
            <w:tcW w:w="708" w:type="dxa"/>
            <w:tcBorders>
              <w:top w:val="single" w:sz="4" w:space="0" w:color="auto"/>
            </w:tcBorders>
          </w:tcPr>
          <w:p w14:paraId="528C3C89" w14:textId="6FC8DDBE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8.1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8FB467C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  <w:spacing w:val="-4"/>
              </w:rPr>
            </w:pPr>
            <w:r w:rsidRPr="004205CD">
              <w:rPr>
                <w:rStyle w:val="FontStyle23"/>
                <w:b w:val="0"/>
                <w:bCs w:val="0"/>
                <w:spacing w:val="-4"/>
              </w:rPr>
              <w:t>Электронные системы управления жилых помещений и зданий, выполняющие функции управления, контроля и передачи информации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ACBE069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4A6CDC0F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D4302F7" w14:textId="0B32123D" w:rsidR="00C628C9" w:rsidRPr="004205CD" w:rsidRDefault="00C628C9" w:rsidP="00B00A20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</w:t>
            </w:r>
            <w:r w:rsidR="00B00A20"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</w:rPr>
              <w:t>эмиссии и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1ED59D91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Р 52507-2005</w:t>
            </w:r>
          </w:p>
        </w:tc>
        <w:tc>
          <w:tcPr>
            <w:tcW w:w="2127" w:type="dxa"/>
            <w:shd w:val="clear" w:color="auto" w:fill="auto"/>
          </w:tcPr>
          <w:p w14:paraId="040A835E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Р 52507-2005</w:t>
            </w:r>
          </w:p>
        </w:tc>
      </w:tr>
      <w:tr w:rsidR="004205CD" w:rsidRPr="004205CD" w14:paraId="61262C69" w14:textId="77777777" w:rsidTr="006217B2">
        <w:trPr>
          <w:cantSplit/>
          <w:trHeight w:val="82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F251AD" w14:textId="3EA0C977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9.1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3A34186A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Электрическое оборудование, использующее сигналы в полосе частот от 3 до 148,5 кГц для передачи информации в низковольтных электрических системах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9967AE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472B81DC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21B44E" w14:textId="5DF1EEE5" w:rsidR="00C628C9" w:rsidRPr="004205CD" w:rsidRDefault="00C628C9" w:rsidP="00B00A20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</w:t>
            </w:r>
            <w:r w:rsidR="00B00A20"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</w:rPr>
              <w:t>эмиссии и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070EF6F2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EN 50065-1-2013</w:t>
            </w:r>
          </w:p>
        </w:tc>
        <w:tc>
          <w:tcPr>
            <w:tcW w:w="2127" w:type="dxa"/>
            <w:shd w:val="clear" w:color="auto" w:fill="auto"/>
          </w:tcPr>
          <w:p w14:paraId="642456E3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EN 50065-1-2013</w:t>
            </w:r>
          </w:p>
        </w:tc>
      </w:tr>
      <w:tr w:rsidR="004205CD" w:rsidRPr="004205CD" w14:paraId="2C0C158B" w14:textId="77777777" w:rsidTr="006217B2">
        <w:trPr>
          <w:cantSplit/>
          <w:trHeight w:val="821"/>
        </w:trPr>
        <w:tc>
          <w:tcPr>
            <w:tcW w:w="708" w:type="dxa"/>
            <w:tcBorders>
              <w:top w:val="single" w:sz="4" w:space="0" w:color="auto"/>
            </w:tcBorders>
          </w:tcPr>
          <w:p w14:paraId="1082B235" w14:textId="162572C6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9.2</w:t>
            </w:r>
          </w:p>
        </w:tc>
        <w:tc>
          <w:tcPr>
            <w:tcW w:w="2125" w:type="dxa"/>
            <w:vMerge/>
          </w:tcPr>
          <w:p w14:paraId="00FB4A9D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6A14B8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7A9ACB6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353AD91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ГОСТ Р 54485-2011</w:t>
            </w:r>
          </w:p>
        </w:tc>
        <w:tc>
          <w:tcPr>
            <w:tcW w:w="2127" w:type="dxa"/>
            <w:shd w:val="clear" w:color="auto" w:fill="auto"/>
          </w:tcPr>
          <w:p w14:paraId="5C365948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Р 54485-2011</w:t>
            </w:r>
          </w:p>
        </w:tc>
      </w:tr>
      <w:tr w:rsidR="004205CD" w:rsidRPr="004205CD" w14:paraId="6F9285D7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66A34F09" w14:textId="2A93DAE3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10.1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21BE86F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Электрическое оборудование, предназначенное для передачи сигналов по низковольтным электрическим сетям общего назначения и электрическим сетям потребителей электрической энергии в полосе частот от 3 до 525 кГц.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3B0ADD6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4C09B778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BD0506F" w14:textId="71B76DF9" w:rsidR="00C628C9" w:rsidRPr="004205CD" w:rsidRDefault="00C628C9" w:rsidP="00B00A20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</w:t>
            </w:r>
            <w:r w:rsidR="00B00A20"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</w:rPr>
              <w:t>эмиссии и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71AA83FE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30804.3.8-2002</w:t>
            </w:r>
          </w:p>
        </w:tc>
        <w:tc>
          <w:tcPr>
            <w:tcW w:w="2127" w:type="dxa"/>
            <w:shd w:val="clear" w:color="auto" w:fill="auto"/>
          </w:tcPr>
          <w:p w14:paraId="3596A707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30804.3.8-2002</w:t>
            </w:r>
          </w:p>
        </w:tc>
      </w:tr>
      <w:tr w:rsidR="004205CD" w:rsidRPr="004205CD" w14:paraId="085EF666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63258230" w14:textId="3B14A269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11.1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10059A9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Оборудование, предназначенное для использования в общественных сетях связи, между сетевыми оконечными точками (СОТ), исключая оконечное абонентское оборудование, применяемое за пределами СОТ.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57C6349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3FF9DEE1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6FE84536" w14:textId="2E733115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</w:t>
            </w:r>
            <w:r w:rsidR="00B00A20" w:rsidRPr="004205CD">
              <w:rPr>
                <w:sz w:val="22"/>
                <w:szCs w:val="22"/>
              </w:rPr>
              <w:t>помехо</w:t>
            </w:r>
            <w:r w:rsidR="00B00A20" w:rsidRPr="004205CD">
              <w:rPr>
                <w:sz w:val="22"/>
                <w:szCs w:val="22"/>
                <w:lang w:val="ru-RU"/>
              </w:rPr>
              <w:softHyphen/>
            </w:r>
            <w:r w:rsidR="00B00A20" w:rsidRPr="004205CD">
              <w:rPr>
                <w:sz w:val="22"/>
                <w:szCs w:val="22"/>
              </w:rPr>
              <w:t xml:space="preserve">эмиссии </w:t>
            </w:r>
            <w:r w:rsidRPr="004205CD">
              <w:rPr>
                <w:sz w:val="22"/>
                <w:szCs w:val="22"/>
              </w:rPr>
              <w:t>и и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3CB422E7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Р 55266-2012</w:t>
            </w:r>
          </w:p>
        </w:tc>
        <w:tc>
          <w:tcPr>
            <w:tcW w:w="2127" w:type="dxa"/>
            <w:shd w:val="clear" w:color="auto" w:fill="auto"/>
          </w:tcPr>
          <w:p w14:paraId="65ABBC2D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Р 55266-2012</w:t>
            </w:r>
          </w:p>
        </w:tc>
      </w:tr>
      <w:tr w:rsidR="004205CD" w:rsidRPr="004205CD" w14:paraId="071EE77D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3E1F57AF" w14:textId="76CDC4F5" w:rsidR="00BD5D5D" w:rsidRPr="004205CD" w:rsidRDefault="00BD5D5D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lastRenderedPageBreak/>
              <w:t>12.1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5373A9FE" w14:textId="77777777" w:rsidR="00BD5D5D" w:rsidRPr="004205CD" w:rsidRDefault="00BD5D5D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Профессиональная аналоговая и цифровая аудио-, видео-, 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4D51D0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0C48588E" w14:textId="77777777" w:rsidR="00BD5D5D" w:rsidRPr="004205CD" w:rsidRDefault="00BD5D5D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E79F7B5" w14:textId="607B5F61" w:rsidR="00BD5D5D" w:rsidRPr="004205CD" w:rsidRDefault="00BD5D5D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</w:t>
            </w:r>
            <w:r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</w:rPr>
              <w:t>эмиссии</w:t>
            </w:r>
          </w:p>
        </w:tc>
        <w:tc>
          <w:tcPr>
            <w:tcW w:w="2128" w:type="dxa"/>
            <w:shd w:val="clear" w:color="auto" w:fill="auto"/>
          </w:tcPr>
          <w:p w14:paraId="4D910533" w14:textId="77777777" w:rsidR="00BD5D5D" w:rsidRPr="004205CD" w:rsidRDefault="00BD5D5D" w:rsidP="00BD5D5D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ГОСТ EN 55103-1-2013</w:t>
            </w:r>
          </w:p>
          <w:p w14:paraId="3820B678" w14:textId="4F814B05" w:rsidR="00BD5D5D" w:rsidRPr="004205CD" w:rsidRDefault="00BD5D5D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ГОСТ 32135-2013</w:t>
            </w:r>
          </w:p>
        </w:tc>
        <w:tc>
          <w:tcPr>
            <w:tcW w:w="2127" w:type="dxa"/>
            <w:shd w:val="clear" w:color="auto" w:fill="auto"/>
          </w:tcPr>
          <w:p w14:paraId="4B224605" w14:textId="77777777" w:rsidR="00BD5D5D" w:rsidRPr="004205CD" w:rsidRDefault="00BD5D5D" w:rsidP="00BD5D5D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ГОСТ EN 55103-1-2013</w:t>
            </w:r>
          </w:p>
          <w:p w14:paraId="5A04D9A8" w14:textId="7CE50CAC" w:rsidR="00BD5D5D" w:rsidRPr="004205CD" w:rsidRDefault="00BD5D5D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ГОСТ 32135-2013</w:t>
            </w:r>
          </w:p>
        </w:tc>
      </w:tr>
      <w:tr w:rsidR="004205CD" w:rsidRPr="004205CD" w14:paraId="0E4FBAC8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47A357A3" w14:textId="25B4B63F" w:rsidR="00BD5D5D" w:rsidRPr="004205CD" w:rsidRDefault="00BD5D5D" w:rsidP="00090943">
            <w:pPr>
              <w:ind w:left="-108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be-BY"/>
              </w:rPr>
              <w:t>12.2</w:t>
            </w:r>
          </w:p>
        </w:tc>
        <w:tc>
          <w:tcPr>
            <w:tcW w:w="2125" w:type="dxa"/>
            <w:vMerge/>
          </w:tcPr>
          <w:p w14:paraId="6065EF04" w14:textId="77777777" w:rsidR="00BD5D5D" w:rsidRPr="004205CD" w:rsidRDefault="00BD5D5D" w:rsidP="00C628C9">
            <w:pPr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8F4E62" w14:textId="77777777" w:rsidR="00BD5D5D" w:rsidRPr="004205CD" w:rsidRDefault="00BD5D5D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31BEEEF4" w14:textId="77777777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</w:rPr>
              <w:t xml:space="preserve">Параметры </w:t>
            </w:r>
            <w:proofErr w:type="gramStart"/>
            <w:r w:rsidRPr="004205CD">
              <w:rPr>
                <w:sz w:val="22"/>
                <w:szCs w:val="22"/>
              </w:rPr>
              <w:t>помехо-устойчивости</w:t>
            </w:r>
            <w:proofErr w:type="gramEnd"/>
          </w:p>
        </w:tc>
        <w:tc>
          <w:tcPr>
            <w:tcW w:w="2128" w:type="dxa"/>
            <w:shd w:val="clear" w:color="auto" w:fill="auto"/>
          </w:tcPr>
          <w:p w14:paraId="57144E87" w14:textId="77777777" w:rsidR="00BD5D5D" w:rsidRPr="004205CD" w:rsidRDefault="00BD5D5D" w:rsidP="00BD5D5D">
            <w:pPr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EN 55103-2-2016</w:t>
            </w:r>
          </w:p>
          <w:p w14:paraId="04E1C8F5" w14:textId="41157F6A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32136-2013</w:t>
            </w:r>
          </w:p>
        </w:tc>
        <w:tc>
          <w:tcPr>
            <w:tcW w:w="2127" w:type="dxa"/>
            <w:shd w:val="clear" w:color="auto" w:fill="auto"/>
          </w:tcPr>
          <w:p w14:paraId="6F89A85C" w14:textId="77777777" w:rsidR="00BD5D5D" w:rsidRPr="004205CD" w:rsidRDefault="00BD5D5D" w:rsidP="00BD5D5D">
            <w:pPr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EN 55103-2-2016</w:t>
            </w:r>
          </w:p>
          <w:p w14:paraId="64E708F6" w14:textId="0F0CB9A7" w:rsidR="00BD5D5D" w:rsidRPr="004205CD" w:rsidRDefault="00BD5D5D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32136-2013</w:t>
            </w:r>
          </w:p>
        </w:tc>
      </w:tr>
      <w:tr w:rsidR="004205CD" w:rsidRPr="004205CD" w14:paraId="6669F25B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23BD5656" w14:textId="2927E024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13.1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1A5E641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Радиовещательные и телевизионные приемники, функционально связанная с ними бытовая радиоэлектронная аппаратура, платы тюнеров для персональных компьютеров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47F0A41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58B933C2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40372A4" w14:textId="3DC36745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</w:t>
            </w:r>
            <w:r w:rsidR="00B00A20" w:rsidRPr="004205CD">
              <w:rPr>
                <w:sz w:val="22"/>
                <w:szCs w:val="22"/>
              </w:rPr>
              <w:t>помехо</w:t>
            </w:r>
            <w:r w:rsidR="00B00A20" w:rsidRPr="004205CD">
              <w:rPr>
                <w:sz w:val="22"/>
                <w:szCs w:val="22"/>
                <w:lang w:val="ru-RU"/>
              </w:rPr>
              <w:softHyphen/>
            </w:r>
            <w:r w:rsidR="00B00A20" w:rsidRPr="004205CD">
              <w:rPr>
                <w:sz w:val="22"/>
                <w:szCs w:val="22"/>
              </w:rPr>
              <w:t>эмиссии</w:t>
            </w:r>
          </w:p>
        </w:tc>
        <w:tc>
          <w:tcPr>
            <w:tcW w:w="2128" w:type="dxa"/>
            <w:shd w:val="clear" w:color="auto" w:fill="auto"/>
          </w:tcPr>
          <w:p w14:paraId="2351DD43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ГОСТ 30805.13-2013</w:t>
            </w:r>
          </w:p>
        </w:tc>
        <w:tc>
          <w:tcPr>
            <w:tcW w:w="2127" w:type="dxa"/>
            <w:shd w:val="clear" w:color="auto" w:fill="auto"/>
          </w:tcPr>
          <w:p w14:paraId="16A22B75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30805.13-2013</w:t>
            </w:r>
          </w:p>
        </w:tc>
      </w:tr>
      <w:tr w:rsidR="004205CD" w:rsidRPr="004205CD" w14:paraId="1B410639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09837882" w14:textId="2FCE0FA1" w:rsidR="00C628C9" w:rsidRPr="004205CD" w:rsidRDefault="00C628C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1</w:t>
            </w:r>
            <w:r w:rsidR="00C40339" w:rsidRPr="004205CD">
              <w:rPr>
                <w:sz w:val="22"/>
                <w:szCs w:val="22"/>
                <w:lang w:val="be-BY"/>
              </w:rPr>
              <w:t>4.1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3B2D8D7" w14:textId="77777777" w:rsidR="00C628C9" w:rsidRPr="004205CD" w:rsidRDefault="00C628C9" w:rsidP="00A42815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Приемники телевизионного вещания, приемники звукового вещания и связанное с ними оборудование, предназначенн</w:t>
            </w:r>
            <w:r w:rsidR="00A42815" w:rsidRPr="004205CD">
              <w:rPr>
                <w:rStyle w:val="FontStyle23"/>
                <w:b w:val="0"/>
                <w:bCs w:val="0"/>
              </w:rPr>
              <w:t>ое</w:t>
            </w:r>
            <w:r w:rsidRPr="004205CD">
              <w:rPr>
                <w:rStyle w:val="FontStyle23"/>
                <w:b w:val="0"/>
                <w:bCs w:val="0"/>
              </w:rPr>
              <w:t xml:space="preserve"> для применения в жилых, коммерческих зонах и производственных зонах с малым энергопотреблением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F3559C4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4CC18DBE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38678E30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Параметры помехо-устойчивости</w:t>
            </w:r>
            <w:r w:rsidRPr="004205CD">
              <w:rPr>
                <w:sz w:val="22"/>
                <w:szCs w:val="22"/>
                <w:lang w:val="ru-RU"/>
              </w:rPr>
              <w:t>:</w:t>
            </w:r>
          </w:p>
          <w:p w14:paraId="16CD5902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(Кроме телевизионных приемников. Радиоприемники и звуковое оборудование:</w:t>
            </w:r>
          </w:p>
          <w:p w14:paraId="5EDC5533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микрофоны проводные, головные телефоны, громкоговорители, электрические звукоусилители)</w:t>
            </w:r>
          </w:p>
        </w:tc>
        <w:tc>
          <w:tcPr>
            <w:tcW w:w="2128" w:type="dxa"/>
            <w:shd w:val="clear" w:color="auto" w:fill="auto"/>
          </w:tcPr>
          <w:p w14:paraId="45BD7D90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ГОСТ Р 51318.20-2012</w:t>
            </w:r>
          </w:p>
          <w:p w14:paraId="1186D6B5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CE7859D" w14:textId="77777777" w:rsidR="00C628C9" w:rsidRPr="004205CD" w:rsidRDefault="00C628C9" w:rsidP="00270702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ГОСТ Р 51318.20-2012</w:t>
            </w:r>
          </w:p>
          <w:p w14:paraId="58FDCA26" w14:textId="77777777" w:rsidR="00C628C9" w:rsidRPr="004205CD" w:rsidRDefault="00C628C9" w:rsidP="00270702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</w:p>
        </w:tc>
      </w:tr>
      <w:tr w:rsidR="004205CD" w:rsidRPr="004205CD" w14:paraId="1C5C78D9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28987A32" w14:textId="43C12EAB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15.1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C94A08F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Системы и оборудование управления дорожным движением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CE08A54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D27A66F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7528DC25" w14:textId="37B39178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</w:t>
            </w:r>
            <w:r w:rsidR="00A11816" w:rsidRPr="004205CD">
              <w:rPr>
                <w:sz w:val="22"/>
                <w:szCs w:val="22"/>
              </w:rPr>
              <w:t>помехо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="00A11816" w:rsidRPr="004205CD">
              <w:rPr>
                <w:sz w:val="22"/>
                <w:szCs w:val="22"/>
              </w:rPr>
              <w:t xml:space="preserve">эмиссии </w:t>
            </w:r>
            <w:r w:rsidRPr="004205CD">
              <w:rPr>
                <w:sz w:val="22"/>
                <w:szCs w:val="22"/>
              </w:rPr>
              <w:t>и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3B925FF8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EN 50293-2012</w:t>
            </w:r>
          </w:p>
        </w:tc>
        <w:tc>
          <w:tcPr>
            <w:tcW w:w="2127" w:type="dxa"/>
            <w:shd w:val="clear" w:color="auto" w:fill="auto"/>
          </w:tcPr>
          <w:p w14:paraId="79786F8D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EN 50293-2012</w:t>
            </w:r>
          </w:p>
        </w:tc>
      </w:tr>
      <w:tr w:rsidR="004205CD" w:rsidRPr="004205CD" w14:paraId="26D944E5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2294E3CB" w14:textId="00B834DE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16.1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4F396BF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Технические средства охранной сигнализации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FEAF979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047179DE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105CE423" w14:textId="0315EF3D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</w:t>
            </w:r>
            <w:r w:rsidR="00A11816" w:rsidRPr="004205CD">
              <w:rPr>
                <w:sz w:val="22"/>
                <w:szCs w:val="22"/>
              </w:rPr>
              <w:t>помехо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="00A11816" w:rsidRPr="004205CD">
              <w:rPr>
                <w:sz w:val="22"/>
                <w:szCs w:val="22"/>
              </w:rPr>
              <w:t>эмиссии</w:t>
            </w:r>
            <w:r w:rsidRPr="004205CD">
              <w:rPr>
                <w:sz w:val="22"/>
                <w:szCs w:val="22"/>
              </w:rPr>
              <w:t xml:space="preserve"> и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56A8C5D1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Р 50009-2000</w:t>
            </w:r>
          </w:p>
        </w:tc>
        <w:tc>
          <w:tcPr>
            <w:tcW w:w="2127" w:type="dxa"/>
            <w:shd w:val="clear" w:color="auto" w:fill="auto"/>
          </w:tcPr>
          <w:p w14:paraId="23B9B81F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Р 50009-2000</w:t>
            </w:r>
          </w:p>
        </w:tc>
      </w:tr>
      <w:tr w:rsidR="004205CD" w:rsidRPr="004205CD" w14:paraId="1CE0E0B8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7834D18A" w14:textId="7E6CB5B8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17.1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D579EDC" w14:textId="29DB8A0A" w:rsidR="00C628C9" w:rsidRPr="004205CD" w:rsidRDefault="00C628C9" w:rsidP="004205CD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Электротехнические, электронные и радиоэлектронные изделия и аппаратура, входящи</w:t>
            </w:r>
            <w:r w:rsidR="004205CD" w:rsidRPr="004205CD">
              <w:rPr>
                <w:rStyle w:val="FontStyle23"/>
                <w:b w:val="0"/>
                <w:bCs w:val="0"/>
              </w:rPr>
              <w:t>е</w:t>
            </w:r>
            <w:r w:rsidRPr="004205CD">
              <w:rPr>
                <w:rStyle w:val="FontStyle23"/>
                <w:b w:val="0"/>
                <w:bCs w:val="0"/>
              </w:rPr>
              <w:t xml:space="preserve"> в состав систем охранной сигнализации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5761DFC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5F693200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61B00197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помехо-устойчивости</w:t>
            </w:r>
          </w:p>
        </w:tc>
        <w:tc>
          <w:tcPr>
            <w:tcW w:w="2128" w:type="dxa"/>
            <w:shd w:val="clear" w:color="auto" w:fill="auto"/>
          </w:tcPr>
          <w:p w14:paraId="3839E4A8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Р 51699-2000</w:t>
            </w:r>
          </w:p>
        </w:tc>
        <w:tc>
          <w:tcPr>
            <w:tcW w:w="2127" w:type="dxa"/>
            <w:shd w:val="clear" w:color="auto" w:fill="auto"/>
          </w:tcPr>
          <w:p w14:paraId="2005E2F7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Р 51699-2000</w:t>
            </w:r>
          </w:p>
        </w:tc>
      </w:tr>
      <w:tr w:rsidR="004205CD" w:rsidRPr="004205CD" w14:paraId="217DDEE9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7A19B527" w14:textId="2B8C5FC2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18.1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7478FDB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Электрическое оборудование, предназначенное для проведения измерений и испытаний, управления и лабораторного применения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F66939C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3D39935A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64D6A8B4" w14:textId="3E47BF4E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</w:t>
            </w:r>
            <w:r w:rsidR="00A11816" w:rsidRPr="004205CD">
              <w:rPr>
                <w:sz w:val="22"/>
                <w:szCs w:val="22"/>
              </w:rPr>
              <w:t>помехо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="00A11816" w:rsidRPr="004205CD">
              <w:rPr>
                <w:sz w:val="22"/>
                <w:szCs w:val="22"/>
              </w:rPr>
              <w:t xml:space="preserve">эмиссии </w:t>
            </w:r>
            <w:r w:rsidRPr="004205CD">
              <w:rPr>
                <w:sz w:val="22"/>
                <w:szCs w:val="22"/>
              </w:rPr>
              <w:t>и помехо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</w:rPr>
              <w:t>устойчивости</w:t>
            </w:r>
          </w:p>
        </w:tc>
        <w:tc>
          <w:tcPr>
            <w:tcW w:w="2128" w:type="dxa"/>
            <w:shd w:val="clear" w:color="auto" w:fill="auto"/>
          </w:tcPr>
          <w:p w14:paraId="1A12E666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30969-2002</w:t>
            </w:r>
          </w:p>
        </w:tc>
        <w:tc>
          <w:tcPr>
            <w:tcW w:w="2127" w:type="dxa"/>
            <w:shd w:val="clear" w:color="auto" w:fill="auto"/>
          </w:tcPr>
          <w:p w14:paraId="621D84D6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30969-2002</w:t>
            </w:r>
          </w:p>
        </w:tc>
      </w:tr>
      <w:tr w:rsidR="004205CD" w:rsidRPr="004205CD" w14:paraId="5580F7B5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74DD49F6" w14:textId="01FBB622" w:rsidR="00C628C9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lastRenderedPageBreak/>
              <w:t>19.1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86B60D8" w14:textId="77777777" w:rsidR="00C628C9" w:rsidRPr="004205CD" w:rsidRDefault="00C628C9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Электротехнические, электронные и радиоэлектронные изделия и аппаратура (далее - технические средства), предназначенные для применения в промышленных зонах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A6F2FAF" w14:textId="77777777" w:rsidR="00C628C9" w:rsidRPr="004205CD" w:rsidRDefault="00C628C9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16853806" w14:textId="77777777" w:rsidR="00C628C9" w:rsidRPr="004205CD" w:rsidRDefault="00C628C9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1C23F1A" w14:textId="69D84CFC" w:rsidR="00C628C9" w:rsidRPr="004205CD" w:rsidRDefault="00C628C9" w:rsidP="00A11816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 xml:space="preserve">Параметры </w:t>
            </w:r>
            <w:r w:rsidR="00A11816" w:rsidRPr="004205CD">
              <w:rPr>
                <w:sz w:val="22"/>
                <w:szCs w:val="22"/>
              </w:rPr>
              <w:t>помехо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="00A11816" w:rsidRPr="004205CD">
              <w:rPr>
                <w:sz w:val="22"/>
                <w:szCs w:val="22"/>
              </w:rPr>
              <w:t xml:space="preserve">эмиссии </w:t>
            </w:r>
            <w:r w:rsidRPr="004205CD">
              <w:rPr>
                <w:sz w:val="22"/>
                <w:szCs w:val="22"/>
              </w:rPr>
              <w:t>и помехо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</w:rPr>
              <w:t>устойчивости</w:t>
            </w:r>
            <w:r w:rsidR="00A11816" w:rsidRPr="004205CD">
              <w:rPr>
                <w:sz w:val="22"/>
                <w:szCs w:val="22"/>
                <w:lang w:val="ru-RU"/>
              </w:rPr>
              <w:t xml:space="preserve"> </w:t>
            </w:r>
            <w:r w:rsidRPr="004205CD">
              <w:rPr>
                <w:sz w:val="22"/>
                <w:szCs w:val="22"/>
                <w:lang w:val="ru-RU"/>
              </w:rPr>
              <w:t>(при следующих ограничениях:</w:t>
            </w:r>
          </w:p>
          <w:p w14:paraId="23FBA55C" w14:textId="2A0E61D9" w:rsidR="00C628C9" w:rsidRPr="004205CD" w:rsidRDefault="00C628C9" w:rsidP="00270702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оборудование с габаритами не более 0,7 × 0,5 × 0,5 м и ток на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  <w:lang w:val="ru-RU"/>
              </w:rPr>
              <w:t>грузки не более 12 А)</w:t>
            </w:r>
          </w:p>
        </w:tc>
        <w:tc>
          <w:tcPr>
            <w:tcW w:w="2128" w:type="dxa"/>
            <w:shd w:val="clear" w:color="auto" w:fill="auto"/>
          </w:tcPr>
          <w:p w14:paraId="080376E5" w14:textId="77777777" w:rsidR="00C628C9" w:rsidRPr="004205CD" w:rsidRDefault="00C628C9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30804.6.2-2013</w:t>
            </w:r>
          </w:p>
          <w:p w14:paraId="07F4D2B6" w14:textId="77777777" w:rsidR="00C628C9" w:rsidRPr="004205CD" w:rsidRDefault="00C628C9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30804.6.4-2013</w:t>
            </w:r>
          </w:p>
          <w:p w14:paraId="56444757" w14:textId="77777777" w:rsidR="00C628C9" w:rsidRPr="004205CD" w:rsidRDefault="00C628C9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71A96D" w14:textId="77777777" w:rsidR="00C628C9" w:rsidRPr="004205CD" w:rsidRDefault="00C628C9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30804.6.2-2013</w:t>
            </w:r>
          </w:p>
          <w:p w14:paraId="677D85C0" w14:textId="77777777" w:rsidR="00C628C9" w:rsidRPr="004205CD" w:rsidRDefault="00C628C9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30804.6.4-2013</w:t>
            </w:r>
          </w:p>
        </w:tc>
      </w:tr>
      <w:tr w:rsidR="004205CD" w:rsidRPr="004205CD" w14:paraId="7719C22E" w14:textId="77777777" w:rsidTr="006217B2">
        <w:trPr>
          <w:cantSplit/>
          <w:trHeight w:val="3542"/>
        </w:trPr>
        <w:tc>
          <w:tcPr>
            <w:tcW w:w="708" w:type="dxa"/>
            <w:tcBorders>
              <w:top w:val="single" w:sz="4" w:space="0" w:color="auto"/>
            </w:tcBorders>
          </w:tcPr>
          <w:p w14:paraId="4FABB63E" w14:textId="304D81F1" w:rsidR="001C44DA" w:rsidRPr="004205CD" w:rsidRDefault="00C40339" w:rsidP="00C628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20.1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97B3A0D" w14:textId="77777777" w:rsidR="001C44DA" w:rsidRPr="004205CD" w:rsidRDefault="001C44DA" w:rsidP="00C628C9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Технические средства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76EA9D0" w14:textId="77777777" w:rsidR="001C44DA" w:rsidRPr="004205CD" w:rsidRDefault="001C44DA" w:rsidP="00C628C9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4B756708" w14:textId="77777777" w:rsidR="001C44DA" w:rsidRPr="004205CD" w:rsidRDefault="001C44DA" w:rsidP="00C628C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71FE68E8" w14:textId="77777777" w:rsidR="001C44DA" w:rsidRPr="004205CD" w:rsidRDefault="001C44DA" w:rsidP="0027070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1596C9C8" w14:textId="0D3947A3" w:rsidR="00BD5D5D" w:rsidRPr="004205CD" w:rsidRDefault="001C44DA" w:rsidP="00BD5D5D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IEC 61000-4-2-2011</w:t>
            </w:r>
            <w:r w:rsidR="00BD5D5D" w:rsidRPr="004205CD">
              <w:rPr>
                <w:spacing w:val="-6"/>
              </w:rPr>
              <w:t xml:space="preserve"> </w:t>
            </w:r>
          </w:p>
          <w:p w14:paraId="39D63ECA" w14:textId="54C7BA0C" w:rsidR="001C44DA" w:rsidRPr="004205CD" w:rsidRDefault="00BD5D5D" w:rsidP="00BD5D5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30804.4.2-2013</w:t>
            </w:r>
          </w:p>
          <w:p w14:paraId="30257525" w14:textId="67D6B4A2" w:rsidR="00BD5D5D" w:rsidRPr="004205CD" w:rsidRDefault="001C44DA" w:rsidP="00BD5D5D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IEC 61000-4-3-2009</w:t>
            </w:r>
            <w:r w:rsidR="00BD5D5D" w:rsidRPr="004205CD">
              <w:rPr>
                <w:rStyle w:val="FontStyle23"/>
                <w:b w:val="0"/>
                <w:bCs w:val="0"/>
                <w:spacing w:val="-6"/>
              </w:rPr>
              <w:t xml:space="preserve"> </w:t>
            </w:r>
          </w:p>
          <w:p w14:paraId="6B338FA4" w14:textId="280BCD7B" w:rsidR="001C44DA" w:rsidRPr="004205CD" w:rsidRDefault="00BD5D5D" w:rsidP="00BD5D5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30804.4.3-2013</w:t>
            </w:r>
          </w:p>
          <w:p w14:paraId="341A72A0" w14:textId="77777777" w:rsidR="001C44DA" w:rsidRPr="004205CD" w:rsidRDefault="001C44DA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30804.4.4-2013</w:t>
            </w:r>
          </w:p>
          <w:p w14:paraId="75AC3B1D" w14:textId="77777777" w:rsidR="001C44DA" w:rsidRPr="004205CD" w:rsidRDefault="001C44DA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IEC 61000-4-5-2014</w:t>
            </w:r>
          </w:p>
          <w:p w14:paraId="15EFB335" w14:textId="77777777" w:rsidR="00D810D6" w:rsidRPr="004205CD" w:rsidRDefault="00D810D6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МЭК 61000-4-5-2006</w:t>
            </w:r>
          </w:p>
          <w:p w14:paraId="6B64C350" w14:textId="27BAA5BD" w:rsidR="001C44DA" w:rsidRPr="004205CD" w:rsidRDefault="001C44DA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IEC 61000-4-6-2011</w:t>
            </w:r>
          </w:p>
          <w:p w14:paraId="13A5D6F7" w14:textId="77777777" w:rsidR="001C44DA" w:rsidRPr="004205CD" w:rsidRDefault="001C44DA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IEC 61000-4-8-2013</w:t>
            </w:r>
          </w:p>
          <w:p w14:paraId="37B86D0E" w14:textId="77777777" w:rsidR="001C44DA" w:rsidRPr="004205CD" w:rsidRDefault="001C44DA" w:rsidP="0027070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МЭК 61000-4-11-2006</w:t>
            </w:r>
          </w:p>
          <w:p w14:paraId="480B85AA" w14:textId="7C7E9723" w:rsidR="00D810D6" w:rsidRPr="004205CD" w:rsidRDefault="00D810D6" w:rsidP="0027070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12"/>
              </w:rPr>
            </w:pPr>
            <w:r w:rsidRPr="004205CD">
              <w:rPr>
                <w:rStyle w:val="FontStyle23"/>
                <w:b w:val="0"/>
                <w:bCs w:val="0"/>
                <w:spacing w:val="-12"/>
              </w:rPr>
              <w:t>ГОСТ 30804.4.11-2013</w:t>
            </w:r>
          </w:p>
        </w:tc>
        <w:tc>
          <w:tcPr>
            <w:tcW w:w="2127" w:type="dxa"/>
            <w:shd w:val="clear" w:color="auto" w:fill="auto"/>
          </w:tcPr>
          <w:p w14:paraId="0590DE74" w14:textId="61026C00" w:rsidR="00BD5D5D" w:rsidRPr="004205CD" w:rsidRDefault="001C44DA" w:rsidP="00BD5D5D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IEC 61000-4-2-2011</w:t>
            </w:r>
            <w:r w:rsidR="00BD5D5D" w:rsidRPr="004205CD">
              <w:rPr>
                <w:spacing w:val="-6"/>
              </w:rPr>
              <w:t xml:space="preserve"> </w:t>
            </w:r>
          </w:p>
          <w:p w14:paraId="2CEB6E85" w14:textId="21B2BCD1" w:rsidR="001C44DA" w:rsidRPr="004205CD" w:rsidRDefault="00BD5D5D" w:rsidP="00BD5D5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30804.4.2-2013</w:t>
            </w:r>
          </w:p>
          <w:p w14:paraId="5EFBBAA2" w14:textId="77777777" w:rsidR="001C44DA" w:rsidRPr="004205CD" w:rsidRDefault="001C44DA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IEC 61000-4-3-2009</w:t>
            </w:r>
          </w:p>
          <w:p w14:paraId="63D25375" w14:textId="77777777" w:rsidR="00BD5D5D" w:rsidRPr="004205CD" w:rsidRDefault="00BD5D5D" w:rsidP="00BD5D5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30804.4.3-2013</w:t>
            </w:r>
          </w:p>
          <w:p w14:paraId="7A33BC47" w14:textId="77777777" w:rsidR="001C44DA" w:rsidRPr="004205CD" w:rsidRDefault="001C44DA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30804.4.4-2013</w:t>
            </w:r>
          </w:p>
          <w:p w14:paraId="2DCAF16C" w14:textId="77777777" w:rsidR="001C44DA" w:rsidRPr="004205CD" w:rsidRDefault="001C44DA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IEC 61000-4-5-2014</w:t>
            </w:r>
          </w:p>
          <w:p w14:paraId="7B5388E3" w14:textId="77777777" w:rsidR="00D810D6" w:rsidRPr="004205CD" w:rsidRDefault="00D810D6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МЭК 61000-4-5-2006</w:t>
            </w:r>
          </w:p>
          <w:p w14:paraId="5D9C78DA" w14:textId="4EB772A9" w:rsidR="001C44DA" w:rsidRPr="004205CD" w:rsidRDefault="001C44DA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IEC 61000-4-6-2011</w:t>
            </w:r>
          </w:p>
          <w:p w14:paraId="56D51B03" w14:textId="77777777" w:rsidR="001C44DA" w:rsidRPr="004205CD" w:rsidRDefault="001C44DA" w:rsidP="0027070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ГОСТ IEC 61000-4-8-2013</w:t>
            </w:r>
          </w:p>
          <w:p w14:paraId="1F7906F7" w14:textId="77777777" w:rsidR="001C44DA" w:rsidRPr="004205CD" w:rsidRDefault="001C44DA" w:rsidP="0027070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6"/>
              </w:rPr>
            </w:pPr>
            <w:r w:rsidRPr="004205CD">
              <w:rPr>
                <w:rStyle w:val="FontStyle23"/>
                <w:b w:val="0"/>
                <w:bCs w:val="0"/>
                <w:spacing w:val="-6"/>
              </w:rPr>
              <w:t>СТБ МЭК 61000-4-11-2006</w:t>
            </w:r>
          </w:p>
          <w:p w14:paraId="7D13AE7C" w14:textId="0D94763A" w:rsidR="00D810D6" w:rsidRPr="004205CD" w:rsidRDefault="00D810D6" w:rsidP="0027070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pacing w:val="-12"/>
              </w:rPr>
            </w:pPr>
            <w:r w:rsidRPr="004205CD">
              <w:rPr>
                <w:rStyle w:val="FontStyle23"/>
                <w:b w:val="0"/>
                <w:bCs w:val="0"/>
                <w:spacing w:val="-12"/>
              </w:rPr>
              <w:t>ГОСТ 30804.4.11-2013</w:t>
            </w:r>
          </w:p>
        </w:tc>
      </w:tr>
      <w:tr w:rsidR="004205CD" w:rsidRPr="004205CD" w14:paraId="02D2A3F5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AE42" w14:textId="6DB28967" w:rsidR="00692DB1" w:rsidRPr="004205CD" w:rsidRDefault="00C40339" w:rsidP="0029184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21.1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C9DB" w14:textId="77777777" w:rsidR="00692DB1" w:rsidRPr="004205CD" w:rsidRDefault="00692DB1" w:rsidP="00291842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Технические средства охранной, пожарной и охранно-пожарной сигнализации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9B306" w14:textId="77777777" w:rsidR="00692DB1" w:rsidRPr="004205CD" w:rsidRDefault="00692DB1" w:rsidP="00291842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31A5A634" w14:textId="77777777" w:rsidR="00692DB1" w:rsidRPr="004205CD" w:rsidRDefault="00692DB1" w:rsidP="00291842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5D522" w14:textId="77777777" w:rsidR="00692DB1" w:rsidRPr="004205CD" w:rsidRDefault="00692DB1" w:rsidP="0029184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54B1" w14:textId="77777777" w:rsidR="00692DB1" w:rsidRPr="004205CD" w:rsidRDefault="00692DB1" w:rsidP="0029184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ГОСТ 30379-95</w:t>
            </w:r>
          </w:p>
          <w:p w14:paraId="7273CDE2" w14:textId="77777777" w:rsidR="00692DB1" w:rsidRPr="004205CD" w:rsidRDefault="00692DB1" w:rsidP="0029184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ГОСТ 30379-2017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E5128" w14:textId="77777777" w:rsidR="00692DB1" w:rsidRPr="004205CD" w:rsidRDefault="00692DB1" w:rsidP="0029184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ГОСТ 30379-95</w:t>
            </w:r>
          </w:p>
          <w:p w14:paraId="3D6C67B0" w14:textId="77777777" w:rsidR="00692DB1" w:rsidRPr="004205CD" w:rsidRDefault="00692DB1" w:rsidP="0029184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ГОСТ 30379-2017</w:t>
            </w:r>
          </w:p>
        </w:tc>
      </w:tr>
      <w:tr w:rsidR="004205CD" w:rsidRPr="004205CD" w14:paraId="1BABFA5C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9963" w14:textId="7480219C" w:rsidR="00692DB1" w:rsidRPr="004205CD" w:rsidRDefault="00C40339" w:rsidP="0029184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05CD">
              <w:rPr>
                <w:sz w:val="22"/>
                <w:szCs w:val="22"/>
                <w:lang w:val="be-BY"/>
              </w:rPr>
              <w:t>22.1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4B54" w14:textId="77777777" w:rsidR="00692DB1" w:rsidRPr="004205CD" w:rsidRDefault="00692DB1" w:rsidP="00291842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Оборудование и системы связи по электрическим сетям в полосе частот от 95 до 148,5 кГц, предназначенные для применения в жилых, коммерческих зонах и производственных зонах с малым энергопотреблением.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39042" w14:textId="77777777" w:rsidR="00692DB1" w:rsidRPr="004205CD" w:rsidRDefault="00692DB1" w:rsidP="00291842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0D821D67" w14:textId="77777777" w:rsidR="00692DB1" w:rsidRPr="004205CD" w:rsidRDefault="00692DB1" w:rsidP="00291842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EC1C6" w14:textId="77777777" w:rsidR="00692DB1" w:rsidRPr="004205CD" w:rsidRDefault="00692DB1" w:rsidP="00291842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помехо-устойчивости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C9C19" w14:textId="77777777" w:rsidR="00692DB1" w:rsidRPr="004205CD" w:rsidRDefault="00692DB1" w:rsidP="0029184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ГОСТ Р 54485-2011 (ЕН 50065-2-1:2003)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D5CC1" w14:textId="77777777" w:rsidR="00692DB1" w:rsidRPr="004205CD" w:rsidRDefault="00692DB1" w:rsidP="0029184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ГОСТ Р 54485-2011 (ЕН 50065-2-1:2003)</w:t>
            </w:r>
          </w:p>
        </w:tc>
      </w:tr>
      <w:tr w:rsidR="004205CD" w:rsidRPr="004205CD" w14:paraId="16B263BF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2FB04F46" w14:textId="67E50CDF" w:rsidR="00692DB1" w:rsidRPr="004205CD" w:rsidRDefault="001C44DA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</w:t>
            </w:r>
            <w:r w:rsidR="00C40339" w:rsidRPr="004205CD">
              <w:rPr>
                <w:sz w:val="22"/>
                <w:szCs w:val="22"/>
              </w:rPr>
              <w:t>3.1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9DE0C38" w14:textId="78AE8D16" w:rsidR="00692DB1" w:rsidRPr="004205CD" w:rsidRDefault="00692DB1" w:rsidP="004205CD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sz w:val="22"/>
                <w:szCs w:val="22"/>
              </w:rPr>
              <w:t>Электротехнически</w:t>
            </w:r>
            <w:r w:rsidR="004205CD" w:rsidRPr="004205CD">
              <w:rPr>
                <w:sz w:val="22"/>
                <w:szCs w:val="22"/>
              </w:rPr>
              <w:t>е</w:t>
            </w:r>
            <w:r w:rsidRPr="004205CD">
              <w:rPr>
                <w:sz w:val="22"/>
                <w:szCs w:val="22"/>
              </w:rPr>
              <w:t>, электронны</w:t>
            </w:r>
            <w:r w:rsidR="004205CD" w:rsidRPr="004205CD">
              <w:rPr>
                <w:sz w:val="22"/>
                <w:szCs w:val="22"/>
              </w:rPr>
              <w:t>е</w:t>
            </w:r>
            <w:r w:rsidRPr="004205CD">
              <w:rPr>
                <w:sz w:val="22"/>
                <w:szCs w:val="22"/>
              </w:rPr>
              <w:t xml:space="preserve"> </w:t>
            </w:r>
            <w:r w:rsidRPr="004205CD">
              <w:rPr>
                <w:bCs/>
                <w:iCs/>
                <w:sz w:val="22"/>
                <w:szCs w:val="22"/>
              </w:rPr>
              <w:t>и радиоэлектронны</w:t>
            </w:r>
            <w:r w:rsidR="004205CD" w:rsidRPr="004205CD">
              <w:rPr>
                <w:bCs/>
                <w:iCs/>
                <w:sz w:val="22"/>
                <w:szCs w:val="22"/>
              </w:rPr>
              <w:t>е</w:t>
            </w:r>
            <w:r w:rsidRPr="004205CD">
              <w:rPr>
                <w:sz w:val="22"/>
                <w:szCs w:val="22"/>
              </w:rPr>
              <w:t xml:space="preserve"> изделия и аппаратур</w:t>
            </w:r>
            <w:r w:rsidR="004205CD" w:rsidRPr="004205CD">
              <w:rPr>
                <w:sz w:val="22"/>
                <w:szCs w:val="22"/>
              </w:rPr>
              <w:t>а</w:t>
            </w:r>
            <w:r w:rsidRPr="004205CD">
              <w:rPr>
                <w:sz w:val="22"/>
                <w:szCs w:val="22"/>
              </w:rPr>
              <w:t>, предназначенны</w:t>
            </w:r>
            <w:r w:rsidR="004205CD" w:rsidRPr="004205CD">
              <w:rPr>
                <w:sz w:val="22"/>
                <w:szCs w:val="22"/>
              </w:rPr>
              <w:t>е</w:t>
            </w:r>
            <w:r w:rsidRPr="004205CD">
              <w:rPr>
                <w:sz w:val="22"/>
                <w:szCs w:val="22"/>
              </w:rPr>
              <w:t xml:space="preserve"> для применения в жилых, коммерческих зонах и производственных зонах с малым энергопотреблением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687875F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48614F35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8287C4B" w14:textId="77777777" w:rsidR="00692DB1" w:rsidRPr="004205CD" w:rsidRDefault="00692DB1" w:rsidP="00A11816">
            <w:pPr>
              <w:pStyle w:val="af0"/>
              <w:spacing w:after="0"/>
              <w:ind w:left="-68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  <w:p w14:paraId="28055858" w14:textId="77777777" w:rsidR="00692DB1" w:rsidRPr="004205CD" w:rsidRDefault="00692DB1" w:rsidP="00A11816">
            <w:pPr>
              <w:pStyle w:val="af0"/>
              <w:spacing w:after="0"/>
              <w:ind w:left="-68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(при следующих ограничениях:</w:t>
            </w:r>
          </w:p>
          <w:p w14:paraId="701AED33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оборудование с габаритами не более 0,7 × 0,5 × 0,5 м и ток нагрузки не более 12 А)</w:t>
            </w:r>
          </w:p>
        </w:tc>
        <w:tc>
          <w:tcPr>
            <w:tcW w:w="2128" w:type="dxa"/>
            <w:shd w:val="clear" w:color="auto" w:fill="auto"/>
          </w:tcPr>
          <w:p w14:paraId="540AB76F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30804.6.1-2013</w:t>
            </w:r>
          </w:p>
          <w:p w14:paraId="3A2C0B8B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30804.6.3-2013</w:t>
            </w:r>
          </w:p>
          <w:p w14:paraId="46C3B4C1" w14:textId="77777777" w:rsidR="00692DB1" w:rsidRPr="004205CD" w:rsidRDefault="00692DB1" w:rsidP="001446AE">
            <w:pPr>
              <w:pStyle w:val="af0"/>
              <w:spacing w:after="0"/>
              <w:ind w:left="-56" w:right="-65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ГОСТ IEC 61000-6-3-2016 (раздел 7)</w:t>
            </w:r>
          </w:p>
          <w:p w14:paraId="5CFA211C" w14:textId="77777777" w:rsidR="00692DB1" w:rsidRPr="004205CD" w:rsidRDefault="00692DB1" w:rsidP="001446AE">
            <w:pPr>
              <w:pStyle w:val="af0"/>
              <w:spacing w:after="0"/>
              <w:ind w:left="-56" w:right="-65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ГОСТ IEC 61000-6-4-2016 (раздел 7)</w:t>
            </w:r>
          </w:p>
          <w:p w14:paraId="02D51694" w14:textId="77777777" w:rsidR="00692DB1" w:rsidRPr="004205CD" w:rsidRDefault="00692DB1" w:rsidP="001446AE">
            <w:pPr>
              <w:pStyle w:val="af0"/>
              <w:spacing w:after="0"/>
              <w:ind w:left="-56" w:right="-65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СТБ IEC 61000-6-4-2012 (раздел 7)</w:t>
            </w:r>
          </w:p>
        </w:tc>
        <w:tc>
          <w:tcPr>
            <w:tcW w:w="2127" w:type="dxa"/>
            <w:shd w:val="clear" w:color="auto" w:fill="auto"/>
          </w:tcPr>
          <w:p w14:paraId="43CFD25B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30804.6.1-2013</w:t>
            </w:r>
          </w:p>
          <w:p w14:paraId="16C5B57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30804.6.3-2013</w:t>
            </w:r>
          </w:p>
          <w:p w14:paraId="39CE8C5D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61000-6-3-2016</w:t>
            </w:r>
          </w:p>
          <w:p w14:paraId="43EB9D3B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61000-6-4-2016</w:t>
            </w:r>
          </w:p>
          <w:p w14:paraId="40FBCB4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IEC 61000-6-4-2012</w:t>
            </w:r>
          </w:p>
        </w:tc>
      </w:tr>
      <w:tr w:rsidR="004205CD" w:rsidRPr="004205CD" w14:paraId="347550CF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54A96104" w14:textId="5B7F68F4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lastRenderedPageBreak/>
              <w:t>24.1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0FBAD00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Носимые слуховые аппараты индивидуального пользования с электронным усилением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228849C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774239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3D85879C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46B030FB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30880-2002</w:t>
            </w:r>
          </w:p>
          <w:p w14:paraId="7053E7B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(МЭК 60118-13:1997)</w:t>
            </w:r>
          </w:p>
        </w:tc>
        <w:tc>
          <w:tcPr>
            <w:tcW w:w="2127" w:type="dxa"/>
            <w:shd w:val="clear" w:color="auto" w:fill="auto"/>
          </w:tcPr>
          <w:p w14:paraId="5DEC81B0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30880-2002</w:t>
            </w:r>
          </w:p>
          <w:p w14:paraId="553817AD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(МЭК 60118-13:1997)</w:t>
            </w:r>
          </w:p>
          <w:p w14:paraId="63F12069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(раздел 7)</w:t>
            </w:r>
          </w:p>
        </w:tc>
      </w:tr>
      <w:tr w:rsidR="004205CD" w:rsidRPr="004205CD" w14:paraId="39184224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13A9E7EC" w14:textId="34E4D288" w:rsidR="00692DB1" w:rsidRPr="004205CD" w:rsidRDefault="001C44DA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</w:t>
            </w:r>
            <w:r w:rsidR="00C40339" w:rsidRPr="004205CD">
              <w:rPr>
                <w:sz w:val="22"/>
                <w:szCs w:val="22"/>
              </w:rPr>
              <w:t>5.1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8331096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Швейные машины, установки и системы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A10521C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3F2AF3AF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6DD34F8C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5E9F98EE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 xml:space="preserve">ГОСТ 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IEC 60204-31-2012 (</w:t>
            </w:r>
            <w:r w:rsidRPr="004205CD">
              <w:rPr>
                <w:rStyle w:val="FontStyle23"/>
                <w:b w:val="0"/>
                <w:bCs w:val="0"/>
              </w:rPr>
              <w:t>пункт 4.4.1)</w:t>
            </w:r>
          </w:p>
        </w:tc>
        <w:tc>
          <w:tcPr>
            <w:tcW w:w="2127" w:type="dxa"/>
            <w:shd w:val="clear" w:color="auto" w:fill="auto"/>
          </w:tcPr>
          <w:p w14:paraId="2BBAD20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60204-31-2012 (приложение АА)</w:t>
            </w:r>
          </w:p>
        </w:tc>
      </w:tr>
      <w:tr w:rsidR="004205CD" w:rsidRPr="004205CD" w14:paraId="0DF325F5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72AE329F" w14:textId="586D183A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26.1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1FD8EBE9" w14:textId="575009BC" w:rsidR="00692DB1" w:rsidRPr="004205CD" w:rsidRDefault="00692DB1" w:rsidP="00A11816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Электротехниче</w:t>
            </w:r>
            <w:r w:rsidR="00A11816" w:rsidRPr="004205CD">
              <w:rPr>
                <w:rStyle w:val="FontStyle23"/>
                <w:b w:val="0"/>
                <w:bCs w:val="0"/>
              </w:rPr>
              <w:t>ское, электрон</w:t>
            </w:r>
            <w:r w:rsidRPr="004205CD">
              <w:rPr>
                <w:rStyle w:val="FontStyle23"/>
                <w:b w:val="0"/>
                <w:bCs w:val="0"/>
              </w:rPr>
              <w:t>ное и радио</w:t>
            </w:r>
            <w:r w:rsidR="00A11816" w:rsidRPr="004205CD">
              <w:rPr>
                <w:rStyle w:val="FontStyle23"/>
                <w:b w:val="0"/>
                <w:bCs w:val="0"/>
              </w:rPr>
              <w:t>элек</w:t>
            </w:r>
            <w:r w:rsidRPr="004205CD">
              <w:rPr>
                <w:rStyle w:val="FontStyle23"/>
                <w:b w:val="0"/>
                <w:bCs w:val="0"/>
              </w:rPr>
              <w:t>тронное оборудование с потребляемым током не более 16 А (в одной фазе)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DEFDB8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08B85EE7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41D7C57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Оценка искажения гармонических составляющих тока</w:t>
            </w:r>
          </w:p>
        </w:tc>
        <w:tc>
          <w:tcPr>
            <w:tcW w:w="2128" w:type="dxa"/>
            <w:shd w:val="clear" w:color="auto" w:fill="auto"/>
          </w:tcPr>
          <w:p w14:paraId="1A37E6D5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 xml:space="preserve">ГОСТ 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IEC 61000-3-2-2017 (</w:t>
            </w:r>
            <w:r w:rsidRPr="004205CD">
              <w:rPr>
                <w:rStyle w:val="FontStyle23"/>
                <w:b w:val="0"/>
                <w:bCs w:val="0"/>
              </w:rPr>
              <w:t>разделы 5, 7)</w:t>
            </w:r>
          </w:p>
        </w:tc>
        <w:tc>
          <w:tcPr>
            <w:tcW w:w="2127" w:type="dxa"/>
            <w:shd w:val="clear" w:color="auto" w:fill="auto"/>
          </w:tcPr>
          <w:p w14:paraId="6D9F28F5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61000-3-2-2017</w:t>
            </w:r>
          </w:p>
        </w:tc>
      </w:tr>
      <w:tr w:rsidR="004205CD" w:rsidRPr="004205CD" w14:paraId="4D6C94FA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4403F1A9" w14:textId="66E7796D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26.2</w:t>
            </w:r>
          </w:p>
        </w:tc>
        <w:tc>
          <w:tcPr>
            <w:tcW w:w="2125" w:type="dxa"/>
            <w:vMerge/>
          </w:tcPr>
          <w:p w14:paraId="665AA913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151F16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8565906" w14:textId="34925E78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Оценка изменений колебаний напряже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</w:rPr>
              <w:t>ния и фликера</w:t>
            </w:r>
          </w:p>
        </w:tc>
        <w:tc>
          <w:tcPr>
            <w:tcW w:w="2128" w:type="dxa"/>
            <w:shd w:val="clear" w:color="auto" w:fill="auto"/>
          </w:tcPr>
          <w:p w14:paraId="13A20057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61000-3-3-2015 (разделы 4, 6)</w:t>
            </w:r>
          </w:p>
        </w:tc>
        <w:tc>
          <w:tcPr>
            <w:tcW w:w="2127" w:type="dxa"/>
            <w:shd w:val="clear" w:color="auto" w:fill="auto"/>
          </w:tcPr>
          <w:p w14:paraId="48F3D62F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61000-3-3-2015</w:t>
            </w:r>
          </w:p>
        </w:tc>
      </w:tr>
      <w:tr w:rsidR="004205CD" w:rsidRPr="004205CD" w14:paraId="0EADB332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599C14BC" w14:textId="06FE7F14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27.1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3D448F0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Контроллеры программируемые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FEF476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CF4FB1A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D52030A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2E4B745F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  <w:caps/>
              </w:rPr>
              <w:t>гост</w:t>
            </w:r>
            <w:r w:rsidRPr="004205CD">
              <w:rPr>
                <w:rStyle w:val="FontStyle23"/>
                <w:b w:val="0"/>
                <w:bCs w:val="0"/>
              </w:rPr>
              <w:t xml:space="preserve"> </w:t>
            </w:r>
            <w:r w:rsidRPr="004205CD">
              <w:rPr>
                <w:rStyle w:val="FontStyle23"/>
                <w:b w:val="0"/>
                <w:bCs w:val="0"/>
                <w:caps/>
              </w:rPr>
              <w:t>iec</w:t>
            </w:r>
            <w:r w:rsidRPr="004205CD">
              <w:rPr>
                <w:rStyle w:val="FontStyle23"/>
                <w:b w:val="0"/>
                <w:bCs w:val="0"/>
              </w:rPr>
              <w:t xml:space="preserve"> 61131-2-2012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 xml:space="preserve"> (</w:t>
            </w:r>
            <w:r w:rsidRPr="004205CD">
              <w:rPr>
                <w:rStyle w:val="FontStyle23"/>
                <w:b w:val="0"/>
                <w:bCs w:val="0"/>
              </w:rPr>
              <w:t>разделы 8- 10)</w:t>
            </w:r>
          </w:p>
        </w:tc>
        <w:tc>
          <w:tcPr>
            <w:tcW w:w="2127" w:type="dxa"/>
            <w:shd w:val="clear" w:color="auto" w:fill="auto"/>
          </w:tcPr>
          <w:p w14:paraId="1FBC1CE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61131-2-2012</w:t>
            </w:r>
          </w:p>
        </w:tc>
      </w:tr>
      <w:tr w:rsidR="004205CD" w:rsidRPr="004205CD" w14:paraId="6B9B0A5E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38C04082" w14:textId="76FD54F5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28.1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2778FAC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Преобразователи с дистанционной обработкой сигнала</w:t>
            </w:r>
          </w:p>
        </w:tc>
        <w:tc>
          <w:tcPr>
            <w:tcW w:w="851" w:type="dxa"/>
            <w:vMerge/>
            <w:shd w:val="clear" w:color="auto" w:fill="auto"/>
          </w:tcPr>
          <w:p w14:paraId="7FCF882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7A75C18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4A84DE6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61326-2-3-2014 (раздел 7)</w:t>
            </w:r>
          </w:p>
        </w:tc>
        <w:tc>
          <w:tcPr>
            <w:tcW w:w="2127" w:type="dxa"/>
            <w:shd w:val="clear" w:color="auto" w:fill="auto"/>
          </w:tcPr>
          <w:p w14:paraId="665525E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61326-2-3-2014</w:t>
            </w:r>
          </w:p>
        </w:tc>
      </w:tr>
      <w:tr w:rsidR="004205CD" w:rsidRPr="004205CD" w14:paraId="6FC0998B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35E9ABFD" w14:textId="28A1C2DD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29.1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077DBDB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Световое оборудование общего назначения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13A3D51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24F47AE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167DD6C6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74A5275E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61547-2013</w:t>
            </w:r>
          </w:p>
          <w:p w14:paraId="7EE43F40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(раздел 5)</w:t>
            </w:r>
          </w:p>
        </w:tc>
        <w:tc>
          <w:tcPr>
            <w:tcW w:w="2127" w:type="dxa"/>
            <w:shd w:val="clear" w:color="auto" w:fill="auto"/>
          </w:tcPr>
          <w:p w14:paraId="155B6F1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61547-2013</w:t>
            </w:r>
          </w:p>
        </w:tc>
      </w:tr>
      <w:tr w:rsidR="004205CD" w:rsidRPr="004205CD" w14:paraId="1E7EFD2A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4ACF5671" w14:textId="27BEC2D1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30.1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F340B17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Системы передачи сигналов по электрическим сетям в полосе частот от 95 кГц до 148,5 кГц, предназначенных для применения в промышленных зонах</w:t>
            </w:r>
          </w:p>
        </w:tc>
        <w:tc>
          <w:tcPr>
            <w:tcW w:w="851" w:type="dxa"/>
            <w:shd w:val="clear" w:color="auto" w:fill="auto"/>
          </w:tcPr>
          <w:p w14:paraId="5A9A2342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64773C4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E310968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1A42C78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50065-2-2-2014 (разделы 5, 7)</w:t>
            </w:r>
          </w:p>
        </w:tc>
        <w:tc>
          <w:tcPr>
            <w:tcW w:w="2127" w:type="dxa"/>
            <w:shd w:val="clear" w:color="auto" w:fill="auto"/>
          </w:tcPr>
          <w:p w14:paraId="0EEC68D9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50065-2-2-2014</w:t>
            </w:r>
          </w:p>
        </w:tc>
      </w:tr>
      <w:tr w:rsidR="004205CD" w:rsidRPr="004205CD" w14:paraId="7165EA99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08C2EDCE" w14:textId="74CB24E0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31.1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929BE7E" w14:textId="6E3EEE05" w:rsidR="00692DB1" w:rsidRPr="004205CD" w:rsidRDefault="00692DB1" w:rsidP="00A11816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sz w:val="22"/>
                <w:szCs w:val="22"/>
              </w:rPr>
              <w:t>Системы кабельные распределительные для передачи телевизионных, звуковых сигналов и интерактивных услуг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17DCCA1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222002B3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1144812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421DB979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50083-2-2015</w:t>
            </w:r>
          </w:p>
        </w:tc>
        <w:tc>
          <w:tcPr>
            <w:tcW w:w="2127" w:type="dxa"/>
            <w:shd w:val="clear" w:color="auto" w:fill="auto"/>
          </w:tcPr>
          <w:p w14:paraId="0961361F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50083-2-2015</w:t>
            </w:r>
          </w:p>
        </w:tc>
      </w:tr>
      <w:tr w:rsidR="004205CD" w:rsidRPr="004205CD" w14:paraId="3DF2AAD6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6DE5D748" w14:textId="70A34CA6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32.1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580CDFC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Системы пожарной, противовзломной, охранной сигнализации, видеонаблюдения, контроля доступа и социальной сигнализации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96AF484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7336017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08FA4107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039D67F6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50130-4-2017</w:t>
            </w:r>
          </w:p>
        </w:tc>
        <w:tc>
          <w:tcPr>
            <w:tcW w:w="2127" w:type="dxa"/>
            <w:shd w:val="clear" w:color="auto" w:fill="auto"/>
          </w:tcPr>
          <w:p w14:paraId="48AA079B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50130-4-2017</w:t>
            </w:r>
          </w:p>
        </w:tc>
      </w:tr>
      <w:tr w:rsidR="004205CD" w:rsidRPr="004205CD" w14:paraId="60BAF3C8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2190B24E" w14:textId="30AF5FE3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33.1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71516A7" w14:textId="13885522" w:rsidR="00C40339" w:rsidRPr="004205CD" w:rsidRDefault="00692DB1" w:rsidP="00D810D6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Электрическое оборудование, использующее сигналы в полосе частот от 1,6 до 30 МГц для передачи информации в низковольтных электрических системах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F12E6FA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333C44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3FDF897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51368B0D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50412-2-1-2014</w:t>
            </w:r>
          </w:p>
        </w:tc>
        <w:tc>
          <w:tcPr>
            <w:tcW w:w="2127" w:type="dxa"/>
            <w:shd w:val="clear" w:color="auto" w:fill="auto"/>
          </w:tcPr>
          <w:p w14:paraId="34815587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50412-2-1-2014</w:t>
            </w:r>
          </w:p>
        </w:tc>
      </w:tr>
      <w:tr w:rsidR="004205CD" w:rsidRPr="004205CD" w14:paraId="692BA203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7F273464" w14:textId="367FFB0A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lastRenderedPageBreak/>
              <w:t>34.1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1E11E062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Электронные системы управления в помещениях и зданиях, выполняющие функции управления, контроля и передачи информации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D9D36A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5904BBE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B6A7BE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694DF744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50491-5-1-2015</w:t>
            </w:r>
          </w:p>
        </w:tc>
        <w:tc>
          <w:tcPr>
            <w:tcW w:w="2127" w:type="dxa"/>
            <w:shd w:val="clear" w:color="auto" w:fill="auto"/>
          </w:tcPr>
          <w:p w14:paraId="6F13E456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50491-5-1-2015</w:t>
            </w:r>
          </w:p>
        </w:tc>
      </w:tr>
      <w:tr w:rsidR="004205CD" w:rsidRPr="004205CD" w14:paraId="12B3F7E8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49F34726" w14:textId="0F3E15BE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34.2</w:t>
            </w:r>
          </w:p>
        </w:tc>
        <w:tc>
          <w:tcPr>
            <w:tcW w:w="2125" w:type="dxa"/>
            <w:vMerge/>
          </w:tcPr>
          <w:p w14:paraId="14FD5287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53B0BA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6AFA571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B6A99AC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50491-5-2-2015</w:t>
            </w:r>
          </w:p>
        </w:tc>
        <w:tc>
          <w:tcPr>
            <w:tcW w:w="2127" w:type="dxa"/>
            <w:shd w:val="clear" w:color="auto" w:fill="auto"/>
          </w:tcPr>
          <w:p w14:paraId="6396291C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50491-5-2-2015</w:t>
            </w:r>
          </w:p>
        </w:tc>
      </w:tr>
      <w:tr w:rsidR="004205CD" w:rsidRPr="004205CD" w14:paraId="60350493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1D3A45DE" w14:textId="74A1AB40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34.3</w:t>
            </w:r>
          </w:p>
        </w:tc>
        <w:tc>
          <w:tcPr>
            <w:tcW w:w="2125" w:type="dxa"/>
            <w:vMerge/>
          </w:tcPr>
          <w:p w14:paraId="5F970D2B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E11B50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6E1AD19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ABA542C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50491-5-3-2014</w:t>
            </w:r>
          </w:p>
        </w:tc>
        <w:tc>
          <w:tcPr>
            <w:tcW w:w="2127" w:type="dxa"/>
            <w:shd w:val="clear" w:color="auto" w:fill="auto"/>
          </w:tcPr>
          <w:p w14:paraId="093C0FC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50491-5-3-2014</w:t>
            </w:r>
          </w:p>
        </w:tc>
      </w:tr>
      <w:tr w:rsidR="004205CD" w:rsidRPr="004205CD" w14:paraId="29D0F0E7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6CFD74B5" w14:textId="5D3BF6BC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35.1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27346E1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Проводные сети электросвязи, использующие телефонные провода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B72FAC9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50BAAB6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BA10313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4AFFCC97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 xml:space="preserve">ГОСТ 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EN</w:t>
            </w:r>
            <w:r w:rsidRPr="004205CD">
              <w:rPr>
                <w:rStyle w:val="FontStyle23"/>
                <w:b w:val="0"/>
                <w:bCs w:val="0"/>
              </w:rPr>
              <w:t xml:space="preserve"> 50529-1-2014</w:t>
            </w:r>
          </w:p>
        </w:tc>
        <w:tc>
          <w:tcPr>
            <w:tcW w:w="2127" w:type="dxa"/>
            <w:shd w:val="clear" w:color="auto" w:fill="auto"/>
          </w:tcPr>
          <w:p w14:paraId="52588AC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50529-1-2014</w:t>
            </w:r>
          </w:p>
        </w:tc>
      </w:tr>
      <w:tr w:rsidR="004205CD" w:rsidRPr="004205CD" w14:paraId="587B9A00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4FB68404" w14:textId="1F089D82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36.1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7F36CD7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Проводные сети электросвязи, использующие телефонные провода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0A33059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4F82A1AB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61810711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2DF9113C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 xml:space="preserve">ГОСТ 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EN</w:t>
            </w:r>
            <w:r w:rsidRPr="004205CD">
              <w:rPr>
                <w:rStyle w:val="FontStyle23"/>
                <w:b w:val="0"/>
                <w:bCs w:val="0"/>
              </w:rPr>
              <w:t xml:space="preserve"> 50529-2-2014</w:t>
            </w:r>
          </w:p>
        </w:tc>
        <w:tc>
          <w:tcPr>
            <w:tcW w:w="2127" w:type="dxa"/>
            <w:shd w:val="clear" w:color="auto" w:fill="auto"/>
          </w:tcPr>
          <w:p w14:paraId="47170084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50529-2-2014</w:t>
            </w:r>
          </w:p>
        </w:tc>
      </w:tr>
      <w:tr w:rsidR="004205CD" w:rsidRPr="004205CD" w14:paraId="383ACB5B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</w:tcBorders>
          </w:tcPr>
          <w:p w14:paraId="18CFC7DF" w14:textId="0373AA6F" w:rsidR="00883C35" w:rsidRPr="004205CD" w:rsidRDefault="00883C35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37.1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6336FA1" w14:textId="77777777" w:rsidR="00883C35" w:rsidRPr="004205CD" w:rsidRDefault="00883C35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Проводные сети электросвязи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E4E677B" w14:textId="77777777" w:rsidR="00883C35" w:rsidRPr="004205CD" w:rsidRDefault="00883C35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10E4940E" w14:textId="77777777" w:rsidR="00883C35" w:rsidRPr="004205CD" w:rsidRDefault="00883C35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C10A3AC" w14:textId="77777777" w:rsidR="00883C35" w:rsidRPr="004205CD" w:rsidRDefault="00883C35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Защита от кратковременных перенапряжений</w:t>
            </w:r>
          </w:p>
        </w:tc>
        <w:tc>
          <w:tcPr>
            <w:tcW w:w="2128" w:type="dxa"/>
            <w:shd w:val="clear" w:color="auto" w:fill="auto"/>
          </w:tcPr>
          <w:p w14:paraId="778C0898" w14:textId="77777777" w:rsidR="00883C35" w:rsidRPr="004205CD" w:rsidRDefault="00883C35" w:rsidP="00F33789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spacing w:val="-2"/>
              </w:rPr>
            </w:pPr>
            <w:r w:rsidRPr="004205CD">
              <w:rPr>
                <w:rStyle w:val="FontStyle23"/>
                <w:b w:val="0"/>
                <w:bCs w:val="0"/>
                <w:spacing w:val="-2"/>
              </w:rPr>
              <w:t>ГОСТ EN 50550-2016</w:t>
            </w:r>
          </w:p>
          <w:p w14:paraId="2D23D80F" w14:textId="5232A35B" w:rsidR="00883C35" w:rsidRPr="004205CD" w:rsidRDefault="00883C35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spacing w:val="-2"/>
              </w:rPr>
            </w:pPr>
            <w:r w:rsidRPr="004205CD">
              <w:rPr>
                <w:rStyle w:val="FontStyle23"/>
                <w:b w:val="0"/>
                <w:bCs w:val="0"/>
                <w:spacing w:val="-2"/>
              </w:rPr>
              <w:t>(подразделы 8.13, 9.10)</w:t>
            </w:r>
          </w:p>
        </w:tc>
        <w:tc>
          <w:tcPr>
            <w:tcW w:w="2127" w:type="dxa"/>
            <w:shd w:val="clear" w:color="auto" w:fill="auto"/>
          </w:tcPr>
          <w:p w14:paraId="6E6E6C45" w14:textId="77777777" w:rsidR="00883C35" w:rsidRPr="004205CD" w:rsidRDefault="00883C35" w:rsidP="00F33789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spacing w:val="-2"/>
              </w:rPr>
            </w:pPr>
            <w:r w:rsidRPr="004205CD">
              <w:rPr>
                <w:rStyle w:val="FontStyle23"/>
                <w:b w:val="0"/>
                <w:bCs w:val="0"/>
                <w:spacing w:val="-2"/>
              </w:rPr>
              <w:t>ГОСТ EN 50550-2016</w:t>
            </w:r>
          </w:p>
          <w:p w14:paraId="5324721E" w14:textId="1D3C9811" w:rsidR="00883C35" w:rsidRPr="004205CD" w:rsidRDefault="00883C35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spacing w:val="-2"/>
              </w:rPr>
            </w:pPr>
            <w:r w:rsidRPr="004205CD">
              <w:rPr>
                <w:rStyle w:val="FontStyle23"/>
                <w:b w:val="0"/>
                <w:bCs w:val="0"/>
                <w:spacing w:val="-2"/>
              </w:rPr>
              <w:t>(подразделы 8.13, 9.10)</w:t>
            </w:r>
          </w:p>
        </w:tc>
      </w:tr>
      <w:tr w:rsidR="004205CD" w:rsidRPr="004205CD" w14:paraId="7928D6D2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982F76" w14:textId="0595EA8C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38.1</w:t>
            </w:r>
          </w:p>
        </w:tc>
        <w:tc>
          <w:tcPr>
            <w:tcW w:w="2125" w:type="dxa"/>
          </w:tcPr>
          <w:p w14:paraId="63618DB1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Радиовещательные приемники и телевизоры и связанное с ними оборудование</w:t>
            </w:r>
          </w:p>
        </w:tc>
        <w:tc>
          <w:tcPr>
            <w:tcW w:w="851" w:type="dxa"/>
          </w:tcPr>
          <w:p w14:paraId="3085B89C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15081570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722B1837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7A4CEE76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55020-2016</w:t>
            </w:r>
          </w:p>
          <w:p w14:paraId="74652810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(раздел 4)</w:t>
            </w:r>
          </w:p>
        </w:tc>
        <w:tc>
          <w:tcPr>
            <w:tcW w:w="2127" w:type="dxa"/>
            <w:shd w:val="clear" w:color="auto" w:fill="auto"/>
          </w:tcPr>
          <w:p w14:paraId="67BEF01C" w14:textId="77777777" w:rsidR="00692DB1" w:rsidRPr="004205CD" w:rsidRDefault="00692DB1" w:rsidP="00061E6C">
            <w:pPr>
              <w:pStyle w:val="Style2"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55020-2016</w:t>
            </w:r>
          </w:p>
          <w:p w14:paraId="230E5D95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lang w:val="en-US"/>
              </w:rPr>
            </w:pPr>
          </w:p>
        </w:tc>
      </w:tr>
      <w:tr w:rsidR="004205CD" w:rsidRPr="004205CD" w14:paraId="195BD336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EC6313F" w14:textId="7510C5BD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39.1</w:t>
            </w:r>
          </w:p>
        </w:tc>
        <w:tc>
          <w:tcPr>
            <w:tcW w:w="2125" w:type="dxa"/>
          </w:tcPr>
          <w:p w14:paraId="045C1A94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Оборудование радиосвязи</w:t>
            </w:r>
          </w:p>
        </w:tc>
        <w:tc>
          <w:tcPr>
            <w:tcW w:w="851" w:type="dxa"/>
          </w:tcPr>
          <w:p w14:paraId="5C744754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3E137C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2224E9F1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7D2F7BB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301 489-1-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V1</w:t>
            </w:r>
            <w:r w:rsidRPr="004205CD">
              <w:rPr>
                <w:rStyle w:val="FontStyle23"/>
                <w:b w:val="0"/>
                <w:bCs w:val="0"/>
              </w:rPr>
              <w:t>.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9</w:t>
            </w:r>
            <w:r w:rsidRPr="004205CD">
              <w:rPr>
                <w:rStyle w:val="FontStyle23"/>
                <w:b w:val="0"/>
                <w:bCs w:val="0"/>
              </w:rPr>
              <w:t>.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2</w:t>
            </w:r>
            <w:r w:rsidRPr="004205CD">
              <w:rPr>
                <w:rStyle w:val="FontStyle23"/>
                <w:b w:val="0"/>
                <w:bCs w:val="0"/>
              </w:rPr>
              <w:t>-2015 (разделы 4-7)</w:t>
            </w:r>
          </w:p>
        </w:tc>
        <w:tc>
          <w:tcPr>
            <w:tcW w:w="2127" w:type="dxa"/>
            <w:shd w:val="clear" w:color="auto" w:fill="auto"/>
          </w:tcPr>
          <w:p w14:paraId="21AA3263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EN 301 489-1-V1.9.2-2015</w:t>
            </w:r>
          </w:p>
        </w:tc>
      </w:tr>
      <w:tr w:rsidR="004205CD" w:rsidRPr="004205CD" w14:paraId="61F03D91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C290E3" w14:textId="41DAF20D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40.1</w:t>
            </w:r>
          </w:p>
        </w:tc>
        <w:tc>
          <w:tcPr>
            <w:tcW w:w="2125" w:type="dxa"/>
          </w:tcPr>
          <w:p w14:paraId="2D3D3F3D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Частные требования к радиовещательным передатчикам</w:t>
            </w:r>
          </w:p>
        </w:tc>
        <w:tc>
          <w:tcPr>
            <w:tcW w:w="851" w:type="dxa"/>
          </w:tcPr>
          <w:p w14:paraId="21AFDADB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26BD946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2E7B4AD7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4AF2F00C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32134-11-2013 (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EN</w:t>
            </w:r>
            <w:r w:rsidRPr="004205CD">
              <w:rPr>
                <w:rStyle w:val="FontStyle23"/>
                <w:b w:val="0"/>
                <w:bCs w:val="0"/>
              </w:rPr>
              <w:t xml:space="preserve"> 301 489-11-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V</w:t>
            </w:r>
            <w:r w:rsidRPr="004205CD">
              <w:rPr>
                <w:rStyle w:val="FontStyle23"/>
                <w:b w:val="0"/>
                <w:bCs w:val="0"/>
              </w:rPr>
              <w:t>.1.3.1:2006) (раздел 5,7)</w:t>
            </w:r>
          </w:p>
        </w:tc>
        <w:tc>
          <w:tcPr>
            <w:tcW w:w="2127" w:type="dxa"/>
            <w:shd w:val="clear" w:color="auto" w:fill="auto"/>
          </w:tcPr>
          <w:p w14:paraId="64EFE34F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32134-11-2013 (EN 301 489-11-V.1.3.1:2006)</w:t>
            </w:r>
          </w:p>
        </w:tc>
      </w:tr>
      <w:tr w:rsidR="004205CD" w:rsidRPr="004205CD" w14:paraId="171CDAA6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876C4C8" w14:textId="2DCAE594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41.1</w:t>
            </w:r>
          </w:p>
        </w:tc>
        <w:tc>
          <w:tcPr>
            <w:tcW w:w="2125" w:type="dxa"/>
          </w:tcPr>
          <w:p w14:paraId="5F681614" w14:textId="7F3E1A24" w:rsidR="00692DB1" w:rsidRPr="004205CD" w:rsidRDefault="00692DB1" w:rsidP="00A11816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Частные требования к земным станциям с малой апертурой</w:t>
            </w:r>
          </w:p>
        </w:tc>
        <w:tc>
          <w:tcPr>
            <w:tcW w:w="851" w:type="dxa"/>
          </w:tcPr>
          <w:p w14:paraId="3723ECE9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84472D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74F6BE41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38EDB22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32134-12-2013 (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EN</w:t>
            </w:r>
            <w:r w:rsidRPr="004205CD">
              <w:rPr>
                <w:rStyle w:val="FontStyle23"/>
                <w:b w:val="0"/>
                <w:bCs w:val="0"/>
              </w:rPr>
              <w:t xml:space="preserve"> 301 489-12-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V</w:t>
            </w:r>
            <w:r w:rsidRPr="004205CD">
              <w:rPr>
                <w:rStyle w:val="FontStyle23"/>
                <w:b w:val="0"/>
                <w:bCs w:val="0"/>
              </w:rPr>
              <w:t>.1.2.1:2003) (раздел 5,7)</w:t>
            </w:r>
          </w:p>
        </w:tc>
        <w:tc>
          <w:tcPr>
            <w:tcW w:w="2127" w:type="dxa"/>
            <w:shd w:val="clear" w:color="auto" w:fill="auto"/>
          </w:tcPr>
          <w:p w14:paraId="11D7993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32134-12-2013 (EN 301 489-12-V.1.2.1:2003)</w:t>
            </w:r>
          </w:p>
        </w:tc>
      </w:tr>
      <w:tr w:rsidR="004205CD" w:rsidRPr="004205CD" w14:paraId="161835E3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FCD0B8" w14:textId="37DAF533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42.1</w:t>
            </w:r>
          </w:p>
        </w:tc>
        <w:tc>
          <w:tcPr>
            <w:tcW w:w="2125" w:type="dxa"/>
          </w:tcPr>
          <w:p w14:paraId="25E00873" w14:textId="0C7DDFAD" w:rsidR="00692DB1" w:rsidRPr="004205CD" w:rsidRDefault="00692DB1" w:rsidP="00A11816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Частные требования к аналоговым и цифровым телевизионным передатчикам</w:t>
            </w:r>
          </w:p>
        </w:tc>
        <w:tc>
          <w:tcPr>
            <w:tcW w:w="851" w:type="dxa"/>
          </w:tcPr>
          <w:p w14:paraId="1EB0E2F2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02FF161D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0F0012DB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10E0178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32134-14-2013 (EN 301 489-14-V.1.2.1:2003) (раздел 5,7)</w:t>
            </w:r>
          </w:p>
        </w:tc>
        <w:tc>
          <w:tcPr>
            <w:tcW w:w="2127" w:type="dxa"/>
            <w:shd w:val="clear" w:color="auto" w:fill="auto"/>
          </w:tcPr>
          <w:p w14:paraId="7FF28654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32134-14-2013 (EN 301 489-14-V.1.2.1:2003)</w:t>
            </w:r>
          </w:p>
        </w:tc>
      </w:tr>
      <w:tr w:rsidR="004205CD" w:rsidRPr="004205CD" w14:paraId="6C772D2B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9D7F233" w14:textId="25A9FE48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43.1</w:t>
            </w:r>
          </w:p>
        </w:tc>
        <w:tc>
          <w:tcPr>
            <w:tcW w:w="2125" w:type="dxa"/>
          </w:tcPr>
          <w:p w14:paraId="2C7352DD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Оборудование промышленного, медицинского, научного назначения</w:t>
            </w:r>
          </w:p>
        </w:tc>
        <w:tc>
          <w:tcPr>
            <w:tcW w:w="851" w:type="dxa"/>
          </w:tcPr>
          <w:p w14:paraId="5F3EB4EF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03B02E10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18E3CB3F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</w:t>
            </w:r>
          </w:p>
        </w:tc>
        <w:tc>
          <w:tcPr>
            <w:tcW w:w="2128" w:type="dxa"/>
            <w:shd w:val="clear" w:color="auto" w:fill="auto"/>
          </w:tcPr>
          <w:p w14:paraId="75F8E289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lang w:val="en-US"/>
              </w:rPr>
            </w:pPr>
            <w:r w:rsidRPr="004205CD">
              <w:rPr>
                <w:rStyle w:val="FontStyle23"/>
                <w:b w:val="0"/>
                <w:bCs w:val="0"/>
              </w:rPr>
              <w:t xml:space="preserve">ГОСТ 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CISPR 11-2017</w:t>
            </w:r>
          </w:p>
        </w:tc>
        <w:tc>
          <w:tcPr>
            <w:tcW w:w="2127" w:type="dxa"/>
            <w:shd w:val="clear" w:color="auto" w:fill="auto"/>
          </w:tcPr>
          <w:p w14:paraId="681799E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CISPR 11-2017</w:t>
            </w:r>
          </w:p>
        </w:tc>
      </w:tr>
      <w:tr w:rsidR="004205CD" w:rsidRPr="004205CD" w14:paraId="46841884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30CC20F" w14:textId="5171B8B0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44.1</w:t>
            </w:r>
          </w:p>
        </w:tc>
        <w:tc>
          <w:tcPr>
            <w:tcW w:w="2125" w:type="dxa"/>
          </w:tcPr>
          <w:p w14:paraId="0B7D819C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Оборудование мультимедиа</w:t>
            </w:r>
          </w:p>
        </w:tc>
        <w:tc>
          <w:tcPr>
            <w:tcW w:w="851" w:type="dxa"/>
          </w:tcPr>
          <w:p w14:paraId="68E1EE13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3E7735C8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7E56FC30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Параметры помехоэмиссии</w:t>
            </w:r>
          </w:p>
        </w:tc>
        <w:tc>
          <w:tcPr>
            <w:tcW w:w="2128" w:type="dxa"/>
            <w:shd w:val="clear" w:color="auto" w:fill="auto"/>
          </w:tcPr>
          <w:p w14:paraId="6A15C907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CISPR 32-2015 (раздел 5, приложение А)</w:t>
            </w:r>
          </w:p>
        </w:tc>
        <w:tc>
          <w:tcPr>
            <w:tcW w:w="2127" w:type="dxa"/>
            <w:shd w:val="clear" w:color="auto" w:fill="auto"/>
          </w:tcPr>
          <w:p w14:paraId="60CDFAAA" w14:textId="77777777" w:rsidR="00692DB1" w:rsidRPr="004205CD" w:rsidRDefault="00692DB1" w:rsidP="001446AE">
            <w:pPr>
              <w:pStyle w:val="Style2"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CISPR 32-2015</w:t>
            </w:r>
          </w:p>
          <w:p w14:paraId="591645E4" w14:textId="77777777" w:rsidR="00692DB1" w:rsidRPr="004205CD" w:rsidRDefault="00692DB1" w:rsidP="001446AE">
            <w:pPr>
              <w:pStyle w:val="Style2"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</w:tr>
      <w:tr w:rsidR="004205CD" w:rsidRPr="004205CD" w14:paraId="14A1C94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AD4DE1" w14:textId="114F525B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45.1</w:t>
            </w:r>
          </w:p>
        </w:tc>
        <w:tc>
          <w:tcPr>
            <w:tcW w:w="2125" w:type="dxa"/>
            <w:vMerge w:val="restart"/>
          </w:tcPr>
          <w:p w14:paraId="179186FC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Бытовые приборы, электрические инструменты и аналогичные устройства</w:t>
            </w:r>
          </w:p>
        </w:tc>
        <w:tc>
          <w:tcPr>
            <w:tcW w:w="851" w:type="dxa"/>
            <w:vMerge w:val="restart"/>
          </w:tcPr>
          <w:p w14:paraId="44F427A5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5A1C453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09F586C3" w14:textId="521BF00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 xml:space="preserve">Параметры </w:t>
            </w:r>
            <w:r w:rsidR="00A11816" w:rsidRPr="004205CD">
              <w:rPr>
                <w:sz w:val="22"/>
                <w:szCs w:val="22"/>
              </w:rPr>
              <w:t>помехо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="00A11816" w:rsidRPr="004205CD">
              <w:rPr>
                <w:sz w:val="22"/>
                <w:szCs w:val="22"/>
              </w:rPr>
              <w:t>эмиссии</w:t>
            </w:r>
          </w:p>
        </w:tc>
        <w:tc>
          <w:tcPr>
            <w:tcW w:w="2128" w:type="dxa"/>
            <w:shd w:val="clear" w:color="auto" w:fill="auto"/>
          </w:tcPr>
          <w:p w14:paraId="2B3F9BD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CISPR 14-1-2015 (раздел 4)</w:t>
            </w:r>
          </w:p>
        </w:tc>
        <w:tc>
          <w:tcPr>
            <w:tcW w:w="2127" w:type="dxa"/>
            <w:shd w:val="clear" w:color="auto" w:fill="auto"/>
          </w:tcPr>
          <w:p w14:paraId="42496483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 xml:space="preserve">ГОСТ CISPR 14-1-2015 </w:t>
            </w:r>
          </w:p>
        </w:tc>
      </w:tr>
      <w:tr w:rsidR="004205CD" w:rsidRPr="004205CD" w14:paraId="4433BFBC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B3CB3D" w14:textId="008A811B" w:rsidR="00692DB1" w:rsidRPr="004205CD" w:rsidRDefault="00C40339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45.2</w:t>
            </w:r>
          </w:p>
        </w:tc>
        <w:tc>
          <w:tcPr>
            <w:tcW w:w="2125" w:type="dxa"/>
            <w:vMerge/>
          </w:tcPr>
          <w:p w14:paraId="1588B536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851" w:type="dxa"/>
            <w:vMerge/>
          </w:tcPr>
          <w:p w14:paraId="389C881F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125" w:type="dxa"/>
            <w:shd w:val="clear" w:color="auto" w:fill="auto"/>
          </w:tcPr>
          <w:p w14:paraId="681EED3E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05805784" w14:textId="149E52A7" w:rsidR="00880BEC" w:rsidRPr="004205CD" w:rsidRDefault="00692DB1" w:rsidP="008540D9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spacing w:val="-4"/>
              </w:rPr>
            </w:pPr>
            <w:r w:rsidRPr="004205CD">
              <w:rPr>
                <w:rStyle w:val="FontStyle23"/>
                <w:b w:val="0"/>
                <w:bCs w:val="0"/>
                <w:spacing w:val="-4"/>
              </w:rPr>
              <w:t>ГОСТ CISPR 14-2-2016 (CISPR 14-2: 2015 (разделы 4,5, подразделы 7.2)</w:t>
            </w:r>
          </w:p>
        </w:tc>
        <w:tc>
          <w:tcPr>
            <w:tcW w:w="2127" w:type="dxa"/>
            <w:shd w:val="clear" w:color="auto" w:fill="auto"/>
          </w:tcPr>
          <w:p w14:paraId="27AA1D53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CISPR 14-2-2016</w:t>
            </w:r>
          </w:p>
        </w:tc>
      </w:tr>
      <w:tr w:rsidR="004205CD" w:rsidRPr="004205CD" w14:paraId="33B41420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4F6D2F" w14:textId="2BDFFFBE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46.1</w:t>
            </w:r>
          </w:p>
        </w:tc>
        <w:tc>
          <w:tcPr>
            <w:tcW w:w="2125" w:type="dxa"/>
          </w:tcPr>
          <w:p w14:paraId="521C6E67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Электрическое световое и аналогичное оборудование</w:t>
            </w:r>
          </w:p>
        </w:tc>
        <w:tc>
          <w:tcPr>
            <w:tcW w:w="851" w:type="dxa"/>
          </w:tcPr>
          <w:p w14:paraId="27C44674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2FCF8C3C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4843A733" w14:textId="65CFD84A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</w:t>
            </w:r>
            <w:r w:rsidR="00A11816" w:rsidRPr="004205CD">
              <w:rPr>
                <w:sz w:val="22"/>
                <w:szCs w:val="22"/>
              </w:rPr>
              <w:t>помехо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="00A11816" w:rsidRPr="004205CD">
              <w:rPr>
                <w:sz w:val="22"/>
                <w:szCs w:val="22"/>
              </w:rPr>
              <w:t>эмиссии</w:t>
            </w:r>
          </w:p>
        </w:tc>
        <w:tc>
          <w:tcPr>
            <w:tcW w:w="2128" w:type="dxa"/>
            <w:shd w:val="clear" w:color="auto" w:fill="auto"/>
          </w:tcPr>
          <w:p w14:paraId="66721B5A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CISPR 15-2015 (разделы 4, 5)</w:t>
            </w:r>
          </w:p>
        </w:tc>
        <w:tc>
          <w:tcPr>
            <w:tcW w:w="2127" w:type="dxa"/>
            <w:shd w:val="clear" w:color="auto" w:fill="auto"/>
          </w:tcPr>
          <w:p w14:paraId="4290450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CISPR 15-2015</w:t>
            </w:r>
          </w:p>
        </w:tc>
      </w:tr>
      <w:tr w:rsidR="004205CD" w:rsidRPr="004205CD" w14:paraId="4C4EE222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74E485" w14:textId="7E957BE5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47.1</w:t>
            </w:r>
          </w:p>
        </w:tc>
        <w:tc>
          <w:tcPr>
            <w:tcW w:w="2125" w:type="dxa"/>
            <w:vMerge w:val="restart"/>
          </w:tcPr>
          <w:p w14:paraId="056F9471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Оборудование электрическое для измерения, управления, лабораторного применения</w:t>
            </w:r>
          </w:p>
        </w:tc>
        <w:tc>
          <w:tcPr>
            <w:tcW w:w="851" w:type="dxa"/>
            <w:vMerge w:val="restart"/>
          </w:tcPr>
          <w:p w14:paraId="249E6987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C43158A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auto"/>
          </w:tcPr>
          <w:p w14:paraId="649E437F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26903C6D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МЭК 61326-1-2014 (разделы 6,7)</w:t>
            </w:r>
          </w:p>
        </w:tc>
        <w:tc>
          <w:tcPr>
            <w:tcW w:w="2127" w:type="dxa"/>
            <w:shd w:val="clear" w:color="auto" w:fill="auto"/>
          </w:tcPr>
          <w:p w14:paraId="066ADA8C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МЭК 61326-1-2014</w:t>
            </w:r>
          </w:p>
        </w:tc>
      </w:tr>
      <w:tr w:rsidR="004205CD" w:rsidRPr="004205CD" w14:paraId="6E1B549D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4611D0" w14:textId="4A7283EA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47.2</w:t>
            </w:r>
          </w:p>
        </w:tc>
        <w:tc>
          <w:tcPr>
            <w:tcW w:w="2125" w:type="dxa"/>
            <w:vMerge/>
          </w:tcPr>
          <w:p w14:paraId="60261BC6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851" w:type="dxa"/>
            <w:vMerge/>
          </w:tcPr>
          <w:p w14:paraId="31045226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125" w:type="dxa"/>
            <w:tcBorders>
              <w:top w:val="nil"/>
            </w:tcBorders>
            <w:shd w:val="clear" w:color="auto" w:fill="auto"/>
          </w:tcPr>
          <w:p w14:paraId="0DD03FC5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92B126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51522.1-2011 (подразделы 6.2, 7.2)</w:t>
            </w:r>
          </w:p>
        </w:tc>
        <w:tc>
          <w:tcPr>
            <w:tcW w:w="2127" w:type="dxa"/>
            <w:shd w:val="clear" w:color="auto" w:fill="auto"/>
          </w:tcPr>
          <w:p w14:paraId="546CD45A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51522.1-2011</w:t>
            </w:r>
          </w:p>
        </w:tc>
      </w:tr>
      <w:tr w:rsidR="004205CD" w:rsidRPr="004205CD" w14:paraId="48AD22B6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989F5A9" w14:textId="10B0E0EC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48.1</w:t>
            </w:r>
          </w:p>
        </w:tc>
        <w:tc>
          <w:tcPr>
            <w:tcW w:w="2125" w:type="dxa"/>
          </w:tcPr>
          <w:p w14:paraId="2CA21A27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Частные требования, применяемые к портативному оборудованию</w:t>
            </w:r>
          </w:p>
        </w:tc>
        <w:tc>
          <w:tcPr>
            <w:tcW w:w="851" w:type="dxa"/>
          </w:tcPr>
          <w:p w14:paraId="61D22820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565A4B49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61070C6E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6674BACA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51522.2.2-2011 (МЭК 61326-2-2:2005) (подразделы 6.2, 7.2)</w:t>
            </w:r>
          </w:p>
        </w:tc>
        <w:tc>
          <w:tcPr>
            <w:tcW w:w="2127" w:type="dxa"/>
            <w:shd w:val="clear" w:color="auto" w:fill="auto"/>
          </w:tcPr>
          <w:p w14:paraId="272EC7A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51522.2.2-2011</w:t>
            </w:r>
          </w:p>
        </w:tc>
      </w:tr>
      <w:tr w:rsidR="004205CD" w:rsidRPr="004205CD" w14:paraId="240F87A8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51974F0" w14:textId="5C9FC4CC" w:rsidR="00692DB1" w:rsidRPr="004205CD" w:rsidRDefault="00C40339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49.1</w:t>
            </w:r>
          </w:p>
        </w:tc>
        <w:tc>
          <w:tcPr>
            <w:tcW w:w="2125" w:type="dxa"/>
          </w:tcPr>
          <w:p w14:paraId="2CA7E658" w14:textId="0C8D8296" w:rsidR="00692DB1" w:rsidRPr="004205CD" w:rsidRDefault="00692DB1" w:rsidP="00A11816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Частные требования, применяемые к устройствам мониторинга изоляции</w:t>
            </w:r>
          </w:p>
        </w:tc>
        <w:tc>
          <w:tcPr>
            <w:tcW w:w="851" w:type="dxa"/>
          </w:tcPr>
          <w:p w14:paraId="403C7890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AEA07CC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2F3A14FF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62444616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51522.2.4-2011 (</w:t>
            </w:r>
            <w:r w:rsidRPr="004205CD">
              <w:rPr>
                <w:rStyle w:val="FontStyle23"/>
                <w:b w:val="0"/>
                <w:bCs w:val="0"/>
                <w:lang w:val="en-US"/>
              </w:rPr>
              <w:t>IEC</w:t>
            </w:r>
            <w:r w:rsidRPr="004205CD">
              <w:rPr>
                <w:rStyle w:val="FontStyle23"/>
                <w:b w:val="0"/>
                <w:bCs w:val="0"/>
              </w:rPr>
              <w:t xml:space="preserve"> 61326-2-4:2006) (подразделы 6.2, 7.2)</w:t>
            </w:r>
          </w:p>
        </w:tc>
        <w:tc>
          <w:tcPr>
            <w:tcW w:w="2127" w:type="dxa"/>
            <w:shd w:val="clear" w:color="auto" w:fill="auto"/>
          </w:tcPr>
          <w:p w14:paraId="7041B6D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51522.2.4-2011</w:t>
            </w:r>
          </w:p>
        </w:tc>
      </w:tr>
      <w:tr w:rsidR="004205CD" w:rsidRPr="004205CD" w14:paraId="3CB8F0E7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2D40B21" w14:textId="2CE1FF89" w:rsidR="00692DB1" w:rsidRPr="004205CD" w:rsidRDefault="00ED040D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50.1</w:t>
            </w:r>
          </w:p>
        </w:tc>
        <w:tc>
          <w:tcPr>
            <w:tcW w:w="2125" w:type="dxa"/>
          </w:tcPr>
          <w:p w14:paraId="1BBBB553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Генераторы электромагнитного поля с ТЕМ-камерами</w:t>
            </w:r>
          </w:p>
        </w:tc>
        <w:tc>
          <w:tcPr>
            <w:tcW w:w="851" w:type="dxa"/>
          </w:tcPr>
          <w:p w14:paraId="0B27FDCF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1840B1B6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04EE5FD9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</w:t>
            </w:r>
          </w:p>
        </w:tc>
        <w:tc>
          <w:tcPr>
            <w:tcW w:w="2128" w:type="dxa"/>
            <w:shd w:val="clear" w:color="auto" w:fill="auto"/>
          </w:tcPr>
          <w:p w14:paraId="47DFBB4F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 xml:space="preserve">ГОСТ Р 51048-97 (раздел 4) </w:t>
            </w:r>
          </w:p>
        </w:tc>
        <w:tc>
          <w:tcPr>
            <w:tcW w:w="2127" w:type="dxa"/>
            <w:shd w:val="clear" w:color="auto" w:fill="auto"/>
          </w:tcPr>
          <w:p w14:paraId="6D21975E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51048-97</w:t>
            </w:r>
          </w:p>
        </w:tc>
      </w:tr>
      <w:tr w:rsidR="004205CD" w:rsidRPr="004205CD" w14:paraId="6F9BC498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FE9C38" w14:textId="5C03BB49" w:rsidR="00692DB1" w:rsidRPr="004205CD" w:rsidRDefault="00ED040D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51.1</w:t>
            </w:r>
          </w:p>
        </w:tc>
        <w:tc>
          <w:tcPr>
            <w:tcW w:w="2125" w:type="dxa"/>
          </w:tcPr>
          <w:p w14:paraId="4BBBE310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Технические средства, подключаемые к симметричным линиям</w:t>
            </w:r>
          </w:p>
        </w:tc>
        <w:tc>
          <w:tcPr>
            <w:tcW w:w="851" w:type="dxa"/>
          </w:tcPr>
          <w:p w14:paraId="0202CB09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4033D32A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1F38C343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 xml:space="preserve">Параметры </w:t>
            </w:r>
            <w:r w:rsidRPr="004205CD">
              <w:rPr>
                <w:sz w:val="22"/>
                <w:szCs w:val="22"/>
                <w:lang w:val="ru-RU"/>
              </w:rPr>
              <w:t>асимметрии относительно земли</w:t>
            </w:r>
          </w:p>
        </w:tc>
        <w:tc>
          <w:tcPr>
            <w:tcW w:w="2128" w:type="dxa"/>
            <w:shd w:val="clear" w:color="auto" w:fill="auto"/>
          </w:tcPr>
          <w:p w14:paraId="5FA79304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51700-2000</w:t>
            </w:r>
          </w:p>
        </w:tc>
        <w:tc>
          <w:tcPr>
            <w:tcW w:w="2127" w:type="dxa"/>
            <w:shd w:val="clear" w:color="auto" w:fill="auto"/>
          </w:tcPr>
          <w:p w14:paraId="3ABFEAB4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Р 51700-2000</w:t>
            </w:r>
          </w:p>
        </w:tc>
      </w:tr>
      <w:tr w:rsidR="004205CD" w:rsidRPr="004205CD" w14:paraId="40E95F69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5D1E6D1" w14:textId="21AFF5BA" w:rsidR="00692DB1" w:rsidRPr="004205CD" w:rsidRDefault="00ED040D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52.1</w:t>
            </w:r>
          </w:p>
        </w:tc>
        <w:tc>
          <w:tcPr>
            <w:tcW w:w="2125" w:type="dxa"/>
          </w:tcPr>
          <w:p w14:paraId="2090B379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Оборудование и системы морской навигации и радиосвязи</w:t>
            </w:r>
          </w:p>
        </w:tc>
        <w:tc>
          <w:tcPr>
            <w:tcW w:w="851" w:type="dxa"/>
          </w:tcPr>
          <w:p w14:paraId="6A41F0BC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7EBD5CF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41A3AB65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3EF328B8" w14:textId="4B8866C1" w:rsidR="00692DB1" w:rsidRPr="004205CD" w:rsidRDefault="00692DB1" w:rsidP="00DB3606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321</w:t>
            </w:r>
            <w:r w:rsidR="00DB3606" w:rsidRPr="004205CD">
              <w:rPr>
                <w:rStyle w:val="FontStyle23"/>
                <w:b w:val="0"/>
                <w:bCs w:val="0"/>
              </w:rPr>
              <w:t>7</w:t>
            </w:r>
            <w:r w:rsidRPr="004205CD">
              <w:rPr>
                <w:rStyle w:val="FontStyle23"/>
                <w:b w:val="0"/>
                <w:bCs w:val="0"/>
              </w:rPr>
              <w:t>4-2013</w:t>
            </w:r>
          </w:p>
        </w:tc>
        <w:tc>
          <w:tcPr>
            <w:tcW w:w="2127" w:type="dxa"/>
            <w:shd w:val="clear" w:color="auto" w:fill="auto"/>
          </w:tcPr>
          <w:p w14:paraId="116DEB52" w14:textId="496C3904" w:rsidR="00692DB1" w:rsidRPr="004205CD" w:rsidRDefault="00692DB1" w:rsidP="00DB3606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321</w:t>
            </w:r>
            <w:r w:rsidR="00DB3606" w:rsidRPr="004205CD">
              <w:rPr>
                <w:rStyle w:val="FontStyle23"/>
                <w:b w:val="0"/>
                <w:bCs w:val="0"/>
              </w:rPr>
              <w:t>7</w:t>
            </w:r>
            <w:r w:rsidRPr="004205CD">
              <w:rPr>
                <w:rStyle w:val="FontStyle23"/>
                <w:b w:val="0"/>
                <w:bCs w:val="0"/>
              </w:rPr>
              <w:t>4-2013</w:t>
            </w:r>
          </w:p>
        </w:tc>
      </w:tr>
      <w:tr w:rsidR="004205CD" w:rsidRPr="004205CD" w14:paraId="7588DED8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FE28F1" w14:textId="66EFFBFC" w:rsidR="00020F14" w:rsidRPr="004205CD" w:rsidRDefault="00020F14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53.1</w:t>
            </w:r>
          </w:p>
        </w:tc>
        <w:tc>
          <w:tcPr>
            <w:tcW w:w="2125" w:type="dxa"/>
          </w:tcPr>
          <w:p w14:paraId="587591AC" w14:textId="058A7E51" w:rsidR="00020F14" w:rsidRPr="004205CD" w:rsidRDefault="00020F14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Электротехническое, электронное и радиоэлектронное оборудование</w:t>
            </w:r>
          </w:p>
        </w:tc>
        <w:tc>
          <w:tcPr>
            <w:tcW w:w="851" w:type="dxa"/>
          </w:tcPr>
          <w:p w14:paraId="31625172" w14:textId="77777777" w:rsidR="00020F14" w:rsidRPr="004205CD" w:rsidRDefault="00020F14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23DB53B7" w14:textId="77777777" w:rsidR="00020F14" w:rsidRPr="004205CD" w:rsidRDefault="00020F14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30274A08" w14:textId="2D1C98A2" w:rsidR="00020F14" w:rsidRPr="004205CD" w:rsidRDefault="00020F14" w:rsidP="00020F14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6E4FD15F" w14:textId="2618AF76" w:rsidR="00020F14" w:rsidRPr="004205CD" w:rsidRDefault="00020F14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30804.4.13-2013</w:t>
            </w:r>
          </w:p>
        </w:tc>
        <w:tc>
          <w:tcPr>
            <w:tcW w:w="2127" w:type="dxa"/>
            <w:shd w:val="clear" w:color="auto" w:fill="auto"/>
          </w:tcPr>
          <w:p w14:paraId="072019C2" w14:textId="68048141" w:rsidR="00020F14" w:rsidRPr="004205CD" w:rsidRDefault="00020F14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30804.4.13-2013</w:t>
            </w:r>
          </w:p>
        </w:tc>
      </w:tr>
      <w:tr w:rsidR="004205CD" w:rsidRPr="004205CD" w14:paraId="65B685AC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DA0D97" w14:textId="7CCF253E" w:rsidR="00692DB1" w:rsidRPr="004205CD" w:rsidRDefault="00ED040D" w:rsidP="001C44D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54.1</w:t>
            </w:r>
          </w:p>
        </w:tc>
        <w:tc>
          <w:tcPr>
            <w:tcW w:w="2125" w:type="dxa"/>
          </w:tcPr>
          <w:p w14:paraId="2E481CEB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Испытания на помехоэмиссию и помехоустойчивость в ТЕМ-волноводах</w:t>
            </w:r>
          </w:p>
        </w:tc>
        <w:tc>
          <w:tcPr>
            <w:tcW w:w="851" w:type="dxa"/>
          </w:tcPr>
          <w:p w14:paraId="1F8A2CA7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12DFCEE0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2F101070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помехоэмиссии и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165360D9" w14:textId="4E5B10CF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highlight w:val="yellow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61000-4-20-2014</w:t>
            </w:r>
          </w:p>
        </w:tc>
        <w:tc>
          <w:tcPr>
            <w:tcW w:w="2127" w:type="dxa"/>
            <w:shd w:val="clear" w:color="auto" w:fill="auto"/>
          </w:tcPr>
          <w:p w14:paraId="17B7153D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61000-4-20-2014</w:t>
            </w:r>
          </w:p>
        </w:tc>
      </w:tr>
      <w:tr w:rsidR="004205CD" w:rsidRPr="004205CD" w14:paraId="18655BC3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6330063" w14:textId="7242470D" w:rsidR="00692DB1" w:rsidRPr="004205CD" w:rsidRDefault="00ED040D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55.1</w:t>
            </w:r>
          </w:p>
        </w:tc>
        <w:tc>
          <w:tcPr>
            <w:tcW w:w="2125" w:type="dxa"/>
          </w:tcPr>
          <w:p w14:paraId="0DA294D5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Испытания на устойчивость к излучаемому ЭМП</w:t>
            </w:r>
          </w:p>
        </w:tc>
        <w:tc>
          <w:tcPr>
            <w:tcW w:w="851" w:type="dxa"/>
          </w:tcPr>
          <w:p w14:paraId="31347211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4408C2FA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1F2CD1A1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1572DB0B" w14:textId="16A0C55F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highlight w:val="yellow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61000-4-3-2016</w:t>
            </w:r>
          </w:p>
        </w:tc>
        <w:tc>
          <w:tcPr>
            <w:tcW w:w="2127" w:type="dxa"/>
            <w:shd w:val="clear" w:color="auto" w:fill="auto"/>
          </w:tcPr>
          <w:p w14:paraId="7249E865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61000-4-3-2016</w:t>
            </w:r>
          </w:p>
        </w:tc>
      </w:tr>
      <w:tr w:rsidR="004205CD" w:rsidRPr="004205CD" w14:paraId="4E639034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37DFF11" w14:textId="074511CD" w:rsidR="00692DB1" w:rsidRPr="004205CD" w:rsidRDefault="00ED040D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56.1</w:t>
            </w:r>
          </w:p>
        </w:tc>
        <w:tc>
          <w:tcPr>
            <w:tcW w:w="2125" w:type="dxa"/>
          </w:tcPr>
          <w:p w14:paraId="13AEDDA2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Испытания на устойчивость к наносекундным импульсным помехам</w:t>
            </w:r>
          </w:p>
        </w:tc>
        <w:tc>
          <w:tcPr>
            <w:tcW w:w="851" w:type="dxa"/>
          </w:tcPr>
          <w:p w14:paraId="36795B01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68A51651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20562347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23942C51" w14:textId="30C07DC4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highlight w:val="yellow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61000-4-4-2016</w:t>
            </w:r>
          </w:p>
        </w:tc>
        <w:tc>
          <w:tcPr>
            <w:tcW w:w="2127" w:type="dxa"/>
            <w:shd w:val="clear" w:color="auto" w:fill="auto"/>
          </w:tcPr>
          <w:p w14:paraId="0674EAE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61000-4-4-2016</w:t>
            </w:r>
          </w:p>
        </w:tc>
      </w:tr>
      <w:tr w:rsidR="004205CD" w:rsidRPr="004205CD" w14:paraId="25D33DD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A00C41" w14:textId="1AC57B27" w:rsidR="00692DB1" w:rsidRPr="004205CD" w:rsidRDefault="00ED040D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57.1</w:t>
            </w:r>
          </w:p>
        </w:tc>
        <w:tc>
          <w:tcPr>
            <w:tcW w:w="2125" w:type="dxa"/>
          </w:tcPr>
          <w:p w14:paraId="1B6AD8DD" w14:textId="77777777" w:rsidR="00692DB1" w:rsidRPr="004205CD" w:rsidRDefault="00692DB1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Испытания на устойчивость к микросекундным импульсным помехам</w:t>
            </w:r>
          </w:p>
          <w:p w14:paraId="5C861D97" w14:textId="77777777" w:rsidR="00880BEC" w:rsidRPr="004205CD" w:rsidRDefault="00880BEC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09DEF2AE" w14:textId="77777777" w:rsidR="00880BEC" w:rsidRPr="004205CD" w:rsidRDefault="00880BEC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217C546C" w14:textId="77777777" w:rsidR="00880BEC" w:rsidRPr="004205CD" w:rsidRDefault="00880BEC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14:paraId="03031300" w14:textId="4910B854" w:rsidR="00880BEC" w:rsidRPr="004205CD" w:rsidRDefault="00880BEC" w:rsidP="001446AE">
            <w:pPr>
              <w:pStyle w:val="Style2"/>
              <w:spacing w:line="240" w:lineRule="auto"/>
              <w:ind w:left="-79" w:right="-6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851" w:type="dxa"/>
          </w:tcPr>
          <w:p w14:paraId="27FCA45E" w14:textId="77777777" w:rsidR="00692DB1" w:rsidRPr="004205CD" w:rsidRDefault="00692DB1" w:rsidP="001446AE">
            <w:pPr>
              <w:autoSpaceDE w:val="0"/>
              <w:autoSpaceDN w:val="0"/>
              <w:adjustRightInd w:val="0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26.40/ 24.000,</w:t>
            </w:r>
          </w:p>
          <w:p w14:paraId="223A7AED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shd w:val="clear" w:color="auto" w:fill="auto"/>
          </w:tcPr>
          <w:p w14:paraId="388A993C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помехоустойчивости</w:t>
            </w:r>
          </w:p>
        </w:tc>
        <w:tc>
          <w:tcPr>
            <w:tcW w:w="2128" w:type="dxa"/>
            <w:shd w:val="clear" w:color="auto" w:fill="auto"/>
          </w:tcPr>
          <w:p w14:paraId="3825630C" w14:textId="63A5A124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  <w:highlight w:val="yellow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61000-4-5-2017</w:t>
            </w:r>
          </w:p>
        </w:tc>
        <w:tc>
          <w:tcPr>
            <w:tcW w:w="2127" w:type="dxa"/>
            <w:shd w:val="clear" w:color="auto" w:fill="auto"/>
          </w:tcPr>
          <w:p w14:paraId="0D558B72" w14:textId="77777777" w:rsidR="00692DB1" w:rsidRPr="004205CD" w:rsidRDefault="00692DB1" w:rsidP="001446AE">
            <w:pPr>
              <w:pStyle w:val="Style2"/>
              <w:widowControl/>
              <w:spacing w:line="240" w:lineRule="auto"/>
              <w:ind w:left="-56" w:right="-65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ГОСТ IEC 61000-4-5-2017</w:t>
            </w:r>
          </w:p>
        </w:tc>
      </w:tr>
      <w:tr w:rsidR="004205CD" w:rsidRPr="004205CD" w14:paraId="339EB430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A71C7E2" w14:textId="7616B44A" w:rsidR="00692DB1" w:rsidRPr="004205CD" w:rsidRDefault="00ED040D" w:rsidP="001446A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58.1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A0E0064" w14:textId="14021212" w:rsidR="00692DB1" w:rsidRPr="004205CD" w:rsidRDefault="00A11816" w:rsidP="00A11816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Оборудование </w:t>
            </w:r>
            <w:r w:rsidR="00692DB1" w:rsidRPr="004205CD">
              <w:rPr>
                <w:sz w:val="22"/>
                <w:szCs w:val="22"/>
              </w:rPr>
              <w:t>информационных технологий, включая электрическое офис</w:t>
            </w:r>
            <w:r w:rsidRPr="004205CD">
              <w:rPr>
                <w:sz w:val="22"/>
                <w:szCs w:val="22"/>
                <w:lang w:val="ru-RU"/>
              </w:rPr>
              <w:softHyphen/>
            </w:r>
            <w:r w:rsidR="00692DB1" w:rsidRPr="004205CD">
              <w:rPr>
                <w:sz w:val="22"/>
                <w:szCs w:val="22"/>
              </w:rPr>
              <w:t>ное и связанное с ним оборудование, питание которого осуществляется от батареи или электро</w:t>
            </w:r>
            <w:r w:rsidRPr="004205CD">
              <w:rPr>
                <w:sz w:val="22"/>
                <w:szCs w:val="22"/>
                <w:lang w:val="ru-RU"/>
              </w:rPr>
              <w:softHyphen/>
            </w:r>
            <w:r w:rsidR="00692DB1" w:rsidRPr="004205CD">
              <w:rPr>
                <w:sz w:val="22"/>
                <w:szCs w:val="22"/>
              </w:rPr>
              <w:t>сети с номинальным напряжением, не превышающим 600 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1ED9E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 24.000</w:t>
            </w:r>
          </w:p>
          <w:p w14:paraId="2475B8D1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FEB6A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Параметры безопасности.</w:t>
            </w:r>
          </w:p>
          <w:p w14:paraId="563711E8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 xml:space="preserve">(только для оборудования </w:t>
            </w:r>
            <w:r w:rsidRPr="004205CD">
              <w:rPr>
                <w:sz w:val="22"/>
                <w:szCs w:val="22"/>
                <w:lang w:val="en-US"/>
              </w:rPr>
              <w:t>III</w:t>
            </w:r>
            <w:r w:rsidRPr="004205CD">
              <w:rPr>
                <w:sz w:val="22"/>
                <w:szCs w:val="22"/>
                <w:lang w:val="ru-RU"/>
              </w:rPr>
              <w:t xml:space="preserve"> класса безопасности)</w:t>
            </w:r>
          </w:p>
        </w:tc>
        <w:tc>
          <w:tcPr>
            <w:tcW w:w="2128" w:type="dxa"/>
            <w:shd w:val="clear" w:color="auto" w:fill="auto"/>
          </w:tcPr>
          <w:p w14:paraId="19B6C74D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60950-1-201</w:t>
            </w:r>
            <w:r w:rsidRPr="004205CD">
              <w:rPr>
                <w:sz w:val="22"/>
                <w:szCs w:val="22"/>
                <w:lang w:val="ru-RU"/>
              </w:rPr>
              <w:t>4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14089C88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969D2CB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ГОСТ IEC 60950-1-201</w:t>
            </w:r>
            <w:r w:rsidRPr="004205CD">
              <w:rPr>
                <w:sz w:val="22"/>
                <w:szCs w:val="22"/>
                <w:lang w:val="ru-RU"/>
              </w:rPr>
              <w:t>4</w:t>
            </w:r>
          </w:p>
          <w:p w14:paraId="5BC870DD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</w:p>
        </w:tc>
      </w:tr>
      <w:tr w:rsidR="004205CD" w:rsidRPr="004205CD" w14:paraId="7C9799F2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737079" w14:textId="56192DBA" w:rsidR="00692DB1" w:rsidRPr="004205CD" w:rsidRDefault="00ED040D" w:rsidP="001446AE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59.1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9AEC665" w14:textId="56169260" w:rsidR="00692DB1" w:rsidRPr="004205CD" w:rsidRDefault="008540D9" w:rsidP="008540D9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Маломощно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Pr="004205CD">
              <w:rPr>
                <w:sz w:val="22"/>
                <w:szCs w:val="22"/>
              </w:rPr>
              <w:t xml:space="preserve"> </w:t>
            </w:r>
            <w:r w:rsidR="00692DB1" w:rsidRPr="004205CD">
              <w:rPr>
                <w:sz w:val="22"/>
                <w:szCs w:val="22"/>
              </w:rPr>
              <w:t>элек</w:t>
            </w:r>
            <w:r w:rsidRPr="004205CD">
              <w:rPr>
                <w:sz w:val="22"/>
                <w:szCs w:val="22"/>
                <w:lang w:val="ru-RU"/>
              </w:rPr>
              <w:softHyphen/>
            </w:r>
            <w:r w:rsidR="00692DB1" w:rsidRPr="004205CD">
              <w:rPr>
                <w:sz w:val="22"/>
                <w:szCs w:val="22"/>
              </w:rPr>
              <w:t>тронно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="00692DB1" w:rsidRPr="004205CD">
              <w:rPr>
                <w:sz w:val="22"/>
                <w:szCs w:val="22"/>
              </w:rPr>
              <w:t xml:space="preserve"> и электриче</w:t>
            </w:r>
            <w:r w:rsidRPr="004205CD">
              <w:rPr>
                <w:sz w:val="22"/>
                <w:szCs w:val="22"/>
                <w:lang w:val="ru-RU"/>
              </w:rPr>
              <w:softHyphen/>
            </w:r>
            <w:r w:rsidR="00692DB1" w:rsidRPr="004205CD">
              <w:rPr>
                <w:sz w:val="22"/>
                <w:szCs w:val="22"/>
              </w:rPr>
              <w:t>ско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="00692DB1" w:rsidRPr="004205CD">
              <w:rPr>
                <w:sz w:val="22"/>
                <w:szCs w:val="22"/>
              </w:rPr>
              <w:t xml:space="preserve"> оборудовани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="00692DB1" w:rsidRPr="004205CD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DF4DE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 24.000</w:t>
            </w:r>
          </w:p>
          <w:p w14:paraId="59A7E33B" w14:textId="77777777" w:rsidR="00692DB1" w:rsidRPr="004205CD" w:rsidRDefault="00692DB1" w:rsidP="001446AE">
            <w:pPr>
              <w:jc w:val="center"/>
              <w:rPr>
                <w:sz w:val="22"/>
                <w:szCs w:val="22"/>
              </w:rPr>
            </w:pPr>
            <w:r w:rsidRPr="004205CD">
              <w:rPr>
                <w:rStyle w:val="FontStyle23"/>
                <w:b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52E92" w14:textId="10BDA2AD" w:rsidR="00692DB1" w:rsidRPr="004205CD" w:rsidRDefault="00692DB1" w:rsidP="008540D9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Допустимые уровни электромагнитных полей</w:t>
            </w:r>
          </w:p>
        </w:tc>
        <w:tc>
          <w:tcPr>
            <w:tcW w:w="2128" w:type="dxa"/>
            <w:shd w:val="clear" w:color="auto" w:fill="auto"/>
          </w:tcPr>
          <w:p w14:paraId="5F984C3D" w14:textId="77777777" w:rsidR="00692DB1" w:rsidRPr="004205CD" w:rsidRDefault="00692DB1" w:rsidP="001446AE">
            <w:pPr>
              <w:pStyle w:val="af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62479-2013</w:t>
            </w:r>
          </w:p>
          <w:p w14:paraId="70B198A6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83A05FF" w14:textId="77777777" w:rsidR="00692DB1" w:rsidRPr="004205CD" w:rsidRDefault="00692DB1" w:rsidP="001446AE">
            <w:pPr>
              <w:pStyle w:val="af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62479-2013</w:t>
            </w:r>
          </w:p>
          <w:p w14:paraId="150504D8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</w:p>
        </w:tc>
      </w:tr>
      <w:tr w:rsidR="004205CD" w:rsidRPr="004205CD" w14:paraId="65777DAA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EF9E40E" w14:textId="1AE834F2" w:rsidR="00692DB1" w:rsidRPr="004205CD" w:rsidRDefault="00ED040D" w:rsidP="001446AE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60.1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3AED2C4" w14:textId="26469218" w:rsidR="00692DB1" w:rsidRPr="004205CD" w:rsidRDefault="008540D9" w:rsidP="008540D9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Электронно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Pr="004205CD">
              <w:rPr>
                <w:sz w:val="22"/>
                <w:szCs w:val="22"/>
              </w:rPr>
              <w:t xml:space="preserve"> </w:t>
            </w:r>
            <w:r w:rsidR="00692DB1" w:rsidRPr="004205CD">
              <w:rPr>
                <w:sz w:val="22"/>
                <w:szCs w:val="22"/>
              </w:rPr>
              <w:t>и электрическо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="00692DB1" w:rsidRPr="004205CD">
              <w:rPr>
                <w:sz w:val="22"/>
                <w:szCs w:val="22"/>
              </w:rPr>
              <w:t xml:space="preserve"> оборудовани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="00692DB1" w:rsidRPr="004205CD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86F56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 24.000</w:t>
            </w:r>
          </w:p>
          <w:p w14:paraId="0E3410AF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0C643" w14:textId="71A58062" w:rsidR="00692DB1" w:rsidRPr="004205CD" w:rsidRDefault="00692DB1" w:rsidP="008540D9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Допустимые уровни электромагнитных полей</w:t>
            </w:r>
          </w:p>
        </w:tc>
        <w:tc>
          <w:tcPr>
            <w:tcW w:w="2128" w:type="dxa"/>
            <w:shd w:val="clear" w:color="auto" w:fill="auto"/>
          </w:tcPr>
          <w:p w14:paraId="4772FD7D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62311-2013</w:t>
            </w:r>
          </w:p>
        </w:tc>
        <w:tc>
          <w:tcPr>
            <w:tcW w:w="2127" w:type="dxa"/>
            <w:shd w:val="clear" w:color="auto" w:fill="auto"/>
          </w:tcPr>
          <w:p w14:paraId="217375B6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62311-2013</w:t>
            </w:r>
          </w:p>
        </w:tc>
      </w:tr>
      <w:tr w:rsidR="004205CD" w:rsidRPr="004205CD" w14:paraId="699E559E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41CC597" w14:textId="376C1749" w:rsidR="00692DB1" w:rsidRPr="004205CD" w:rsidRDefault="00ED040D" w:rsidP="001C44DA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61.1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ED4FBBC" w14:textId="670820F2" w:rsidR="00692DB1" w:rsidRPr="004205CD" w:rsidRDefault="008540D9" w:rsidP="008540D9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Бытовы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Pr="004205CD">
              <w:rPr>
                <w:sz w:val="22"/>
                <w:szCs w:val="22"/>
              </w:rPr>
              <w:t xml:space="preserve"> </w:t>
            </w:r>
            <w:r w:rsidR="00692DB1" w:rsidRPr="004205CD">
              <w:rPr>
                <w:sz w:val="22"/>
                <w:szCs w:val="22"/>
              </w:rPr>
              <w:t>и анало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="00692DB1" w:rsidRPr="004205CD">
              <w:rPr>
                <w:sz w:val="22"/>
                <w:szCs w:val="22"/>
              </w:rPr>
              <w:t>гичны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="00692DB1" w:rsidRPr="004205CD">
              <w:rPr>
                <w:sz w:val="22"/>
                <w:szCs w:val="22"/>
              </w:rPr>
              <w:t xml:space="preserve"> электри</w:t>
            </w:r>
            <w:r w:rsidR="00A11816" w:rsidRPr="004205CD">
              <w:rPr>
                <w:sz w:val="22"/>
                <w:szCs w:val="22"/>
                <w:lang w:val="ru-RU"/>
              </w:rPr>
              <w:softHyphen/>
            </w:r>
            <w:r w:rsidR="00692DB1" w:rsidRPr="004205CD">
              <w:rPr>
                <w:sz w:val="22"/>
                <w:szCs w:val="22"/>
              </w:rPr>
              <w:t>чески</w:t>
            </w:r>
            <w:r w:rsidRPr="004205CD">
              <w:rPr>
                <w:sz w:val="22"/>
                <w:szCs w:val="22"/>
                <w:lang w:val="ru-RU"/>
              </w:rPr>
              <w:t>е</w:t>
            </w:r>
            <w:r w:rsidR="00692DB1" w:rsidRPr="004205CD">
              <w:rPr>
                <w:sz w:val="22"/>
                <w:szCs w:val="22"/>
              </w:rPr>
              <w:t xml:space="preserve"> прибор</w:t>
            </w:r>
            <w:r w:rsidRPr="004205CD">
              <w:rPr>
                <w:sz w:val="22"/>
                <w:szCs w:val="22"/>
                <w:lang w:val="ru-RU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A38E2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 24.000</w:t>
            </w:r>
          </w:p>
          <w:p w14:paraId="77F50AEB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0CAE4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Допустимые уровни электромагнитных полей</w:t>
            </w:r>
          </w:p>
        </w:tc>
        <w:tc>
          <w:tcPr>
            <w:tcW w:w="2128" w:type="dxa"/>
            <w:shd w:val="clear" w:color="auto" w:fill="auto"/>
          </w:tcPr>
          <w:p w14:paraId="2F644780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EN 62233-2013</w:t>
            </w:r>
          </w:p>
        </w:tc>
        <w:tc>
          <w:tcPr>
            <w:tcW w:w="2127" w:type="dxa"/>
            <w:shd w:val="clear" w:color="auto" w:fill="auto"/>
          </w:tcPr>
          <w:p w14:paraId="3517B598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ГОСТ EN 62233-2013</w:t>
            </w:r>
          </w:p>
        </w:tc>
      </w:tr>
      <w:tr w:rsidR="004205CD" w:rsidRPr="004205CD" w14:paraId="5009C237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A478096" w14:textId="29EF99D5" w:rsidR="00692DB1" w:rsidRPr="004205CD" w:rsidRDefault="00ED040D" w:rsidP="001C44DA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62.1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8D4A386" w14:textId="77777777" w:rsidR="00692DB1" w:rsidRPr="004205CD" w:rsidRDefault="008540D9" w:rsidP="00952FEF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Электротехническое, электронное и радиоэлектронное оборудование</w:t>
            </w:r>
          </w:p>
          <w:p w14:paraId="241CF3CE" w14:textId="1EB32FB5" w:rsidR="009A319C" w:rsidRPr="004205CD" w:rsidRDefault="009A319C" w:rsidP="00952FEF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1DC50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 24.000</w:t>
            </w:r>
          </w:p>
          <w:p w14:paraId="792D9E8F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8C850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Допустимые уровни электромагнитных полей</w:t>
            </w:r>
            <w:r w:rsidRPr="004205CD">
              <w:rPr>
                <w:sz w:val="22"/>
                <w:szCs w:val="22"/>
                <w:lang w:val="ru-RU"/>
              </w:rPr>
              <w:t xml:space="preserve"> на рабочих местах персонала</w:t>
            </w:r>
          </w:p>
        </w:tc>
        <w:tc>
          <w:tcPr>
            <w:tcW w:w="2128" w:type="dxa"/>
            <w:shd w:val="clear" w:color="auto" w:fill="auto"/>
          </w:tcPr>
          <w:p w14:paraId="45998259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12.1.006-84</w:t>
            </w:r>
          </w:p>
        </w:tc>
        <w:tc>
          <w:tcPr>
            <w:tcW w:w="2127" w:type="dxa"/>
            <w:shd w:val="clear" w:color="auto" w:fill="auto"/>
          </w:tcPr>
          <w:p w14:paraId="2D2A6FA4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12.1.006-84</w:t>
            </w:r>
          </w:p>
        </w:tc>
      </w:tr>
      <w:tr w:rsidR="004205CD" w:rsidRPr="004205CD" w14:paraId="24BBEB12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6C9771" w14:textId="627843AB" w:rsidR="00692DB1" w:rsidRPr="004205CD" w:rsidRDefault="00ED040D" w:rsidP="001C44DA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63.1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5CC81FD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Аудио-, видео- и аналогичная электронная аппаратура</w:t>
            </w:r>
          </w:p>
          <w:p w14:paraId="5DFA8D43" w14:textId="109240CC" w:rsidR="009A319C" w:rsidRPr="004205CD" w:rsidRDefault="009A319C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A1A8E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 24.000</w:t>
            </w:r>
          </w:p>
          <w:p w14:paraId="4EA9A3E9" w14:textId="77777777" w:rsidR="00692DB1" w:rsidRPr="004205CD" w:rsidRDefault="00692DB1" w:rsidP="001446AE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1F1E4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 xml:space="preserve">Параметры безопасности (для оборудования </w:t>
            </w:r>
            <w:r w:rsidRPr="004205CD">
              <w:rPr>
                <w:sz w:val="22"/>
                <w:szCs w:val="22"/>
                <w:lang w:val="en-US"/>
              </w:rPr>
              <w:t>III</w:t>
            </w:r>
            <w:r w:rsidRPr="004205CD">
              <w:rPr>
                <w:sz w:val="22"/>
                <w:szCs w:val="22"/>
                <w:lang w:val="ru-RU"/>
              </w:rPr>
              <w:t xml:space="preserve"> класса безопасности)</w:t>
            </w:r>
          </w:p>
        </w:tc>
        <w:tc>
          <w:tcPr>
            <w:tcW w:w="2128" w:type="dxa"/>
            <w:shd w:val="clear" w:color="auto" w:fill="auto"/>
          </w:tcPr>
          <w:p w14:paraId="2EA9A646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60065-2013</w:t>
            </w:r>
          </w:p>
        </w:tc>
        <w:tc>
          <w:tcPr>
            <w:tcW w:w="2127" w:type="dxa"/>
            <w:shd w:val="clear" w:color="auto" w:fill="auto"/>
          </w:tcPr>
          <w:p w14:paraId="3D5C9B3B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60065-2013</w:t>
            </w:r>
          </w:p>
        </w:tc>
      </w:tr>
      <w:tr w:rsidR="004205CD" w:rsidRPr="004205CD" w14:paraId="401DA3E9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835D3B3" w14:textId="7C490623" w:rsidR="00692DB1" w:rsidRPr="004205CD" w:rsidRDefault="00ED040D" w:rsidP="001C44DA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63.2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1A3A360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Бытовые и аналогичные электрические приборы</w:t>
            </w:r>
          </w:p>
          <w:p w14:paraId="240762C7" w14:textId="77777777" w:rsidR="009A319C" w:rsidRPr="004205CD" w:rsidRDefault="009A319C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396" w14:textId="77777777" w:rsidR="00692DB1" w:rsidRPr="004205CD" w:rsidRDefault="00692DB1" w:rsidP="001446AE">
            <w:pPr>
              <w:pStyle w:val="af0"/>
              <w:spacing w:after="0"/>
              <w:ind w:left="-66" w:right="-108"/>
              <w:jc w:val="center"/>
              <w:rPr>
                <w:rStyle w:val="FontStyle23"/>
                <w:b w:val="0"/>
                <w:lang w:val="ru-RU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E9C6C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 xml:space="preserve">Параметры безопасности (для оборудования </w:t>
            </w:r>
            <w:r w:rsidRPr="004205CD">
              <w:rPr>
                <w:sz w:val="22"/>
                <w:szCs w:val="22"/>
                <w:lang w:val="en-US"/>
              </w:rPr>
              <w:t>III</w:t>
            </w:r>
            <w:r w:rsidRPr="004205CD">
              <w:rPr>
                <w:sz w:val="22"/>
                <w:szCs w:val="22"/>
                <w:lang w:val="ru-RU"/>
              </w:rPr>
              <w:t xml:space="preserve"> класса безопасности)</w:t>
            </w:r>
          </w:p>
        </w:tc>
        <w:tc>
          <w:tcPr>
            <w:tcW w:w="2128" w:type="dxa"/>
            <w:shd w:val="clear" w:color="auto" w:fill="auto"/>
          </w:tcPr>
          <w:p w14:paraId="5C23A749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60335-1-2015</w:t>
            </w:r>
          </w:p>
        </w:tc>
        <w:tc>
          <w:tcPr>
            <w:tcW w:w="2127" w:type="dxa"/>
            <w:shd w:val="clear" w:color="auto" w:fill="auto"/>
          </w:tcPr>
          <w:p w14:paraId="5ED5835E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60335-1-2015</w:t>
            </w:r>
          </w:p>
        </w:tc>
      </w:tr>
      <w:tr w:rsidR="004205CD" w:rsidRPr="004205CD" w14:paraId="77899F7F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25F7A9" w14:textId="5BECC50C" w:rsidR="00692DB1" w:rsidRPr="004205CD" w:rsidRDefault="00ED040D" w:rsidP="001446AE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63.3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DBF52E6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Электротехнические изделия</w:t>
            </w:r>
          </w:p>
          <w:p w14:paraId="679AFC50" w14:textId="77777777" w:rsidR="009A319C" w:rsidRPr="004205CD" w:rsidRDefault="009A319C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CE74CF" w14:textId="77777777" w:rsidR="00692DB1" w:rsidRPr="004205CD" w:rsidRDefault="00692DB1" w:rsidP="001446AE">
            <w:pPr>
              <w:pStyle w:val="af0"/>
              <w:spacing w:after="0"/>
              <w:ind w:left="-66" w:right="-108"/>
              <w:jc w:val="center"/>
              <w:rPr>
                <w:rStyle w:val="FontStyle23"/>
                <w:b w:val="0"/>
                <w:lang w:val="ru-RU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0AAE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Параметры</w:t>
            </w:r>
          </w:p>
          <w:p w14:paraId="0EFA9B1E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безопасности</w:t>
            </w:r>
          </w:p>
        </w:tc>
        <w:tc>
          <w:tcPr>
            <w:tcW w:w="2128" w:type="dxa"/>
            <w:shd w:val="clear" w:color="auto" w:fill="auto"/>
          </w:tcPr>
          <w:p w14:paraId="3F1D8293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12.2.007.0-75</w:t>
            </w:r>
          </w:p>
        </w:tc>
        <w:tc>
          <w:tcPr>
            <w:tcW w:w="2127" w:type="dxa"/>
            <w:shd w:val="clear" w:color="auto" w:fill="auto"/>
          </w:tcPr>
          <w:p w14:paraId="6A270F7A" w14:textId="77777777" w:rsidR="00692DB1" w:rsidRPr="004205CD" w:rsidRDefault="00692DB1" w:rsidP="001446AE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12.2.007.0-75</w:t>
            </w:r>
          </w:p>
        </w:tc>
      </w:tr>
      <w:tr w:rsidR="004205CD" w:rsidRPr="004205CD" w14:paraId="4F2CF0B3" w14:textId="77777777" w:rsidTr="006217B2">
        <w:trPr>
          <w:cantSplit/>
          <w:trHeight w:val="1577"/>
        </w:trPr>
        <w:tc>
          <w:tcPr>
            <w:tcW w:w="708" w:type="dxa"/>
            <w:tcBorders>
              <w:top w:val="single" w:sz="4" w:space="0" w:color="auto"/>
            </w:tcBorders>
          </w:tcPr>
          <w:p w14:paraId="4C536975" w14:textId="2FA7C3AF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64.1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7018CF7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Приемопередатчики и устройства</w:t>
            </w:r>
            <w:r w:rsidRPr="004205CD">
              <w:rPr>
                <w:sz w:val="22"/>
                <w:szCs w:val="22"/>
                <w:lang w:val="x-none" w:eastAsia="x-none"/>
              </w:rPr>
              <w:t xml:space="preserve"> радиосвязи, работающие в полосе частот от 30 МГц </w:t>
            </w:r>
          </w:p>
          <w:p w14:paraId="4FDBFDCC" w14:textId="77777777" w:rsidR="00880BEC" w:rsidRPr="004205CD" w:rsidRDefault="00692DB1" w:rsidP="00952FE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до 1000 МГц</w:t>
            </w:r>
          </w:p>
          <w:p w14:paraId="45A45672" w14:textId="77777777" w:rsidR="009A319C" w:rsidRPr="004205CD" w:rsidRDefault="009A319C" w:rsidP="00952FE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4C953D5D" w14:textId="77777777" w:rsidR="009A319C" w:rsidRPr="004205CD" w:rsidRDefault="009A319C" w:rsidP="00952FE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5189A2F1" w14:textId="0976CC58" w:rsidR="009A319C" w:rsidRPr="004205CD" w:rsidRDefault="009A319C" w:rsidP="00952FE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83CCEC5" w14:textId="77777777" w:rsidR="00692DB1" w:rsidRPr="004205CD" w:rsidRDefault="00692DB1" w:rsidP="00270702">
            <w:pPr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3FD51F87" w14:textId="2A63E06F" w:rsidR="00692DB1" w:rsidRPr="004205CD" w:rsidRDefault="00692DB1" w:rsidP="00A11816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Параметры приемо</w:t>
            </w:r>
            <w:r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передатчиков радио</w:t>
            </w:r>
            <w:r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станций, работающих в аналоговом режиме в нормальных клима</w:t>
            </w:r>
            <w:r w:rsidR="00A11816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тических условиях</w:t>
            </w:r>
          </w:p>
        </w:tc>
        <w:tc>
          <w:tcPr>
            <w:tcW w:w="2128" w:type="dxa"/>
            <w:shd w:val="clear" w:color="auto" w:fill="auto"/>
          </w:tcPr>
          <w:p w14:paraId="6E274E37" w14:textId="1E15EE41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4A61EA50" w14:textId="71A0665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48BD0B80" w14:textId="795AEF4B" w:rsidR="00692DB1" w:rsidRPr="004205CD" w:rsidRDefault="00692DB1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  <w:r w:rsidR="004A4DE4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val="x-none" w:eastAsia="x-none"/>
              </w:rPr>
              <w:t>п.5.1, табл. 2</w:t>
            </w:r>
            <w:r w:rsidR="009A319C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76EF8CE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174BBF5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7.1.1 – 7.1.5,</w:t>
            </w:r>
          </w:p>
          <w:p w14:paraId="4FF94C65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7.1.12 – 7.1.14,</w:t>
            </w:r>
          </w:p>
          <w:p w14:paraId="29F490F7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Приложение Г,</w:t>
            </w:r>
          </w:p>
          <w:p w14:paraId="266A1824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Подразделы 7.2 – 7.5</w:t>
            </w:r>
          </w:p>
        </w:tc>
      </w:tr>
      <w:tr w:rsidR="004205CD" w:rsidRPr="004205CD" w14:paraId="1C37567C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0A1AD1C8" w14:textId="78BC02FC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65.1</w:t>
            </w:r>
          </w:p>
        </w:tc>
        <w:tc>
          <w:tcPr>
            <w:tcW w:w="2125" w:type="dxa"/>
            <w:vMerge w:val="restart"/>
          </w:tcPr>
          <w:p w14:paraId="41EE9576" w14:textId="77777777" w:rsidR="00692DB1" w:rsidRPr="004205CD" w:rsidRDefault="00692DB1" w:rsidP="00073CBC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Приемопередатчики и устройства</w:t>
            </w:r>
            <w:r w:rsidRPr="004205CD">
              <w:rPr>
                <w:sz w:val="22"/>
                <w:szCs w:val="22"/>
                <w:lang w:val="x-none" w:eastAsia="x-none"/>
              </w:rPr>
              <w:t xml:space="preserve"> радиосвязи, работающие в полосе частот от 30 МГц </w:t>
            </w:r>
          </w:p>
          <w:p w14:paraId="78E8A55B" w14:textId="77777777" w:rsidR="00692DB1" w:rsidRPr="004205CD" w:rsidRDefault="00692DB1" w:rsidP="00073CBC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до 1000 МГц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01C9DEE" w14:textId="77777777" w:rsidR="00692DB1" w:rsidRPr="004205CD" w:rsidRDefault="00692DB1" w:rsidP="00073CBC">
            <w:pPr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4E36F54" w14:textId="5C387587" w:rsidR="00692DB1" w:rsidRPr="004205CD" w:rsidRDefault="00692DB1" w:rsidP="009A3964">
            <w:pPr>
              <w:spacing w:line="233" w:lineRule="auto"/>
              <w:ind w:left="-66" w:right="-108"/>
              <w:rPr>
                <w:bCs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Параметры приемо</w:t>
            </w:r>
            <w:r w:rsidR="009A3964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передатчиков анало</w:t>
            </w:r>
            <w:r w:rsidR="009A3964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говых радиостанций, подлежащие допол</w:t>
            </w:r>
            <w:r w:rsidR="00145BFB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нительной проверке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1F03E211" w14:textId="77777777" w:rsidR="00145BFB" w:rsidRPr="004205CD" w:rsidRDefault="00145BFB" w:rsidP="00145BFB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73046CAE" w14:textId="77777777" w:rsidR="00145BFB" w:rsidRPr="004205CD" w:rsidRDefault="00145BFB" w:rsidP="00145BFB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7B3DE310" w14:textId="6AE54C39" w:rsidR="00692DB1" w:rsidRPr="004205CD" w:rsidRDefault="00692DB1" w:rsidP="00145BFB">
            <w:pPr>
              <w:spacing w:line="233" w:lineRule="auto"/>
              <w:ind w:left="-66" w:right="-108"/>
              <w:rPr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  <w:r w:rsidR="00145BFB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val="x-none" w:eastAsia="x-none"/>
              </w:rPr>
              <w:t>п.5.2, табл. 6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103CD500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08C421F7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7.1.1 – 7.1.5,</w:t>
            </w:r>
          </w:p>
          <w:p w14:paraId="6757C6B6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7.1.12 – 7.1.14,</w:t>
            </w:r>
          </w:p>
          <w:p w14:paraId="2D6F26FC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Подразделы 7.2 – 7.5</w:t>
            </w:r>
          </w:p>
        </w:tc>
      </w:tr>
      <w:tr w:rsidR="004205CD" w:rsidRPr="004205CD" w14:paraId="62CED8EB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11FD8AB9" w14:textId="4BF21F8A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65.2</w:t>
            </w:r>
          </w:p>
        </w:tc>
        <w:tc>
          <w:tcPr>
            <w:tcW w:w="2125" w:type="dxa"/>
            <w:vMerge/>
          </w:tcPr>
          <w:p w14:paraId="46BF8D1C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bCs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9543F6" w14:textId="77777777" w:rsidR="00692DB1" w:rsidRPr="004205CD" w:rsidRDefault="00692DB1" w:rsidP="00270702">
            <w:pPr>
              <w:autoSpaceDE w:val="0"/>
              <w:autoSpaceDN w:val="0"/>
              <w:adjustRightInd w:val="0"/>
              <w:spacing w:line="233" w:lineRule="auto"/>
              <w:ind w:left="-80" w:right="-66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25D1793" w14:textId="5638CF25" w:rsidR="00692DB1" w:rsidRPr="004205CD" w:rsidRDefault="00692DB1" w:rsidP="009A3964">
            <w:pPr>
              <w:spacing w:line="233" w:lineRule="auto"/>
              <w:ind w:left="-66" w:right="-108"/>
              <w:rPr>
                <w:bCs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Параметры приемо</w:t>
            </w:r>
            <w:r w:rsidR="009A3964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передатчиков радио</w:t>
            </w:r>
            <w:r w:rsidR="009A3964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станций, работающих в цифровом режиме в нормальных клима</w:t>
            </w:r>
            <w:r w:rsidR="009A3964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тических условиях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06D26DC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76788515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7F4E89D1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030A13FC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п.5.4, табл. 8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34AD642B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7AE8933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7.1.1 – 7.1.5,</w:t>
            </w:r>
          </w:p>
          <w:p w14:paraId="4765CF9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7.1.12 – 7.1.14,</w:t>
            </w:r>
          </w:p>
          <w:p w14:paraId="27DAEACB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Приложение Г,</w:t>
            </w:r>
          </w:p>
          <w:p w14:paraId="146E3408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Подразделы 7.2 – 7.5</w:t>
            </w:r>
          </w:p>
        </w:tc>
      </w:tr>
      <w:tr w:rsidR="004205CD" w:rsidRPr="004205CD" w14:paraId="50654816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34648A2F" w14:textId="4234F27E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66.1</w:t>
            </w:r>
          </w:p>
        </w:tc>
        <w:tc>
          <w:tcPr>
            <w:tcW w:w="2125" w:type="dxa"/>
            <w:vMerge w:val="restart"/>
          </w:tcPr>
          <w:p w14:paraId="10160C9C" w14:textId="77777777" w:rsidR="00692DB1" w:rsidRPr="004205CD" w:rsidRDefault="00692DB1" w:rsidP="005772F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Приемопередатчики и устройства</w:t>
            </w:r>
            <w:r w:rsidRPr="004205CD">
              <w:rPr>
                <w:sz w:val="22"/>
                <w:szCs w:val="22"/>
                <w:lang w:val="x-none" w:eastAsia="x-none"/>
              </w:rPr>
              <w:t xml:space="preserve"> радиосвязи, работающие в полосе частот от 30 МГц </w:t>
            </w:r>
          </w:p>
          <w:p w14:paraId="38EE86DA" w14:textId="77777777" w:rsidR="00692DB1" w:rsidRPr="004205CD" w:rsidRDefault="00692DB1" w:rsidP="005772FF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до 1000 МГц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1B82C4B" w14:textId="77777777" w:rsidR="00692DB1" w:rsidRPr="004205CD" w:rsidRDefault="00692DB1" w:rsidP="005772FF">
            <w:pPr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187FD96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Общие технические требования</w:t>
            </w:r>
          </w:p>
          <w:p w14:paraId="591809C8" w14:textId="2DB891FC" w:rsidR="00692DB1" w:rsidRPr="004205CD" w:rsidRDefault="00692DB1" w:rsidP="00270702">
            <w:pPr>
              <w:spacing w:line="233" w:lineRule="auto"/>
              <w:ind w:left="-66" w:right="-108"/>
              <w:rPr>
                <w:bCs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обрыв или короткое замыкание в АФТ; минимальная продол</w:t>
            </w:r>
            <w:r w:rsidR="009A3964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жительность работы в режиме передачи.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A3C1088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3D52EC4D" w14:textId="0AAF123A" w:rsidR="00692DB1" w:rsidRPr="004205CD" w:rsidRDefault="00692DB1" w:rsidP="002D0284">
            <w:pPr>
              <w:spacing w:line="233" w:lineRule="auto"/>
              <w:ind w:left="-66" w:right="-108"/>
              <w:rPr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6.1.9, 6.1.10</w:t>
            </w:r>
            <w:r w:rsidR="009A319C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314016F9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02BE0F80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6.1.9, 6.1.10</w:t>
            </w:r>
          </w:p>
        </w:tc>
      </w:tr>
      <w:tr w:rsidR="004205CD" w:rsidRPr="004205CD" w14:paraId="0C48FA69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588B62BD" w14:textId="2E137336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66.2</w:t>
            </w:r>
          </w:p>
        </w:tc>
        <w:tc>
          <w:tcPr>
            <w:tcW w:w="2125" w:type="dxa"/>
            <w:vMerge/>
          </w:tcPr>
          <w:p w14:paraId="7657C8F8" w14:textId="77777777" w:rsidR="00692DB1" w:rsidRPr="004205CD" w:rsidRDefault="00692DB1" w:rsidP="005772FF">
            <w:pPr>
              <w:spacing w:line="233" w:lineRule="auto"/>
              <w:ind w:left="-66" w:right="-108"/>
              <w:rPr>
                <w:bCs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C5C9E8" w14:textId="77777777" w:rsidR="00692DB1" w:rsidRPr="004205CD" w:rsidRDefault="00692DB1" w:rsidP="005772FF">
            <w:pPr>
              <w:autoSpaceDE w:val="0"/>
              <w:autoSpaceDN w:val="0"/>
              <w:adjustRightInd w:val="0"/>
              <w:spacing w:line="233" w:lineRule="auto"/>
              <w:ind w:left="-80" w:right="-66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EDF8DD7" w14:textId="01EF765C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Наличие защиты от повреждения при неправильном вклю</w:t>
            </w:r>
            <w:r w:rsidR="00A11816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чении полярности электропитания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415152AA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67DD0A43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6.3.2, 6.3.4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25DFA99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107B0737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6.3.2, 7.1.14</w:t>
            </w:r>
          </w:p>
          <w:p w14:paraId="5AD08346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lang w:val="x-none" w:eastAsia="x-none"/>
              </w:rPr>
            </w:pPr>
          </w:p>
        </w:tc>
      </w:tr>
      <w:tr w:rsidR="004205CD" w:rsidRPr="004205CD" w14:paraId="0F0007CD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66BB49C9" w14:textId="7051A8C5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66.3</w:t>
            </w:r>
          </w:p>
        </w:tc>
        <w:tc>
          <w:tcPr>
            <w:tcW w:w="2125" w:type="dxa"/>
            <w:vMerge/>
          </w:tcPr>
          <w:p w14:paraId="3A0A9456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E98BCC" w14:textId="77777777" w:rsidR="00692DB1" w:rsidRPr="004205CD" w:rsidRDefault="00692DB1" w:rsidP="00270702">
            <w:pPr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4A4E1C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Электробезопасность радиостанций, излучения от радиостанций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65D6AA6D" w14:textId="77777777" w:rsidR="0006738B" w:rsidRPr="004205CD" w:rsidRDefault="0006738B" w:rsidP="0006738B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77550DAE" w14:textId="77777777" w:rsidR="0006738B" w:rsidRPr="004205CD" w:rsidRDefault="0006738B" w:rsidP="0006738B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0CDE719D" w14:textId="3BED7481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  <w:r w:rsidR="00A11816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п.7.1.9,</w:t>
            </w:r>
          </w:p>
          <w:p w14:paraId="4CB94111" w14:textId="0D8D8EE1" w:rsidR="00692DB1" w:rsidRPr="004205CD" w:rsidRDefault="00692DB1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пп.6.5.1, 6.5.4</w:t>
            </w:r>
            <w:r w:rsidR="009A319C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7A020961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3B2ED722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пп.7.1.9, 7.1.11</w:t>
            </w:r>
          </w:p>
        </w:tc>
      </w:tr>
      <w:tr w:rsidR="004205CD" w:rsidRPr="004205CD" w14:paraId="7A9E3D31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0F37EBCA" w14:textId="52D6F080" w:rsidR="00692DB1" w:rsidRPr="004205CD" w:rsidRDefault="00ED040D" w:rsidP="00270702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67.1</w:t>
            </w:r>
          </w:p>
        </w:tc>
        <w:tc>
          <w:tcPr>
            <w:tcW w:w="2125" w:type="dxa"/>
            <w:vMerge w:val="restart"/>
          </w:tcPr>
          <w:p w14:paraId="6F5D4D37" w14:textId="460F85DE" w:rsidR="00692DB1" w:rsidRPr="004205CD" w:rsidRDefault="00692DB1" w:rsidP="00A11816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Передатчики радиовещательные стационарные диапазона ОВЧ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836F5" w14:textId="77777777" w:rsidR="00692DB1" w:rsidRPr="004205CD" w:rsidRDefault="00692DB1" w:rsidP="00270702">
            <w:pPr>
              <w:autoSpaceDE w:val="0"/>
              <w:autoSpaceDN w:val="0"/>
              <w:adjustRightInd w:val="0"/>
              <w:ind w:left="-80" w:right="-66"/>
              <w:jc w:val="center"/>
              <w:outlineLvl w:val="0"/>
              <w:rPr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E113822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bCs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Параметры радиоинтерфейса передатчика, работающего в нормальных климатических условиях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20ACD64F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4205CD">
              <w:rPr>
                <w:spacing w:val="-2"/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pacing w:val="-2"/>
                <w:sz w:val="22"/>
                <w:szCs w:val="22"/>
                <w:lang w:val="en-US" w:eastAsia="x-none"/>
              </w:rPr>
              <w:t>BY</w:t>
            </w:r>
          </w:p>
          <w:p w14:paraId="21A665B3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4205CD">
              <w:rPr>
                <w:spacing w:val="-2"/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pacing w:val="-2"/>
                <w:sz w:val="22"/>
                <w:szCs w:val="22"/>
                <w:lang w:eastAsia="x-none"/>
              </w:rPr>
              <w:t>3</w:t>
            </w:r>
            <w:r w:rsidRPr="004205CD">
              <w:rPr>
                <w:spacing w:val="-2"/>
                <w:sz w:val="22"/>
                <w:szCs w:val="22"/>
                <w:lang w:val="x-none" w:eastAsia="x-none"/>
              </w:rPr>
              <w:t>;</w:t>
            </w:r>
          </w:p>
          <w:p w14:paraId="762B16E8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4205CD">
              <w:rPr>
                <w:spacing w:val="-2"/>
                <w:sz w:val="22"/>
                <w:szCs w:val="22"/>
                <w:lang w:val="x-none" w:eastAsia="x-none"/>
              </w:rPr>
              <w:t>СТБ 1660-2006</w:t>
            </w:r>
            <w:r w:rsidRPr="004205CD">
              <w:rPr>
                <w:spacing w:val="-2"/>
                <w:sz w:val="22"/>
                <w:szCs w:val="22"/>
                <w:lang w:eastAsia="x-none"/>
              </w:rPr>
              <w:t>,</w:t>
            </w:r>
          </w:p>
          <w:p w14:paraId="6E1ABEF6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4205CD">
              <w:rPr>
                <w:spacing w:val="-2"/>
                <w:sz w:val="22"/>
                <w:szCs w:val="22"/>
                <w:lang w:eastAsia="x-none"/>
              </w:rPr>
              <w:t>п</w:t>
            </w:r>
            <w:r w:rsidRPr="004205CD">
              <w:rPr>
                <w:spacing w:val="-2"/>
                <w:sz w:val="22"/>
                <w:szCs w:val="22"/>
                <w:lang w:val="x-none" w:eastAsia="x-none"/>
              </w:rPr>
              <w:t>п. 4.1 – 4.9</w:t>
            </w:r>
            <w:r w:rsidRPr="004205CD">
              <w:rPr>
                <w:spacing w:val="-2"/>
                <w:sz w:val="22"/>
                <w:szCs w:val="22"/>
                <w:lang w:eastAsia="x-none"/>
              </w:rPr>
              <w:t>,</w:t>
            </w:r>
          </w:p>
          <w:p w14:paraId="72B25676" w14:textId="3C3EB456" w:rsidR="00692DB1" w:rsidRPr="004205CD" w:rsidRDefault="00692DB1" w:rsidP="009A3964">
            <w:pPr>
              <w:spacing w:line="233" w:lineRule="auto"/>
              <w:ind w:left="-66" w:right="-108"/>
              <w:rPr>
                <w:spacing w:val="-8"/>
                <w:lang w:eastAsia="x-none"/>
              </w:rPr>
            </w:pPr>
            <w:r w:rsidRPr="004205CD">
              <w:rPr>
                <w:spacing w:val="-8"/>
                <w:sz w:val="22"/>
                <w:szCs w:val="22"/>
                <w:lang w:val="x-none" w:eastAsia="x-none"/>
              </w:rPr>
              <w:t>5.2.1 – 5.2.4</w:t>
            </w:r>
            <w:r w:rsidRPr="004205CD">
              <w:rPr>
                <w:spacing w:val="-8"/>
                <w:sz w:val="22"/>
                <w:szCs w:val="22"/>
                <w:lang w:eastAsia="x-none"/>
              </w:rPr>
              <w:t>,</w:t>
            </w:r>
            <w:r w:rsidR="009A3964" w:rsidRPr="004205CD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4.11 – 4.20</w:t>
            </w:r>
            <w:r w:rsidRPr="004205CD">
              <w:rPr>
                <w:spacing w:val="-8"/>
                <w:sz w:val="22"/>
                <w:szCs w:val="22"/>
                <w:lang w:eastAsia="x-none"/>
              </w:rPr>
              <w:t>,</w:t>
            </w:r>
            <w:r w:rsidR="00A11816" w:rsidRPr="004205CD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4.22</w:t>
            </w:r>
            <w:r w:rsidRPr="004205CD">
              <w:rPr>
                <w:spacing w:val="-8"/>
                <w:sz w:val="22"/>
                <w:szCs w:val="22"/>
                <w:lang w:eastAsia="x-none"/>
              </w:rPr>
              <w:t xml:space="preserve">, 4.23, </w:t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4.25,</w:t>
            </w:r>
            <w:r w:rsidR="00A11816" w:rsidRPr="004205CD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4.26</w:t>
            </w:r>
            <w:r w:rsidRPr="004205CD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4.28,</w:t>
            </w:r>
            <w:r w:rsidR="00A11816" w:rsidRPr="004205CD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4.29</w:t>
            </w:r>
            <w:r w:rsidRPr="004205CD">
              <w:rPr>
                <w:spacing w:val="-8"/>
                <w:sz w:val="22"/>
                <w:szCs w:val="22"/>
                <w:lang w:eastAsia="x-none"/>
              </w:rPr>
              <w:t xml:space="preserve">, </w:t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4.33,</w:t>
            </w:r>
            <w:r w:rsidR="00A11816" w:rsidRPr="004205CD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4.35,</w:t>
            </w:r>
            <w:r w:rsidRPr="004205CD">
              <w:rPr>
                <w:spacing w:val="-8"/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4.36</w:t>
            </w:r>
            <w:r w:rsidRPr="004205CD">
              <w:rPr>
                <w:spacing w:val="-8"/>
                <w:sz w:val="22"/>
                <w:szCs w:val="22"/>
                <w:lang w:eastAsia="x-none"/>
              </w:rPr>
              <w:t>, 4.40 – 4.42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3EABE919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1660-2006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641A4437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6.3.1, 6.3.4, 6.3.16,</w:t>
            </w:r>
          </w:p>
          <w:p w14:paraId="5EB7CD8B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 6.3.15, 4.4, 4.5,</w:t>
            </w:r>
          </w:p>
          <w:p w14:paraId="4C5525FC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 6.3.21.1, 6.3.21.2,</w:t>
            </w:r>
          </w:p>
          <w:p w14:paraId="799F223D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 6.3.20, 6.3.22, 6.3.18,</w:t>
            </w:r>
          </w:p>
          <w:p w14:paraId="68F17B5D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 6.3.19, 6.3.5, 6.3.8,</w:t>
            </w:r>
          </w:p>
          <w:p w14:paraId="13168CB5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 6.3.9, 6.3.10, 6.3.11,</w:t>
            </w:r>
          </w:p>
          <w:p w14:paraId="6320C123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 6.3.17, 6.3.20, 6.3.22</w:t>
            </w:r>
          </w:p>
        </w:tc>
      </w:tr>
      <w:tr w:rsidR="004205CD" w:rsidRPr="004205CD" w14:paraId="5F11E163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14:paraId="239E8D12" w14:textId="005F8E60" w:rsidR="00692DB1" w:rsidRPr="004205CD" w:rsidRDefault="00ED040D" w:rsidP="00270702">
            <w:pPr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67.2</w:t>
            </w:r>
          </w:p>
        </w:tc>
        <w:tc>
          <w:tcPr>
            <w:tcW w:w="2125" w:type="dxa"/>
            <w:vMerge/>
          </w:tcPr>
          <w:p w14:paraId="1496A037" w14:textId="77777777" w:rsidR="00692DB1" w:rsidRPr="004205CD" w:rsidRDefault="00692DB1" w:rsidP="00270702">
            <w:pPr>
              <w:ind w:left="-66" w:right="-108"/>
              <w:rPr>
                <w:bCs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8D2C0E" w14:textId="77777777" w:rsidR="00692DB1" w:rsidRPr="004205CD" w:rsidRDefault="00692DB1" w:rsidP="00270702">
            <w:pPr>
              <w:autoSpaceDE w:val="0"/>
              <w:autoSpaceDN w:val="0"/>
              <w:adjustRightInd w:val="0"/>
              <w:ind w:left="-80" w:right="-66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FDFF944" w14:textId="2EDCC0FE" w:rsidR="00692DB1" w:rsidRPr="004205CD" w:rsidRDefault="00692DB1" w:rsidP="00270702">
            <w:pPr>
              <w:spacing w:line="233" w:lineRule="auto"/>
              <w:ind w:left="-66" w:right="-108"/>
              <w:rPr>
                <w:bCs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Электробезопасность передатчиков, излу</w:t>
            </w:r>
            <w:r w:rsidR="007D6786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чения от передатчи</w:t>
            </w:r>
            <w:r w:rsidR="007D6786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ков, защита от непра</w:t>
            </w:r>
            <w:r w:rsidR="007D6786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вильного включения электропитания, тем</w:t>
            </w:r>
            <w:r w:rsidR="007D6786" w:rsidRPr="004205CD">
              <w:rPr>
                <w:sz w:val="22"/>
                <w:szCs w:val="22"/>
                <w:lang w:eastAsia="x-none"/>
              </w:rPr>
              <w:softHyphen/>
            </w:r>
            <w:r w:rsidRPr="004205CD">
              <w:rPr>
                <w:sz w:val="22"/>
                <w:szCs w:val="22"/>
                <w:lang w:val="x-none" w:eastAsia="x-none"/>
              </w:rPr>
              <w:t>пературные режимы, работа в аварийных условиях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E6A79F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1660-2006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35D712BD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5.3.1 – 5.3.5,</w:t>
            </w:r>
          </w:p>
          <w:p w14:paraId="16F6B41B" w14:textId="606B4045" w:rsidR="00692DB1" w:rsidRPr="004205CD" w:rsidRDefault="00692DB1" w:rsidP="002D0284">
            <w:pPr>
              <w:spacing w:line="233" w:lineRule="auto"/>
              <w:ind w:left="-66" w:right="-108"/>
              <w:rPr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5.3.7, 5.3.8</w:t>
            </w:r>
            <w:r w:rsidR="009A319C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11682250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1660-2006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62F91AD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5.3.1 – 5.3.5,</w:t>
            </w:r>
          </w:p>
          <w:p w14:paraId="0988C59E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5.3.7, 5.3.8, 6.3.24</w:t>
            </w:r>
          </w:p>
        </w:tc>
      </w:tr>
      <w:tr w:rsidR="004205CD" w:rsidRPr="004205CD" w14:paraId="5A4804C0" w14:textId="77777777" w:rsidTr="006217B2">
        <w:trPr>
          <w:cantSplit/>
          <w:trHeight w:val="732"/>
        </w:trPr>
        <w:tc>
          <w:tcPr>
            <w:tcW w:w="708" w:type="dxa"/>
            <w:tcBorders>
              <w:top w:val="single" w:sz="6" w:space="0" w:color="000000"/>
            </w:tcBorders>
          </w:tcPr>
          <w:p w14:paraId="4C008C80" w14:textId="49129431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68.1</w:t>
            </w:r>
          </w:p>
        </w:tc>
        <w:tc>
          <w:tcPr>
            <w:tcW w:w="2125" w:type="dxa"/>
          </w:tcPr>
          <w:p w14:paraId="4C1AD5CD" w14:textId="608D7457" w:rsidR="00692DB1" w:rsidRPr="004205CD" w:rsidRDefault="00692DB1" w:rsidP="007D6786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Радиопередатчики телевизионные цифровые</w:t>
            </w:r>
          </w:p>
        </w:tc>
        <w:tc>
          <w:tcPr>
            <w:tcW w:w="851" w:type="dxa"/>
            <w:shd w:val="clear" w:color="auto" w:fill="auto"/>
          </w:tcPr>
          <w:p w14:paraId="3C89085E" w14:textId="77777777" w:rsidR="00692DB1" w:rsidRPr="004205CD" w:rsidRDefault="00692DB1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26.30/</w:t>
            </w:r>
            <w:r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val="x-none" w:eastAsia="x-none"/>
              </w:rPr>
              <w:t>24.000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  <w:shd w:val="clear" w:color="auto" w:fill="auto"/>
          </w:tcPr>
          <w:p w14:paraId="31C62072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Параметры передатчика:</w:t>
            </w:r>
          </w:p>
          <w:p w14:paraId="7012D164" w14:textId="18D779FA" w:rsidR="00692DB1" w:rsidRPr="004205CD" w:rsidRDefault="00692DB1" w:rsidP="00270702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4205CD">
              <w:rPr>
                <w:spacing w:val="-2"/>
                <w:sz w:val="22"/>
                <w:szCs w:val="22"/>
                <w:lang w:val="x-none" w:eastAsia="x-none"/>
              </w:rPr>
              <w:t>- выходная мощность;</w:t>
            </w:r>
          </w:p>
        </w:tc>
        <w:tc>
          <w:tcPr>
            <w:tcW w:w="2128" w:type="dxa"/>
            <w:tcBorders>
              <w:top w:val="single" w:sz="6" w:space="0" w:color="000000"/>
            </w:tcBorders>
            <w:shd w:val="clear" w:color="auto" w:fill="auto"/>
          </w:tcPr>
          <w:p w14:paraId="0A46CBCE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5905617F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6CA4854A" w14:textId="085E215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1697-2010,</w:t>
            </w:r>
            <w:r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val="x-none" w:eastAsia="x-none"/>
              </w:rPr>
              <w:t>п. 5.1</w:t>
            </w:r>
          </w:p>
        </w:tc>
        <w:tc>
          <w:tcPr>
            <w:tcW w:w="2127" w:type="dxa"/>
            <w:shd w:val="clear" w:color="auto" w:fill="auto"/>
          </w:tcPr>
          <w:p w14:paraId="7E9A4970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1697-2010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00003AB6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7.2.1, 7.2.5, 7.2.6</w:t>
            </w:r>
          </w:p>
          <w:p w14:paraId="23D916A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7.7.1, 7.7.3</w:t>
            </w:r>
          </w:p>
        </w:tc>
      </w:tr>
      <w:tr w:rsidR="004205CD" w:rsidRPr="004205CD" w14:paraId="15747375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45D9BE1B" w14:textId="2AA21FA5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69.1</w:t>
            </w:r>
          </w:p>
        </w:tc>
        <w:tc>
          <w:tcPr>
            <w:tcW w:w="2125" w:type="dxa"/>
            <w:vMerge w:val="restart"/>
          </w:tcPr>
          <w:p w14:paraId="4D5EF3E4" w14:textId="165881AA" w:rsidR="00692DB1" w:rsidRPr="004205CD" w:rsidRDefault="00692DB1" w:rsidP="007D6786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Радиопередатчики телевизионные цифровые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EBF42C0" w14:textId="77777777" w:rsidR="00692DB1" w:rsidRPr="004205CD" w:rsidRDefault="00692DB1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26.30/</w:t>
            </w:r>
            <w:r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val="x-none" w:eastAsia="x-none"/>
              </w:rPr>
              <w:t>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A70A02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- отклонение выходной мощности;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6DBDFC25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1697-2010,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 xml:space="preserve">п. </w:t>
            </w:r>
            <w:r w:rsidRPr="004205CD">
              <w:rPr>
                <w:sz w:val="22"/>
                <w:szCs w:val="22"/>
                <w:lang w:val="x-none" w:eastAsia="x-none"/>
              </w:rPr>
              <w:t>5.2,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7F05D0" w14:textId="77777777" w:rsidR="00692DB1" w:rsidRPr="004205CD" w:rsidRDefault="00692DB1" w:rsidP="00073CBC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1697-2010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200EC578" w14:textId="77777777" w:rsidR="00692DB1" w:rsidRPr="004205CD" w:rsidRDefault="00692DB1" w:rsidP="00073CBC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7.2.1, 7.2.5, 7.2.6</w:t>
            </w:r>
          </w:p>
          <w:p w14:paraId="71BA5C51" w14:textId="77777777" w:rsidR="00692DB1" w:rsidRPr="004205CD" w:rsidRDefault="00692DB1" w:rsidP="00073CBC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7.7.1, 7.7.3</w:t>
            </w:r>
          </w:p>
        </w:tc>
      </w:tr>
      <w:tr w:rsidR="004205CD" w:rsidRPr="004205CD" w14:paraId="6A6169AE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2F7E15DD" w14:textId="1193301E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69.2</w:t>
            </w:r>
          </w:p>
        </w:tc>
        <w:tc>
          <w:tcPr>
            <w:tcW w:w="2125" w:type="dxa"/>
            <w:vMerge/>
          </w:tcPr>
          <w:p w14:paraId="13198845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8D6F65" w14:textId="77777777" w:rsidR="00692DB1" w:rsidRPr="004205CD" w:rsidRDefault="00692DB1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DF7559A" w14:textId="4C991278" w:rsidR="00692DB1" w:rsidRPr="004205CD" w:rsidRDefault="00692DB1" w:rsidP="00270702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4205CD">
              <w:rPr>
                <w:spacing w:val="-2"/>
                <w:sz w:val="22"/>
                <w:szCs w:val="22"/>
                <w:lang w:val="x-none" w:eastAsia="x-none"/>
              </w:rPr>
              <w:t>- внеполосные состав</w:t>
            </w:r>
            <w:r w:rsidR="009A3964" w:rsidRPr="004205CD">
              <w:rPr>
                <w:spacing w:val="-2"/>
                <w:sz w:val="22"/>
                <w:szCs w:val="22"/>
                <w:lang w:eastAsia="x-none"/>
              </w:rPr>
              <w:softHyphen/>
            </w:r>
            <w:r w:rsidRPr="004205CD">
              <w:rPr>
                <w:spacing w:val="-2"/>
                <w:sz w:val="22"/>
                <w:szCs w:val="22"/>
                <w:lang w:val="x-none" w:eastAsia="x-none"/>
              </w:rPr>
              <w:t>ляющие спектра;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49BBB9B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1697-2010,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 xml:space="preserve">п. </w:t>
            </w:r>
            <w:r w:rsidRPr="004205CD">
              <w:rPr>
                <w:sz w:val="22"/>
                <w:szCs w:val="22"/>
                <w:lang w:val="x-none" w:eastAsia="x-none"/>
              </w:rPr>
              <w:t>5.7,</w:t>
            </w:r>
          </w:p>
        </w:tc>
        <w:tc>
          <w:tcPr>
            <w:tcW w:w="2127" w:type="dxa"/>
            <w:vMerge/>
            <w:shd w:val="clear" w:color="auto" w:fill="auto"/>
          </w:tcPr>
          <w:p w14:paraId="6578E7CC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4205CD" w:rsidRPr="004205CD" w14:paraId="4F902B1D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3620199E" w14:textId="030E9CBD" w:rsidR="00692DB1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69.3</w:t>
            </w:r>
          </w:p>
        </w:tc>
        <w:tc>
          <w:tcPr>
            <w:tcW w:w="2125" w:type="dxa"/>
            <w:vMerge/>
          </w:tcPr>
          <w:p w14:paraId="0883A156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D1190A" w14:textId="77777777" w:rsidR="00692DB1" w:rsidRPr="004205CD" w:rsidRDefault="00692DB1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CBA6255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- побочные излучения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55B3E94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1697-2010,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</w:t>
            </w:r>
            <w:r w:rsidRPr="004205CD">
              <w:rPr>
                <w:sz w:val="22"/>
                <w:szCs w:val="22"/>
                <w:lang w:val="x-none" w:eastAsia="x-none"/>
              </w:rPr>
              <w:t>п. 5.8</w:t>
            </w:r>
          </w:p>
        </w:tc>
        <w:tc>
          <w:tcPr>
            <w:tcW w:w="2127" w:type="dxa"/>
            <w:vMerge/>
            <w:shd w:val="clear" w:color="auto" w:fill="auto"/>
          </w:tcPr>
          <w:p w14:paraId="287C9C98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4205CD" w:rsidRPr="004205CD" w14:paraId="14A0CAF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68D2E4B4" w14:textId="640470BC" w:rsidR="00692DB1" w:rsidRPr="004205CD" w:rsidRDefault="00ED040D" w:rsidP="001C44DA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69.4</w:t>
            </w:r>
          </w:p>
        </w:tc>
        <w:tc>
          <w:tcPr>
            <w:tcW w:w="2125" w:type="dxa"/>
            <w:vMerge/>
          </w:tcPr>
          <w:p w14:paraId="7D9CC02D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85890B" w14:textId="77777777" w:rsidR="00692DB1" w:rsidRPr="004205CD" w:rsidRDefault="00692DB1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AE726DC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электробезопасность передатчиков</w:t>
            </w:r>
            <w:r w:rsidRPr="004205CD">
              <w:rPr>
                <w:sz w:val="22"/>
                <w:szCs w:val="22"/>
                <w:lang w:eastAsia="x-none"/>
              </w:rPr>
              <w:t xml:space="preserve"> и излучения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10CACB26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1697-2010,</w:t>
            </w:r>
          </w:p>
          <w:p w14:paraId="4EE02E2C" w14:textId="7CD7086D" w:rsidR="00692DB1" w:rsidRPr="004205CD" w:rsidRDefault="00692DB1" w:rsidP="002D0284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п. 6.5.1, </w:t>
            </w:r>
            <w:r w:rsidRPr="004205CD">
              <w:rPr>
                <w:sz w:val="22"/>
                <w:szCs w:val="22"/>
                <w:lang w:eastAsia="x-none"/>
              </w:rPr>
              <w:t>6.5.3</w:t>
            </w:r>
            <w:r w:rsidR="009A319C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vMerge/>
            <w:shd w:val="clear" w:color="auto" w:fill="auto"/>
          </w:tcPr>
          <w:p w14:paraId="09581EC3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4205CD" w:rsidRPr="004205CD" w14:paraId="0ABC0B75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77978BC5" w14:textId="02CF813B" w:rsidR="00692DB1" w:rsidRPr="004205CD" w:rsidRDefault="00ED040D" w:rsidP="00095FB3">
            <w:pPr>
              <w:keepNext/>
              <w:spacing w:line="233" w:lineRule="auto"/>
              <w:ind w:left="-68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70.1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0BD9F231" w14:textId="65E4A384" w:rsidR="00692DB1" w:rsidRPr="004205CD" w:rsidRDefault="00692DB1" w:rsidP="007D6786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Радиопередатчики всех категорий и назначений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2CEB63" w14:textId="77777777" w:rsidR="00692DB1" w:rsidRPr="004205CD" w:rsidRDefault="00692DB1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D4F078A" w14:textId="0F61F797" w:rsidR="00692DB1" w:rsidRPr="004205CD" w:rsidRDefault="00692DB1" w:rsidP="007D6786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Допустимое отклонение частоты в диапазоне до 30 ГГц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1E31B3A4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73C5546C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182911F5" w14:textId="063254A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30338-95</w:t>
            </w:r>
            <w:r w:rsidRPr="004205CD">
              <w:rPr>
                <w:sz w:val="22"/>
                <w:szCs w:val="22"/>
                <w:lang w:eastAsia="x-none"/>
              </w:rPr>
              <w:t xml:space="preserve">, </w:t>
            </w:r>
            <w:r w:rsidRPr="004205CD">
              <w:rPr>
                <w:sz w:val="22"/>
                <w:szCs w:val="22"/>
                <w:lang w:val="x-none" w:eastAsia="x-none"/>
              </w:rPr>
              <w:t>п. 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4DB097CA" w14:textId="41417641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30338-95</w:t>
            </w:r>
            <w:r w:rsidRPr="004205CD">
              <w:rPr>
                <w:sz w:val="22"/>
                <w:szCs w:val="22"/>
                <w:lang w:eastAsia="x-none"/>
              </w:rPr>
              <w:t xml:space="preserve">, </w:t>
            </w:r>
            <w:r w:rsidRPr="004205CD">
              <w:rPr>
                <w:sz w:val="22"/>
                <w:szCs w:val="22"/>
                <w:lang w:val="x-none" w:eastAsia="x-none"/>
              </w:rPr>
              <w:t>п. 5</w:t>
            </w:r>
          </w:p>
        </w:tc>
      </w:tr>
      <w:tr w:rsidR="004205CD" w:rsidRPr="004205CD" w14:paraId="01624B95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6B1050A2" w14:textId="495AB652" w:rsidR="00692DB1" w:rsidRPr="004205CD" w:rsidRDefault="001C44DA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ED040D" w:rsidRPr="004205CD">
              <w:rPr>
                <w:sz w:val="22"/>
                <w:szCs w:val="22"/>
                <w:lang w:eastAsia="x-none"/>
              </w:rPr>
              <w:t>0</w:t>
            </w:r>
            <w:r w:rsidR="00692DB1" w:rsidRPr="004205CD">
              <w:rPr>
                <w:sz w:val="22"/>
                <w:szCs w:val="22"/>
                <w:lang w:val="x-none" w:eastAsia="x-none"/>
              </w:rPr>
              <w:t>.2</w:t>
            </w:r>
          </w:p>
        </w:tc>
        <w:tc>
          <w:tcPr>
            <w:tcW w:w="2125" w:type="dxa"/>
            <w:vMerge/>
          </w:tcPr>
          <w:p w14:paraId="6BF23B7A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E0B56D" w14:textId="77777777" w:rsidR="00692DB1" w:rsidRPr="004205CD" w:rsidRDefault="00692DB1" w:rsidP="00270702">
            <w:pPr>
              <w:autoSpaceDE w:val="0"/>
              <w:autoSpaceDN w:val="0"/>
              <w:adjustRightInd w:val="0"/>
              <w:ind w:left="-80" w:right="-66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59CE50C" w14:textId="2F993769" w:rsidR="00692DB1" w:rsidRPr="004205CD" w:rsidRDefault="00692DB1" w:rsidP="009A3964">
            <w:pPr>
              <w:spacing w:line="233" w:lineRule="auto"/>
              <w:ind w:left="-66" w:right="-108"/>
              <w:rPr>
                <w:spacing w:val="-8"/>
                <w:sz w:val="22"/>
                <w:szCs w:val="22"/>
                <w:lang w:val="x-none" w:eastAsia="x-none"/>
              </w:rPr>
            </w:pPr>
            <w:r w:rsidRPr="004205CD">
              <w:rPr>
                <w:spacing w:val="-8"/>
                <w:sz w:val="22"/>
                <w:szCs w:val="22"/>
                <w:lang w:val="x-none" w:eastAsia="x-none"/>
              </w:rPr>
              <w:t>Ширина полосы радио</w:t>
            </w:r>
            <w:r w:rsidR="009A3964" w:rsidRPr="004205CD">
              <w:rPr>
                <w:spacing w:val="-8"/>
                <w:sz w:val="22"/>
                <w:szCs w:val="22"/>
                <w:lang w:eastAsia="x-none"/>
              </w:rPr>
              <w:softHyphen/>
            </w:r>
            <w:r w:rsidRPr="004205CD">
              <w:rPr>
                <w:spacing w:val="-8"/>
                <w:sz w:val="22"/>
                <w:szCs w:val="22"/>
                <w:lang w:val="x-none" w:eastAsia="x-none"/>
              </w:rPr>
              <w:t>частот и внеполосные излучения в диапазоне частот до 30 ГГц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3C716B4B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662DFB1A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6551256E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30318-95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7515CEF7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табл. 1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1FA112FE" w14:textId="6699FC50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30318-95</w:t>
            </w:r>
            <w:r w:rsidRPr="004205CD">
              <w:rPr>
                <w:sz w:val="22"/>
                <w:szCs w:val="22"/>
                <w:lang w:eastAsia="x-none"/>
              </w:rPr>
              <w:t xml:space="preserve">, </w:t>
            </w:r>
            <w:r w:rsidRPr="004205CD">
              <w:rPr>
                <w:sz w:val="22"/>
                <w:szCs w:val="22"/>
                <w:lang w:val="x-none" w:eastAsia="x-none"/>
              </w:rPr>
              <w:t>п. 2</w:t>
            </w:r>
          </w:p>
        </w:tc>
      </w:tr>
      <w:tr w:rsidR="004205CD" w:rsidRPr="004205CD" w14:paraId="01C67ACE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14:paraId="32FA342C" w14:textId="095A4BCD" w:rsidR="00692DB1" w:rsidRPr="004205CD" w:rsidRDefault="001C44DA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ED040D" w:rsidRPr="004205CD">
              <w:rPr>
                <w:sz w:val="22"/>
                <w:szCs w:val="22"/>
                <w:lang w:eastAsia="x-none"/>
              </w:rPr>
              <w:t>0</w:t>
            </w:r>
            <w:r w:rsidR="00692DB1" w:rsidRPr="004205CD">
              <w:rPr>
                <w:sz w:val="22"/>
                <w:szCs w:val="22"/>
                <w:lang w:val="x-none" w:eastAsia="x-none"/>
              </w:rPr>
              <w:t>.3</w:t>
            </w:r>
          </w:p>
        </w:tc>
        <w:tc>
          <w:tcPr>
            <w:tcW w:w="2125" w:type="dxa"/>
            <w:vMerge/>
            <w:tcBorders>
              <w:bottom w:val="single" w:sz="6" w:space="0" w:color="000000"/>
            </w:tcBorders>
          </w:tcPr>
          <w:p w14:paraId="43B059CC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51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5F71B5F8" w14:textId="77777777" w:rsidR="00692DB1" w:rsidRPr="004205CD" w:rsidRDefault="00692DB1" w:rsidP="00270702">
            <w:pPr>
              <w:autoSpaceDE w:val="0"/>
              <w:autoSpaceDN w:val="0"/>
              <w:adjustRightInd w:val="0"/>
              <w:ind w:left="-80" w:right="-66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85EDEEF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Побочные излучения передатчиков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D071301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6370B8D2" w14:textId="77777777" w:rsidR="00692DB1" w:rsidRPr="004205CD" w:rsidRDefault="00692DB1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12642797" w14:textId="09B19613" w:rsidR="00692DB1" w:rsidRPr="004205CD" w:rsidRDefault="00692DB1" w:rsidP="002D0284">
            <w:pPr>
              <w:spacing w:line="233" w:lineRule="auto"/>
              <w:ind w:left="-66" w:right="-108"/>
              <w:rPr>
                <w:spacing w:val="-6"/>
                <w:sz w:val="22"/>
                <w:szCs w:val="22"/>
                <w:lang w:eastAsia="x-none"/>
              </w:rPr>
            </w:pPr>
            <w:r w:rsidRPr="004205CD">
              <w:rPr>
                <w:spacing w:val="-6"/>
                <w:sz w:val="22"/>
                <w:szCs w:val="22"/>
                <w:lang w:val="x-none" w:eastAsia="x-none"/>
              </w:rPr>
              <w:t>СТБ 1692-2009</w:t>
            </w:r>
            <w:r w:rsidRPr="004205CD">
              <w:rPr>
                <w:spacing w:val="-6"/>
                <w:sz w:val="22"/>
                <w:szCs w:val="22"/>
                <w:lang w:eastAsia="x-none"/>
              </w:rPr>
              <w:t xml:space="preserve">, </w:t>
            </w:r>
            <w:r w:rsidRPr="004205CD">
              <w:rPr>
                <w:spacing w:val="-6"/>
                <w:sz w:val="22"/>
                <w:szCs w:val="22"/>
                <w:lang w:val="x-none" w:eastAsia="x-none"/>
              </w:rPr>
              <w:t>п. 6.1</w:t>
            </w:r>
            <w:r w:rsidR="009A319C" w:rsidRPr="004205CD">
              <w:rPr>
                <w:spacing w:val="-6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274F82A1" w14:textId="77777777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1692-2009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</w:t>
            </w:r>
            <w:r w:rsidRPr="004205CD">
              <w:rPr>
                <w:sz w:val="22"/>
                <w:szCs w:val="22"/>
                <w:lang w:val="x-none" w:eastAsia="x-none"/>
              </w:rPr>
              <w:t>п. 7.4</w:t>
            </w:r>
          </w:p>
          <w:p w14:paraId="30532BDD" w14:textId="3C2708E8" w:rsidR="00692DB1" w:rsidRPr="004205CD" w:rsidRDefault="00692DB1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МВИ</w:t>
            </w:r>
            <w:r w:rsidR="006D73E2" w:rsidRPr="004205CD">
              <w:rPr>
                <w:sz w:val="22"/>
                <w:szCs w:val="22"/>
                <w:lang w:val="x-none" w:eastAsia="x-none"/>
              </w:rPr>
              <w:t>.МН 3293-20</w:t>
            </w:r>
            <w:r w:rsidR="006D73E2" w:rsidRPr="004205CD">
              <w:rPr>
                <w:sz w:val="22"/>
                <w:szCs w:val="22"/>
                <w:lang w:val="en-US" w:eastAsia="x-none"/>
              </w:rPr>
              <w:t>2</w:t>
            </w:r>
            <w:r w:rsidRPr="004205CD">
              <w:rPr>
                <w:sz w:val="22"/>
                <w:szCs w:val="22"/>
                <w:lang w:val="x-none" w:eastAsia="x-none"/>
              </w:rPr>
              <w:t>0</w:t>
            </w:r>
          </w:p>
        </w:tc>
      </w:tr>
      <w:tr w:rsidR="004205CD" w:rsidRPr="004205CD" w14:paraId="43CC03EC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3661E92F" w14:textId="633C7104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ED040D" w:rsidRPr="004205CD">
              <w:rPr>
                <w:sz w:val="22"/>
                <w:szCs w:val="22"/>
                <w:lang w:eastAsia="x-none"/>
              </w:rPr>
              <w:t>1</w:t>
            </w:r>
            <w:r w:rsidRPr="004205CD">
              <w:rPr>
                <w:sz w:val="22"/>
                <w:szCs w:val="22"/>
                <w:lang w:val="x-none"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653B7A54" w14:textId="77777777" w:rsidR="009A3964" w:rsidRPr="004205CD" w:rsidRDefault="009A3964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Радиорелейные станции</w:t>
            </w:r>
          </w:p>
          <w:p w14:paraId="35D0D995" w14:textId="1E8CC8C6" w:rsidR="009A3964" w:rsidRPr="004205CD" w:rsidRDefault="009A3964" w:rsidP="009A396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Передатчик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3806A4" w14:textId="77777777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8638F6F" w14:textId="77777777" w:rsidR="009A3964" w:rsidRPr="004205CD" w:rsidRDefault="009A3964" w:rsidP="0027070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0"/>
              </w:rPr>
            </w:pPr>
            <w:r w:rsidRPr="004205CD">
              <w:rPr>
                <w:sz w:val="22"/>
                <w:szCs w:val="20"/>
              </w:rPr>
              <w:t>Мощность передатчика и допустимая мощность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66F379D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23B56E62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val="en-US"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159A6462" w14:textId="6D737C3A" w:rsidR="009A3964" w:rsidRPr="004205CD" w:rsidRDefault="009A3964" w:rsidP="00621BB4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302 217-2-2-2016, пп. 4.2.1, 4.2.2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F09BC52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138A82E3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4205CD" w:rsidRPr="004205CD" w14:paraId="01854174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04BF5D30" w14:textId="4858BE9F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ED040D" w:rsidRPr="004205CD">
              <w:rPr>
                <w:sz w:val="22"/>
                <w:szCs w:val="22"/>
                <w:lang w:eastAsia="x-none"/>
              </w:rPr>
              <w:t>1</w:t>
            </w:r>
            <w:r w:rsidRPr="004205CD">
              <w:rPr>
                <w:sz w:val="22"/>
                <w:szCs w:val="22"/>
                <w:lang w:val="x-none"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2125" w:type="dxa"/>
            <w:vMerge/>
          </w:tcPr>
          <w:p w14:paraId="3C66B5DB" w14:textId="654DD617" w:rsidR="009A3964" w:rsidRPr="004205CD" w:rsidRDefault="009A3964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5B6DF9" w14:textId="77777777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D96B404" w14:textId="77777777" w:rsidR="009A3964" w:rsidRPr="004205CD" w:rsidRDefault="009A3964" w:rsidP="0027070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0"/>
              </w:rPr>
            </w:pPr>
            <w:r w:rsidRPr="004205CD">
              <w:rPr>
                <w:sz w:val="22"/>
                <w:szCs w:val="20"/>
              </w:rPr>
              <w:t>- радиочастотная (RF) спектральная маска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258721C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161E3ABF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val="en-US"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20FA9DDA" w14:textId="5C60A740" w:rsidR="009A3964" w:rsidRPr="004205CD" w:rsidRDefault="009A3964" w:rsidP="00621BB4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4205CD">
              <w:rPr>
                <w:spacing w:val="-2"/>
                <w:sz w:val="22"/>
                <w:szCs w:val="22"/>
                <w:lang w:val="x-none" w:eastAsia="x-none"/>
              </w:rPr>
              <w:t>СТБ ETSI EN 302 217-2-2-2016, п. 4.2.4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498682B8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4851B478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4205CD" w:rsidRPr="004205CD" w14:paraId="0651037B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702CBB28" w14:textId="7FB2CE9C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ED040D" w:rsidRPr="004205CD">
              <w:rPr>
                <w:sz w:val="22"/>
                <w:szCs w:val="22"/>
                <w:lang w:eastAsia="x-none"/>
              </w:rPr>
              <w:t>1</w:t>
            </w:r>
            <w:r w:rsidRPr="004205CD">
              <w:rPr>
                <w:sz w:val="22"/>
                <w:szCs w:val="22"/>
                <w:lang w:val="x-none"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2125" w:type="dxa"/>
            <w:vMerge/>
          </w:tcPr>
          <w:p w14:paraId="7F14DA53" w14:textId="20037A9C" w:rsidR="009A3964" w:rsidRPr="004205CD" w:rsidRDefault="009A3964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08A400" w14:textId="77777777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C888BF7" w14:textId="77777777" w:rsidR="009A3964" w:rsidRPr="004205CD" w:rsidRDefault="009A3964" w:rsidP="0027070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0"/>
              </w:rPr>
            </w:pPr>
            <w:r w:rsidRPr="004205CD">
              <w:rPr>
                <w:sz w:val="22"/>
                <w:szCs w:val="20"/>
              </w:rPr>
              <w:t>- дискретные компоненты CW, превышающие пределы спектральной маски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20C06910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108B53B9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val="en-US"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3705CDBB" w14:textId="5B0CA370" w:rsidR="009A3964" w:rsidRPr="004205CD" w:rsidRDefault="009A3964" w:rsidP="00461589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 п. 4.2.5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74B24A62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76DC8E6E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4205CD" w:rsidRPr="004205CD" w14:paraId="4208FC1C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6CFF405A" w14:textId="2E610424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E3E7E" w:rsidRPr="004205CD">
              <w:rPr>
                <w:sz w:val="22"/>
                <w:szCs w:val="22"/>
                <w:lang w:eastAsia="x-none"/>
              </w:rPr>
              <w:t>1</w:t>
            </w:r>
            <w:r w:rsidRPr="004205CD">
              <w:rPr>
                <w:sz w:val="22"/>
                <w:szCs w:val="22"/>
                <w:lang w:val="x-none"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2125" w:type="dxa"/>
            <w:vMerge/>
          </w:tcPr>
          <w:p w14:paraId="17549F27" w14:textId="1E44A720" w:rsidR="009A3964" w:rsidRPr="004205CD" w:rsidRDefault="009A3964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6A68B9" w14:textId="77777777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140349C" w14:textId="77777777" w:rsidR="009A3964" w:rsidRPr="004205CD" w:rsidRDefault="009A3964" w:rsidP="0027070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0"/>
              </w:rPr>
            </w:pPr>
            <w:r w:rsidRPr="004205CD">
              <w:rPr>
                <w:sz w:val="22"/>
                <w:szCs w:val="20"/>
              </w:rPr>
              <w:t>- побочные излучения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4C178991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3E0563B5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val="en-US"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236DB363" w14:textId="1F618D54" w:rsidR="009A3964" w:rsidRPr="004205CD" w:rsidRDefault="009A3964" w:rsidP="00461589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val="x-none" w:eastAsia="x-none"/>
              </w:rPr>
            </w:pPr>
            <w:r w:rsidRPr="004205CD">
              <w:rPr>
                <w:spacing w:val="-2"/>
                <w:sz w:val="22"/>
                <w:szCs w:val="22"/>
                <w:lang w:val="x-none" w:eastAsia="x-none"/>
              </w:rPr>
              <w:t>СТБ ETSI EN 302 217-2-2-2016 п. 4.2.6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4287AAD1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69B0E333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4205CD" w:rsidRPr="004205CD" w14:paraId="231C90A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6DBC9D2E" w14:textId="2B9219A4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E3E7E" w:rsidRPr="004205CD">
              <w:rPr>
                <w:sz w:val="22"/>
                <w:szCs w:val="22"/>
                <w:lang w:eastAsia="x-none"/>
              </w:rPr>
              <w:t>1</w:t>
            </w:r>
            <w:r w:rsidRPr="004205CD">
              <w:rPr>
                <w:sz w:val="22"/>
                <w:szCs w:val="22"/>
                <w:lang w:val="x-none"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2125" w:type="dxa"/>
            <w:vMerge/>
          </w:tcPr>
          <w:p w14:paraId="77E6D3D6" w14:textId="77777777" w:rsidR="009A3964" w:rsidRPr="004205CD" w:rsidRDefault="009A3964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59A8C2" w14:textId="77777777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3AC0999" w14:textId="77777777" w:rsidR="009A3964" w:rsidRPr="004205CD" w:rsidRDefault="009A3964" w:rsidP="0027070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0"/>
              </w:rPr>
            </w:pPr>
            <w:r w:rsidRPr="004205CD">
              <w:rPr>
                <w:sz w:val="22"/>
                <w:szCs w:val="20"/>
              </w:rPr>
              <w:t>- динамическое изменение порядка модуляции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6FCEDD09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6E028AA4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val="en-US"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7EC68649" w14:textId="120B4360" w:rsidR="009A3964" w:rsidRPr="004205CD" w:rsidRDefault="009A3964" w:rsidP="00461589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 п. 4.2.7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211AACA9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175E98E7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4205CD" w:rsidRPr="004205CD" w14:paraId="4B00DD1B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19E68CD2" w14:textId="3BFD57D9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E3E7E" w:rsidRPr="004205CD">
              <w:rPr>
                <w:sz w:val="22"/>
                <w:szCs w:val="22"/>
                <w:lang w:eastAsia="x-none"/>
              </w:rPr>
              <w:t>1</w:t>
            </w:r>
            <w:r w:rsidRPr="004205CD">
              <w:rPr>
                <w:sz w:val="22"/>
                <w:szCs w:val="22"/>
                <w:lang w:val="x-none"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6</w:t>
            </w:r>
          </w:p>
        </w:tc>
        <w:tc>
          <w:tcPr>
            <w:tcW w:w="2125" w:type="dxa"/>
            <w:vMerge/>
          </w:tcPr>
          <w:p w14:paraId="3CB51D92" w14:textId="77777777" w:rsidR="009A3964" w:rsidRPr="004205CD" w:rsidRDefault="009A3964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3C363F" w14:textId="77777777" w:rsidR="009A3964" w:rsidRPr="004205CD" w:rsidRDefault="009A3964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F9B7F3" w14:textId="77777777" w:rsidR="009A3964" w:rsidRPr="004205CD" w:rsidRDefault="009A3964" w:rsidP="0027070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0"/>
              </w:rPr>
            </w:pPr>
            <w:r w:rsidRPr="004205CD">
              <w:rPr>
                <w:sz w:val="22"/>
                <w:szCs w:val="20"/>
              </w:rPr>
              <w:t>- отклонение радиочастоты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728DB6D4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41ABC998" w14:textId="77777777" w:rsidR="009A3964" w:rsidRPr="004205CD" w:rsidRDefault="009A3964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val="en-US"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49945217" w14:textId="74D6C115" w:rsidR="009A3964" w:rsidRPr="004205CD" w:rsidRDefault="009A3964" w:rsidP="00461589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 п. 4.2.8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5A1E233B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513A7755" w14:textId="77777777" w:rsidR="009A3964" w:rsidRPr="004205CD" w:rsidRDefault="009A3964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4205CD" w:rsidRPr="004205CD" w14:paraId="0C785489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14:paraId="7B2F3DDB" w14:textId="4488D856" w:rsidR="007D6786" w:rsidRPr="004205CD" w:rsidRDefault="001C44DA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E3E7E" w:rsidRPr="004205CD">
              <w:rPr>
                <w:sz w:val="22"/>
                <w:szCs w:val="22"/>
                <w:lang w:eastAsia="x-none"/>
              </w:rPr>
              <w:t>2</w:t>
            </w:r>
            <w:r w:rsidR="007D6786" w:rsidRPr="004205CD">
              <w:rPr>
                <w:sz w:val="22"/>
                <w:szCs w:val="22"/>
                <w:lang w:val="x-none" w:eastAsia="x-none"/>
              </w:rPr>
              <w:t>.</w:t>
            </w:r>
            <w:r w:rsidR="00ED040D" w:rsidRPr="004205CD">
              <w:rPr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5E64EDB9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Радиорелейные станции</w:t>
            </w:r>
          </w:p>
          <w:p w14:paraId="6100B316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Приемник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E34DDF" w14:textId="77777777" w:rsidR="007D6786" w:rsidRPr="004205CD" w:rsidRDefault="007D6786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52F6005" w14:textId="77777777" w:rsidR="007D6786" w:rsidRPr="004205CD" w:rsidRDefault="007D6786" w:rsidP="0027070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0"/>
              </w:rPr>
            </w:pPr>
            <w:r w:rsidRPr="004205CD">
              <w:rPr>
                <w:sz w:val="22"/>
                <w:szCs w:val="20"/>
              </w:rPr>
              <w:t>- побочные излучения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76619951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val="en-US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2018/024/BY</w:t>
            </w:r>
          </w:p>
          <w:p w14:paraId="1943B51C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val="en-US"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2DAB8D0D" w14:textId="119B30F3" w:rsidR="007D6786" w:rsidRPr="004205CD" w:rsidRDefault="007D6786" w:rsidP="002D0284">
            <w:pPr>
              <w:spacing w:line="233" w:lineRule="auto"/>
              <w:ind w:left="-66" w:right="-108"/>
              <w:rPr>
                <w:spacing w:val="-4"/>
                <w:sz w:val="22"/>
                <w:szCs w:val="22"/>
                <w:lang w:val="en-US" w:eastAsia="x-none"/>
              </w:rPr>
            </w:pPr>
            <w:r w:rsidRPr="004205CD">
              <w:rPr>
                <w:spacing w:val="-4"/>
                <w:sz w:val="22"/>
                <w:szCs w:val="22"/>
                <w:lang w:val="x-none" w:eastAsia="x-none"/>
              </w:rPr>
              <w:t>СТБ ETSI EN 302 217-2-2-2016</w:t>
            </w:r>
            <w:r w:rsidR="009A319C" w:rsidRPr="004205CD">
              <w:rPr>
                <w:spacing w:val="-4"/>
                <w:sz w:val="22"/>
                <w:szCs w:val="22"/>
                <w:lang w:val="en-US" w:eastAsia="x-none"/>
              </w:rPr>
              <w:t>,</w:t>
            </w:r>
            <w:r w:rsidRPr="004205CD">
              <w:rPr>
                <w:spacing w:val="-4"/>
                <w:sz w:val="22"/>
                <w:szCs w:val="22"/>
                <w:lang w:val="x-none" w:eastAsia="x-none"/>
              </w:rPr>
              <w:t xml:space="preserve"> п. 4.3.1</w:t>
            </w:r>
            <w:r w:rsidR="009A319C" w:rsidRPr="004205CD">
              <w:rPr>
                <w:spacing w:val="-4"/>
                <w:sz w:val="22"/>
                <w:szCs w:val="22"/>
                <w:lang w:val="en-US"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294F0736" w14:textId="77777777" w:rsidR="007D6786" w:rsidRPr="004205CD" w:rsidRDefault="007D6786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57D47423" w14:textId="77777777" w:rsidR="007D6786" w:rsidRPr="004205CD" w:rsidRDefault="007D6786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4205CD" w:rsidRPr="004205CD" w14:paraId="19368E4D" w14:textId="77777777" w:rsidTr="006217B2">
        <w:trPr>
          <w:cantSplit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F4FBBDF" w14:textId="429DF812" w:rsidR="007D6786" w:rsidRPr="004205CD" w:rsidRDefault="001C44DA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E3E7E" w:rsidRPr="004205CD">
              <w:rPr>
                <w:sz w:val="22"/>
                <w:szCs w:val="22"/>
                <w:lang w:eastAsia="x-none"/>
              </w:rPr>
              <w:t>2</w:t>
            </w:r>
            <w:r w:rsidR="007D6786" w:rsidRPr="004205CD">
              <w:rPr>
                <w:sz w:val="22"/>
                <w:szCs w:val="22"/>
                <w:lang w:val="x-none" w:eastAsia="x-none"/>
              </w:rPr>
              <w:t>.</w:t>
            </w:r>
            <w:r w:rsidR="00ED040D" w:rsidRPr="004205CD">
              <w:rPr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30E74B61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39B56" w14:textId="77777777" w:rsidR="007D6786" w:rsidRPr="004205CD" w:rsidRDefault="007D6786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AF694" w14:textId="77777777" w:rsidR="007D6786" w:rsidRPr="004205CD" w:rsidRDefault="007D6786" w:rsidP="00270702">
            <w:pPr>
              <w:overflowPunct w:val="0"/>
              <w:autoSpaceDE w:val="0"/>
              <w:autoSpaceDN w:val="0"/>
              <w:adjustRightInd w:val="0"/>
              <w:ind w:left="-66" w:right="-66"/>
              <w:rPr>
                <w:sz w:val="22"/>
                <w:szCs w:val="20"/>
              </w:rPr>
            </w:pPr>
            <w:r w:rsidRPr="004205CD">
              <w:rPr>
                <w:sz w:val="22"/>
                <w:szCs w:val="20"/>
              </w:rPr>
              <w:t>- побочные спектральные составляющие помехи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0FC6D3BF" w14:textId="5F31B936" w:rsidR="007D6786" w:rsidRPr="004205CD" w:rsidRDefault="007D6786" w:rsidP="002D0284">
            <w:pPr>
              <w:spacing w:line="233" w:lineRule="auto"/>
              <w:ind w:left="-66" w:right="-108"/>
              <w:rPr>
                <w:spacing w:val="-4"/>
                <w:sz w:val="22"/>
                <w:szCs w:val="22"/>
                <w:lang w:eastAsia="x-none"/>
              </w:rPr>
            </w:pPr>
            <w:r w:rsidRPr="004205CD">
              <w:rPr>
                <w:spacing w:val="-4"/>
                <w:sz w:val="22"/>
                <w:szCs w:val="22"/>
                <w:lang w:val="x-none" w:eastAsia="x-none"/>
              </w:rPr>
              <w:t>СТБ ETSI EN 302 217-2-2-2016</w:t>
            </w:r>
            <w:r w:rsidR="009A319C" w:rsidRPr="004205CD">
              <w:rPr>
                <w:spacing w:val="-4"/>
                <w:sz w:val="22"/>
                <w:szCs w:val="22"/>
                <w:lang w:eastAsia="x-none"/>
              </w:rPr>
              <w:t>,</w:t>
            </w:r>
            <w:r w:rsidR="00461589" w:rsidRPr="004205CD">
              <w:rPr>
                <w:spacing w:val="-4"/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4"/>
                <w:sz w:val="22"/>
                <w:szCs w:val="22"/>
                <w:lang w:val="x-none" w:eastAsia="x-none"/>
              </w:rPr>
              <w:t>пп. 4.3.4</w:t>
            </w:r>
            <w:r w:rsidR="009A319C" w:rsidRPr="004205CD">
              <w:rPr>
                <w:spacing w:val="-4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9B5F5D1" w14:textId="77777777" w:rsidR="007D6786" w:rsidRPr="004205CD" w:rsidRDefault="007D6786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ETSI EN 302 217-2-2-2016</w:t>
            </w:r>
          </w:p>
          <w:p w14:paraId="34A42BF1" w14:textId="77777777" w:rsidR="007D6786" w:rsidRPr="004205CD" w:rsidRDefault="007D6786" w:rsidP="00501250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раздел 5</w:t>
            </w:r>
          </w:p>
        </w:tc>
      </w:tr>
      <w:tr w:rsidR="004205CD" w:rsidRPr="004205CD" w14:paraId="75D6C725" w14:textId="77777777" w:rsidTr="006217B2">
        <w:trPr>
          <w:cantSplit/>
        </w:trPr>
        <w:tc>
          <w:tcPr>
            <w:tcW w:w="708" w:type="dxa"/>
            <w:tcBorders>
              <w:top w:val="single" w:sz="6" w:space="0" w:color="000000"/>
            </w:tcBorders>
          </w:tcPr>
          <w:p w14:paraId="5CFDD9F7" w14:textId="6288499B" w:rsidR="007D6786" w:rsidRPr="004205CD" w:rsidRDefault="009E3E7E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73.1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119FC933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Базовые станции  систем подвижной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F675A8" w14:textId="77777777" w:rsidR="007D6786" w:rsidRPr="004205CD" w:rsidRDefault="007D6786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F0C767D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Максимальная выходная мощность БС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6AFCBAB" w14:textId="77777777" w:rsidR="00746B88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 xml:space="preserve">, </w:t>
            </w:r>
          </w:p>
          <w:p w14:paraId="5C2A65B0" w14:textId="5F69215C" w:rsidR="007D6786" w:rsidRPr="004205CD" w:rsidRDefault="007D6786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п. 5.3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18BE754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4F366BEA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п. 5.3</w:t>
            </w:r>
          </w:p>
        </w:tc>
      </w:tr>
      <w:tr w:rsidR="004205CD" w:rsidRPr="004205CD" w14:paraId="38B13716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4BA2E029" w14:textId="46539E39" w:rsidR="007D6786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E3E7E" w:rsidRPr="004205CD">
              <w:rPr>
                <w:sz w:val="22"/>
                <w:szCs w:val="22"/>
                <w:lang w:eastAsia="x-none"/>
              </w:rPr>
              <w:t>3</w:t>
            </w:r>
            <w:r w:rsidR="007D6786" w:rsidRPr="004205CD">
              <w:rPr>
                <w:sz w:val="22"/>
                <w:szCs w:val="22"/>
                <w:lang w:eastAsia="x-none"/>
              </w:rPr>
              <w:t>.2</w:t>
            </w:r>
          </w:p>
        </w:tc>
        <w:tc>
          <w:tcPr>
            <w:tcW w:w="2125" w:type="dxa"/>
            <w:vMerge/>
          </w:tcPr>
          <w:p w14:paraId="427E5957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362D49" w14:textId="77777777" w:rsidR="007D6786" w:rsidRPr="004205CD" w:rsidRDefault="007D6786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D73F25B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БС стандарта GSM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587B03D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5180EF6C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7CF0E7C9" w14:textId="35C8476E" w:rsidR="007D6786" w:rsidRPr="004205CD" w:rsidRDefault="007D6786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  <w:r w:rsidR="00461589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 xml:space="preserve">п. 5.8, </w:t>
            </w:r>
            <w:r w:rsidRPr="004205CD">
              <w:rPr>
                <w:sz w:val="22"/>
                <w:szCs w:val="22"/>
                <w:lang w:val="x-none" w:eastAsia="x-none"/>
              </w:rPr>
              <w:t>табл. 5.4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40F8FD7C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2B215471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5.8, </w:t>
            </w:r>
            <w:r w:rsidRPr="004205CD">
              <w:rPr>
                <w:sz w:val="22"/>
                <w:szCs w:val="22"/>
                <w:lang w:val="x-none" w:eastAsia="x-none"/>
              </w:rPr>
              <w:t>табл. 5.4</w:t>
            </w:r>
          </w:p>
        </w:tc>
      </w:tr>
      <w:tr w:rsidR="004205CD" w:rsidRPr="004205CD" w14:paraId="600BC636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019B1E23" w14:textId="75178280" w:rsidR="007D6786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E3E7E" w:rsidRPr="004205CD">
              <w:rPr>
                <w:sz w:val="22"/>
                <w:szCs w:val="22"/>
                <w:lang w:eastAsia="x-none"/>
              </w:rPr>
              <w:t>3</w:t>
            </w:r>
            <w:r w:rsidR="007D6786" w:rsidRPr="004205CD">
              <w:rPr>
                <w:sz w:val="22"/>
                <w:szCs w:val="22"/>
                <w:lang w:eastAsia="x-none"/>
              </w:rPr>
              <w:t>.3</w:t>
            </w:r>
          </w:p>
        </w:tc>
        <w:tc>
          <w:tcPr>
            <w:tcW w:w="2125" w:type="dxa"/>
            <w:vMerge/>
          </w:tcPr>
          <w:p w14:paraId="36DFE1B5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E2B10D" w14:textId="77777777" w:rsidR="007D6786" w:rsidRPr="004205CD" w:rsidRDefault="007D6786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4AF0BED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БС стандарта UMTS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A6DE537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44FF46CC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658FA6D5" w14:textId="1AF24876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  <w:r w:rsidR="00461589" w:rsidRPr="004205CD">
              <w:rPr>
                <w:sz w:val="22"/>
                <w:szCs w:val="22"/>
                <w:lang w:eastAsia="x-none"/>
              </w:rPr>
              <w:t xml:space="preserve"> </w:t>
            </w:r>
          </w:p>
          <w:p w14:paraId="53003682" w14:textId="2A486144" w:rsidR="007D6786" w:rsidRPr="004205CD" w:rsidRDefault="007D6786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5.11, </w:t>
            </w:r>
            <w:r w:rsidRPr="004205CD">
              <w:rPr>
                <w:sz w:val="22"/>
                <w:szCs w:val="22"/>
                <w:lang w:val="x-none" w:eastAsia="x-none"/>
              </w:rPr>
              <w:t>табл. 5.7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4A38001A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6168CE58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5.11, </w:t>
            </w:r>
            <w:r w:rsidRPr="004205CD">
              <w:rPr>
                <w:sz w:val="22"/>
                <w:szCs w:val="22"/>
                <w:lang w:val="x-none" w:eastAsia="x-none"/>
              </w:rPr>
              <w:t>табл. 5.7</w:t>
            </w:r>
          </w:p>
          <w:p w14:paraId="0CC0EB33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</w:tc>
      </w:tr>
      <w:tr w:rsidR="004205CD" w:rsidRPr="004205CD" w14:paraId="5F640910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3EBFF8C8" w14:textId="0518B358" w:rsidR="007D6786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E3E7E" w:rsidRPr="004205CD">
              <w:rPr>
                <w:sz w:val="22"/>
                <w:szCs w:val="22"/>
                <w:lang w:eastAsia="x-none"/>
              </w:rPr>
              <w:t>3</w:t>
            </w:r>
            <w:r w:rsidR="007D6786" w:rsidRPr="004205CD">
              <w:rPr>
                <w:sz w:val="22"/>
                <w:szCs w:val="22"/>
                <w:lang w:eastAsia="x-none"/>
              </w:rPr>
              <w:t>.4</w:t>
            </w:r>
          </w:p>
        </w:tc>
        <w:tc>
          <w:tcPr>
            <w:tcW w:w="2125" w:type="dxa"/>
            <w:vMerge/>
          </w:tcPr>
          <w:p w14:paraId="65B7F176" w14:textId="77777777" w:rsidR="007D6786" w:rsidRPr="004205CD" w:rsidRDefault="007D6786" w:rsidP="00751417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B72FC8" w14:textId="77777777" w:rsidR="007D6786" w:rsidRPr="004205CD" w:rsidRDefault="007D6786" w:rsidP="0075141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AB0E56B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БС стандарта LTE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104BD575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484898B5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0AA216C7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07507ED4" w14:textId="04256961" w:rsidR="007D6786" w:rsidRPr="004205CD" w:rsidRDefault="007D6786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5.14, </w:t>
            </w:r>
            <w:r w:rsidRPr="004205CD">
              <w:rPr>
                <w:sz w:val="22"/>
                <w:szCs w:val="22"/>
                <w:lang w:val="x-none" w:eastAsia="x-none"/>
              </w:rPr>
              <w:t>табл. 5.10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361E36C6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402826C4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5.14, </w:t>
            </w:r>
            <w:r w:rsidRPr="004205CD">
              <w:rPr>
                <w:sz w:val="22"/>
                <w:szCs w:val="22"/>
                <w:lang w:val="x-none" w:eastAsia="x-none"/>
              </w:rPr>
              <w:t>табл. 5.10</w:t>
            </w:r>
          </w:p>
        </w:tc>
      </w:tr>
      <w:tr w:rsidR="004205CD" w:rsidRPr="004205CD" w14:paraId="1D4C0284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1BBC9F2E" w14:textId="17666AB2" w:rsidR="007D6786" w:rsidRPr="004205CD" w:rsidRDefault="00ED040D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E3E7E" w:rsidRPr="004205CD">
              <w:rPr>
                <w:sz w:val="22"/>
                <w:szCs w:val="22"/>
                <w:lang w:eastAsia="x-none"/>
              </w:rPr>
              <w:t>3</w:t>
            </w:r>
            <w:r w:rsidR="007D6786" w:rsidRPr="004205CD">
              <w:rPr>
                <w:sz w:val="22"/>
                <w:szCs w:val="22"/>
                <w:lang w:eastAsia="x-none"/>
              </w:rPr>
              <w:t>.5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14:paraId="2E335E8F" w14:textId="77777777" w:rsidR="007D6786" w:rsidRPr="004205CD" w:rsidRDefault="007D6786" w:rsidP="00751417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Базовые станции  систем подвижной электросвязи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14:paraId="03BF6C4B" w14:textId="77777777" w:rsidR="007D6786" w:rsidRPr="004205CD" w:rsidRDefault="007D6786" w:rsidP="0075141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1AA32A4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многорежимных БС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2417423B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2B54892F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2A37EC7E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1356-2011,</w:t>
            </w:r>
          </w:p>
          <w:p w14:paraId="3E78633B" w14:textId="00B39345" w:rsidR="007D6786" w:rsidRPr="004205CD" w:rsidRDefault="007D6786" w:rsidP="002D0284">
            <w:pPr>
              <w:spacing w:line="233" w:lineRule="auto"/>
              <w:ind w:left="-66" w:right="-108"/>
              <w:rPr>
                <w:b/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5.22, табл. 5.15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2B83B6E3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1356-2011,</w:t>
            </w:r>
          </w:p>
          <w:p w14:paraId="770BDDE1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п. 5.22, табл. 5.15</w:t>
            </w:r>
          </w:p>
        </w:tc>
      </w:tr>
      <w:tr w:rsidR="004205CD" w:rsidRPr="004205CD" w14:paraId="014C07A7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08094C83" w14:textId="19198094" w:rsidR="007D6786" w:rsidRPr="004205CD" w:rsidRDefault="00ED040D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4</w:t>
            </w:r>
            <w:r w:rsidR="007D6786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14:paraId="67C8E6CC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Ретрансляторы систем подвижной электросвязи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214B1C91" w14:textId="77777777" w:rsidR="007D6786" w:rsidRPr="004205CD" w:rsidRDefault="007D6786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993B533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ретранслятора GSM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651F88F1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05D58096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6AEBB306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6F3FCF8F" w14:textId="066F8E52" w:rsidR="007D6786" w:rsidRPr="004205CD" w:rsidRDefault="007D6786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5.9, </w:t>
            </w:r>
            <w:r w:rsidRPr="004205CD">
              <w:rPr>
                <w:sz w:val="22"/>
                <w:szCs w:val="22"/>
                <w:lang w:val="x-none" w:eastAsia="x-none"/>
              </w:rPr>
              <w:t>табл. 5.5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7E0A8DD1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75EF8847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5.9, </w:t>
            </w:r>
            <w:r w:rsidRPr="004205CD">
              <w:rPr>
                <w:sz w:val="22"/>
                <w:szCs w:val="22"/>
                <w:lang w:val="x-none" w:eastAsia="x-none"/>
              </w:rPr>
              <w:t>табл. 5.5</w:t>
            </w:r>
          </w:p>
        </w:tc>
      </w:tr>
      <w:tr w:rsidR="004205CD" w:rsidRPr="004205CD" w14:paraId="1B373EC9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5CCE4EE2" w14:textId="46F38B68" w:rsidR="007D6786" w:rsidRPr="004205CD" w:rsidRDefault="00946C8B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74</w:t>
            </w:r>
            <w:r w:rsidR="007D6786" w:rsidRPr="004205CD">
              <w:rPr>
                <w:sz w:val="22"/>
                <w:szCs w:val="22"/>
                <w:lang w:eastAsia="x-none"/>
              </w:rPr>
              <w:t>.2</w:t>
            </w:r>
          </w:p>
        </w:tc>
        <w:tc>
          <w:tcPr>
            <w:tcW w:w="2125" w:type="dxa"/>
            <w:vMerge/>
            <w:tcBorders>
              <w:bottom w:val="nil"/>
            </w:tcBorders>
          </w:tcPr>
          <w:p w14:paraId="71B51D4D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14:paraId="4C31F92D" w14:textId="77777777" w:rsidR="007D6786" w:rsidRPr="004205CD" w:rsidRDefault="007D6786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43103E6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ретранслятора UMTS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6AB2B7B5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653E83F4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63C90D1E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33092465" w14:textId="7E2FAF93" w:rsidR="007D6786" w:rsidRPr="004205CD" w:rsidRDefault="007D6786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5.12, </w:t>
            </w:r>
            <w:r w:rsidRPr="004205CD">
              <w:rPr>
                <w:sz w:val="22"/>
                <w:szCs w:val="22"/>
                <w:lang w:val="x-none" w:eastAsia="x-none"/>
              </w:rPr>
              <w:t>табл. 5.8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00C61122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498C020B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5.12, </w:t>
            </w:r>
            <w:r w:rsidRPr="004205CD">
              <w:rPr>
                <w:sz w:val="22"/>
                <w:szCs w:val="22"/>
                <w:lang w:val="x-none" w:eastAsia="x-none"/>
              </w:rPr>
              <w:t>табл. 5.8</w:t>
            </w:r>
          </w:p>
        </w:tc>
      </w:tr>
      <w:tr w:rsidR="004205CD" w:rsidRPr="004205CD" w14:paraId="6447A9EF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31705B58" w14:textId="66794808" w:rsidR="007D6786" w:rsidRPr="004205CD" w:rsidRDefault="00ED040D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4</w:t>
            </w:r>
            <w:r w:rsidR="007D6786" w:rsidRPr="004205CD">
              <w:rPr>
                <w:sz w:val="22"/>
                <w:szCs w:val="22"/>
                <w:lang w:eastAsia="x-none"/>
              </w:rPr>
              <w:t>.3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14:paraId="3E6D0CE5" w14:textId="635A62A8" w:rsidR="007D6786" w:rsidRPr="004205CD" w:rsidRDefault="007D6786" w:rsidP="005772F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14:paraId="7894836E" w14:textId="0E65682E" w:rsidR="007D6786" w:rsidRPr="004205CD" w:rsidRDefault="007D6786" w:rsidP="005772F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8315C8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ретранслятора LTE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2A590261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33BD1BCE" w14:textId="77777777" w:rsidR="007D6786" w:rsidRPr="004205CD" w:rsidRDefault="007D6786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47E0D4D7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1752162C" w14:textId="06F4F38A" w:rsidR="007D6786" w:rsidRPr="004205CD" w:rsidRDefault="007D6786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5.15, </w:t>
            </w:r>
            <w:r w:rsidRPr="004205CD">
              <w:rPr>
                <w:sz w:val="22"/>
                <w:szCs w:val="22"/>
                <w:lang w:val="x-none" w:eastAsia="x-none"/>
              </w:rPr>
              <w:t>табл. 11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43295633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23DCAF8E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5.15, </w:t>
            </w:r>
            <w:r w:rsidRPr="004205CD">
              <w:rPr>
                <w:sz w:val="22"/>
                <w:szCs w:val="22"/>
                <w:lang w:val="x-none" w:eastAsia="x-none"/>
              </w:rPr>
              <w:t>табл. 11</w:t>
            </w:r>
          </w:p>
        </w:tc>
      </w:tr>
      <w:tr w:rsidR="004205CD" w:rsidRPr="004205CD" w14:paraId="19768949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2C4F1D60" w14:textId="41751B1F" w:rsidR="007D6786" w:rsidRPr="004205CD" w:rsidRDefault="00ED040D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4</w:t>
            </w:r>
            <w:r w:rsidR="007D6786" w:rsidRPr="004205CD">
              <w:rPr>
                <w:sz w:val="22"/>
                <w:szCs w:val="22"/>
                <w:lang w:eastAsia="x-none"/>
              </w:rPr>
              <w:t>.4</w:t>
            </w:r>
          </w:p>
        </w:tc>
        <w:tc>
          <w:tcPr>
            <w:tcW w:w="2125" w:type="dxa"/>
            <w:vMerge/>
          </w:tcPr>
          <w:p w14:paraId="7226C6C3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A40D57" w14:textId="77777777" w:rsidR="007D6786" w:rsidRPr="004205CD" w:rsidRDefault="007D6786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4A0AF07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Побочные излучения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18802409" w14:textId="77777777" w:rsidR="00746B88" w:rsidRPr="004205CD" w:rsidRDefault="007D6786" w:rsidP="00D74230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1692-2009,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</w:t>
            </w:r>
          </w:p>
          <w:p w14:paraId="13677304" w14:textId="2DD95DEC" w:rsidR="007D6786" w:rsidRPr="004205CD" w:rsidRDefault="007D6786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6.1.2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02B42145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1692-2009, п. 7.4</w:t>
            </w:r>
          </w:p>
          <w:p w14:paraId="536D0C1D" w14:textId="7607BEAA" w:rsidR="007D6786" w:rsidRPr="004205CD" w:rsidRDefault="007D6786" w:rsidP="0006738B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3293-20</w:t>
            </w:r>
            <w:r w:rsidR="0006738B" w:rsidRPr="004205CD">
              <w:rPr>
                <w:sz w:val="22"/>
                <w:szCs w:val="22"/>
                <w:lang w:val="en-US" w:eastAsia="x-none"/>
              </w:rPr>
              <w:t>2</w:t>
            </w:r>
            <w:r w:rsidRPr="004205CD">
              <w:rPr>
                <w:sz w:val="22"/>
                <w:szCs w:val="22"/>
                <w:lang w:eastAsia="x-none"/>
              </w:rPr>
              <w:t>0</w:t>
            </w:r>
          </w:p>
        </w:tc>
      </w:tr>
      <w:tr w:rsidR="004205CD" w:rsidRPr="004205CD" w14:paraId="4051FBEE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737D6A57" w14:textId="075DD62C" w:rsidR="007D6786" w:rsidRPr="004205CD" w:rsidRDefault="00ED040D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4</w:t>
            </w:r>
            <w:r w:rsidR="007D6786" w:rsidRPr="004205CD">
              <w:rPr>
                <w:sz w:val="22"/>
                <w:szCs w:val="22"/>
                <w:lang w:eastAsia="x-none"/>
              </w:rPr>
              <w:t>.5</w:t>
            </w:r>
          </w:p>
        </w:tc>
        <w:tc>
          <w:tcPr>
            <w:tcW w:w="2125" w:type="dxa"/>
            <w:vMerge/>
          </w:tcPr>
          <w:p w14:paraId="2D658DFB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04B21F" w14:textId="77777777" w:rsidR="007D6786" w:rsidRPr="004205CD" w:rsidRDefault="007D6786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B32243B" w14:textId="77777777" w:rsidR="007D6786" w:rsidRPr="004205CD" w:rsidRDefault="007D6786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Ширина спектра радиосигнала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DA4C486" w14:textId="038F5C6C" w:rsidR="007D6786" w:rsidRPr="004205CD" w:rsidRDefault="007D6786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30318-95,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п. 1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15142166" w14:textId="77777777" w:rsidR="007D6786" w:rsidRPr="004205CD" w:rsidRDefault="007D6786" w:rsidP="00D74230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30318-95,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п. 2</w:t>
            </w:r>
          </w:p>
        </w:tc>
      </w:tr>
      <w:tr w:rsidR="004205CD" w:rsidRPr="004205CD" w14:paraId="649F7B4B" w14:textId="77777777" w:rsidTr="006217B2">
        <w:trPr>
          <w:cantSplit/>
          <w:trHeight w:val="59"/>
        </w:trPr>
        <w:tc>
          <w:tcPr>
            <w:tcW w:w="708" w:type="dxa"/>
            <w:tcBorders>
              <w:top w:val="single" w:sz="4" w:space="0" w:color="auto"/>
            </w:tcBorders>
          </w:tcPr>
          <w:p w14:paraId="243AA3F1" w14:textId="0AD923EB" w:rsidR="00B4262F" w:rsidRPr="004205CD" w:rsidRDefault="009E3E7E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5</w:t>
            </w:r>
            <w:r w:rsidR="00B4262F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78B01D2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Абонентские станции систем подвижной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5B61BF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7C1AA8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Полосы частот системы сухопутной подвижной службы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4BB834EB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1356-2011,</w:t>
            </w:r>
          </w:p>
          <w:p w14:paraId="74D2EB77" w14:textId="4AD25EE5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5.1, табл. 5.1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5AA03B1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1356-2011,</w:t>
            </w:r>
          </w:p>
          <w:p w14:paraId="50082C7C" w14:textId="77777777" w:rsidR="00B4262F" w:rsidRPr="004205CD" w:rsidRDefault="00B4262F" w:rsidP="00D74230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5.1</w:t>
            </w:r>
          </w:p>
        </w:tc>
      </w:tr>
      <w:tr w:rsidR="004205CD" w:rsidRPr="004205CD" w14:paraId="717539A1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5549DBD0" w14:textId="08FB0FA1" w:rsidR="00B4262F" w:rsidRPr="004205CD" w:rsidRDefault="009E3E7E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5</w:t>
            </w:r>
            <w:r w:rsidR="00B4262F" w:rsidRPr="004205CD">
              <w:rPr>
                <w:sz w:val="22"/>
                <w:szCs w:val="22"/>
                <w:lang w:eastAsia="x-none"/>
              </w:rPr>
              <w:t>.2</w:t>
            </w:r>
          </w:p>
        </w:tc>
        <w:tc>
          <w:tcPr>
            <w:tcW w:w="2125" w:type="dxa"/>
            <w:vMerge/>
          </w:tcPr>
          <w:p w14:paraId="0D82A62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2D4670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BF424D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Общие технические требования системы сухопутной подвижной службы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035D9AB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</w:t>
            </w:r>
          </w:p>
          <w:p w14:paraId="3CEC4A3D" w14:textId="6DCC1F1C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5.2, табл. 5.2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4FE8ED30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</w:t>
            </w:r>
          </w:p>
          <w:p w14:paraId="35E01AE9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5.2, табл. 5.2</w:t>
            </w:r>
          </w:p>
        </w:tc>
      </w:tr>
      <w:tr w:rsidR="004205CD" w:rsidRPr="004205CD" w14:paraId="5F171B30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3930BF4A" w14:textId="05BD52ED" w:rsidR="00B4262F" w:rsidRPr="004205CD" w:rsidRDefault="009E3E7E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5</w:t>
            </w:r>
            <w:r w:rsidR="00B4262F" w:rsidRPr="004205CD">
              <w:rPr>
                <w:sz w:val="22"/>
                <w:szCs w:val="22"/>
                <w:lang w:eastAsia="x-none"/>
              </w:rPr>
              <w:t>.3</w:t>
            </w:r>
          </w:p>
        </w:tc>
        <w:tc>
          <w:tcPr>
            <w:tcW w:w="2125" w:type="dxa"/>
            <w:vMerge/>
          </w:tcPr>
          <w:p w14:paraId="1E273FA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C15489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DD5036E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План нумерации каналов цифровой сотовой связи общего пользования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FF16FDF" w14:textId="2815F7B2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156-2011,</w:t>
            </w:r>
          </w:p>
          <w:p w14:paraId="4C5DA0D7" w14:textId="465491AC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5.4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*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3EF04859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1356-2011,</w:t>
            </w:r>
          </w:p>
          <w:p w14:paraId="23145BEB" w14:textId="77777777" w:rsidR="00B4262F" w:rsidRPr="004205CD" w:rsidRDefault="00B4262F" w:rsidP="00D74230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5.4</w:t>
            </w:r>
          </w:p>
        </w:tc>
      </w:tr>
      <w:tr w:rsidR="004205CD" w:rsidRPr="004205CD" w14:paraId="05D49B32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147AF1F5" w14:textId="184DFE18" w:rsidR="00B4262F" w:rsidRPr="004205CD" w:rsidRDefault="009E3E7E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5</w:t>
            </w:r>
            <w:r w:rsidR="00B4262F" w:rsidRPr="004205CD">
              <w:rPr>
                <w:sz w:val="22"/>
                <w:szCs w:val="22"/>
                <w:lang w:eastAsia="x-none"/>
              </w:rPr>
              <w:t>.4</w:t>
            </w:r>
          </w:p>
        </w:tc>
        <w:tc>
          <w:tcPr>
            <w:tcW w:w="2125" w:type="dxa"/>
            <w:vMerge/>
          </w:tcPr>
          <w:p w14:paraId="4BA0FE99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40F11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5D2F711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Обеспечение ввода и индикации номера индикацию вызова, выбор и индикация сети на абонентском оборудовании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95CEC4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1356-2011,</w:t>
            </w:r>
          </w:p>
          <w:p w14:paraId="4CE0C32B" w14:textId="03A33ADE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5.5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65AC39F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1356-2011,</w:t>
            </w:r>
          </w:p>
          <w:p w14:paraId="1B3971EF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п.5.5</w:t>
            </w:r>
          </w:p>
        </w:tc>
      </w:tr>
      <w:tr w:rsidR="004205CD" w:rsidRPr="004205CD" w14:paraId="1B05E654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48527793" w14:textId="0AC4AEE7" w:rsidR="00B4262F" w:rsidRPr="004205CD" w:rsidRDefault="009E3E7E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5</w:t>
            </w:r>
            <w:r w:rsidR="00B4262F" w:rsidRPr="004205CD">
              <w:rPr>
                <w:sz w:val="22"/>
                <w:szCs w:val="22"/>
                <w:lang w:eastAsia="x-none"/>
              </w:rPr>
              <w:t>.5</w:t>
            </w:r>
          </w:p>
        </w:tc>
        <w:tc>
          <w:tcPr>
            <w:tcW w:w="2125" w:type="dxa"/>
            <w:vMerge/>
          </w:tcPr>
          <w:p w14:paraId="1EC214E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A894DF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C63F644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Считывания идентификаторов IMSI, IMEI на абонентском оборудовании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1EB84F2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1356-2011,</w:t>
            </w:r>
          </w:p>
          <w:p w14:paraId="4357DD27" w14:textId="508118DA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5.5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1CCC0594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1356-2011,</w:t>
            </w:r>
          </w:p>
          <w:p w14:paraId="59FEB22A" w14:textId="77777777" w:rsidR="00B4262F" w:rsidRPr="004205CD" w:rsidRDefault="00B4262F" w:rsidP="00D74230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п.5.5</w:t>
            </w:r>
          </w:p>
        </w:tc>
      </w:tr>
      <w:tr w:rsidR="004205CD" w:rsidRPr="004205CD" w14:paraId="20921884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4C61DBAA" w14:textId="7E1240E3" w:rsidR="00B4262F" w:rsidRPr="004205CD" w:rsidRDefault="009E3E7E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5</w:t>
            </w:r>
            <w:r w:rsidR="00B4262F" w:rsidRPr="004205CD">
              <w:rPr>
                <w:sz w:val="22"/>
                <w:szCs w:val="22"/>
                <w:lang w:eastAsia="x-none"/>
              </w:rPr>
              <w:t>.6</w:t>
            </w:r>
          </w:p>
        </w:tc>
        <w:tc>
          <w:tcPr>
            <w:tcW w:w="2125" w:type="dxa"/>
            <w:vMerge/>
          </w:tcPr>
          <w:p w14:paraId="6134D69B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19EDF2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4CA3D7F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Электробезопасность оборудования, излучения от оборудования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78E07C22" w14:textId="77777777" w:rsidR="00B4262F" w:rsidRPr="004205CD" w:rsidRDefault="00B4262F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57071D6F" w14:textId="77777777" w:rsidR="00B4262F" w:rsidRPr="004205CD" w:rsidRDefault="00B4262F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16C64192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4ECE47B1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5.19, 5.20</w:t>
            </w:r>
          </w:p>
          <w:p w14:paraId="5AA14058" w14:textId="5A642F8D" w:rsidR="00B4262F" w:rsidRPr="004205CD" w:rsidRDefault="00B4262F" w:rsidP="002D0284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IEC 62479-2013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772E512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46EC0F32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пп. 5.19, 5.20</w:t>
            </w:r>
          </w:p>
          <w:p w14:paraId="690FDCAF" w14:textId="7B867E1A" w:rsidR="00B4262F" w:rsidRPr="004205CD" w:rsidRDefault="00B4262F" w:rsidP="00621BB4">
            <w:pPr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4205CD" w:rsidRPr="004205CD" w14:paraId="6C6605E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1FC34BDC" w14:textId="28A6E5A1" w:rsidR="00B4262F" w:rsidRPr="004205CD" w:rsidRDefault="009E3E7E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5</w:t>
            </w:r>
            <w:r w:rsidR="00B4262F" w:rsidRPr="004205CD">
              <w:rPr>
                <w:sz w:val="22"/>
                <w:szCs w:val="22"/>
                <w:lang w:eastAsia="x-none"/>
              </w:rPr>
              <w:t>.7</w:t>
            </w:r>
          </w:p>
        </w:tc>
        <w:tc>
          <w:tcPr>
            <w:tcW w:w="2125" w:type="dxa"/>
            <w:vMerge/>
          </w:tcPr>
          <w:p w14:paraId="2241EA7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CCFC99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4034ED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подвижных станций стандарта GSM, GPRS, EDGE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D454B03" w14:textId="77777777" w:rsidR="00B4262F" w:rsidRPr="004205CD" w:rsidRDefault="00B4262F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365B7CB8" w14:textId="77777777" w:rsidR="00B4262F" w:rsidRPr="004205CD" w:rsidRDefault="00B4262F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33D48D5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1CC88C5D" w14:textId="77D2506C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5.10, </w:t>
            </w:r>
            <w:r w:rsidRPr="004205CD">
              <w:rPr>
                <w:sz w:val="22"/>
                <w:szCs w:val="22"/>
                <w:lang w:val="x-none" w:eastAsia="x-none"/>
              </w:rPr>
              <w:t>табл. 5.6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54BD8ED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071DE41E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5.10, </w:t>
            </w:r>
            <w:r w:rsidRPr="004205CD">
              <w:rPr>
                <w:sz w:val="22"/>
                <w:szCs w:val="22"/>
                <w:lang w:val="x-none" w:eastAsia="x-none"/>
              </w:rPr>
              <w:t>табл. 5.6</w:t>
            </w:r>
          </w:p>
          <w:p w14:paraId="20C4F8BD" w14:textId="1899B14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</w:t>
            </w:r>
            <w:r w:rsidR="002D0284" w:rsidRPr="004205CD">
              <w:rPr>
                <w:sz w:val="22"/>
                <w:szCs w:val="22"/>
                <w:lang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МН 3010</w:t>
            </w:r>
            <w:r w:rsidR="006D73E2" w:rsidRPr="004205CD">
              <w:rPr>
                <w:sz w:val="22"/>
                <w:szCs w:val="22"/>
                <w:lang w:eastAsia="x-none"/>
              </w:rPr>
              <w:t>-200</w:t>
            </w:r>
            <w:r w:rsidR="00262A64" w:rsidRPr="004205CD">
              <w:rPr>
                <w:sz w:val="22"/>
                <w:szCs w:val="22"/>
                <w:lang w:eastAsia="x-none"/>
              </w:rPr>
              <w:t>8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3F873A1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9.2.1-9.2.10,</w:t>
            </w:r>
          </w:p>
          <w:p w14:paraId="41CC262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9.3.1-9.3.11,</w:t>
            </w:r>
          </w:p>
          <w:p w14:paraId="4FE05692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9.4.1-9.4.9</w:t>
            </w:r>
          </w:p>
        </w:tc>
      </w:tr>
      <w:tr w:rsidR="004205CD" w:rsidRPr="004205CD" w14:paraId="3A367D5B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20FDCAE9" w14:textId="6FD93D0A" w:rsidR="00B4262F" w:rsidRPr="004205CD" w:rsidRDefault="009E3E7E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5</w:t>
            </w:r>
            <w:r w:rsidR="00B4262F" w:rsidRPr="004205CD">
              <w:rPr>
                <w:sz w:val="22"/>
                <w:szCs w:val="22"/>
                <w:lang w:eastAsia="x-none"/>
              </w:rPr>
              <w:t>.8</w:t>
            </w:r>
          </w:p>
        </w:tc>
        <w:tc>
          <w:tcPr>
            <w:tcW w:w="2125" w:type="dxa"/>
            <w:vMerge w:val="restart"/>
          </w:tcPr>
          <w:p w14:paraId="435E0B82" w14:textId="54FED89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Абонентские станции систем подвижной электросвязи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EC6348" w14:textId="4FC7F41E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CA9679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подвижных станций стандарта UMTS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34C028F0" w14:textId="77777777" w:rsidR="00B4262F" w:rsidRPr="004205CD" w:rsidRDefault="00B4262F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4AEF4E16" w14:textId="77777777" w:rsidR="00B4262F" w:rsidRPr="004205CD" w:rsidRDefault="00B4262F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5CFEC11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34428F7C" w14:textId="2D858F2C" w:rsidR="00B4262F" w:rsidRPr="004205CD" w:rsidRDefault="00B4262F" w:rsidP="002D0284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5.13, </w:t>
            </w:r>
            <w:r w:rsidRPr="004205CD">
              <w:rPr>
                <w:sz w:val="22"/>
                <w:szCs w:val="22"/>
                <w:lang w:val="x-none" w:eastAsia="x-none"/>
              </w:rPr>
              <w:t>табл. 5.9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788752BF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7A7E6D42" w14:textId="77777777" w:rsidR="00B4262F" w:rsidRPr="004205CD" w:rsidRDefault="00B4262F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5.13, </w:t>
            </w:r>
            <w:r w:rsidRPr="004205CD">
              <w:rPr>
                <w:sz w:val="22"/>
                <w:szCs w:val="22"/>
                <w:lang w:val="x-none" w:eastAsia="x-none"/>
              </w:rPr>
              <w:t>табл. 5.9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5F327130" w14:textId="0DA638F4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</w:t>
            </w:r>
            <w:r w:rsidR="002D0284" w:rsidRPr="004205CD">
              <w:rPr>
                <w:sz w:val="22"/>
                <w:szCs w:val="22"/>
                <w:lang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МН 3012</w:t>
            </w:r>
            <w:r w:rsidR="0006738B" w:rsidRPr="004205CD">
              <w:rPr>
                <w:sz w:val="22"/>
                <w:szCs w:val="22"/>
                <w:lang w:eastAsia="x-none"/>
              </w:rPr>
              <w:t>-2010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2D2D3427" w14:textId="77777777" w:rsidR="00B4262F" w:rsidRPr="004205CD" w:rsidRDefault="00B4262F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9.2.1-9.2.31</w:t>
            </w:r>
          </w:p>
        </w:tc>
      </w:tr>
      <w:tr w:rsidR="004205CD" w:rsidRPr="004205CD" w14:paraId="2B9D54A3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5773E6F2" w14:textId="4DB6C1F9" w:rsidR="00B4262F" w:rsidRPr="004205CD" w:rsidRDefault="009E3E7E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5</w:t>
            </w:r>
            <w:r w:rsidR="00B4262F" w:rsidRPr="004205CD">
              <w:rPr>
                <w:sz w:val="22"/>
                <w:szCs w:val="22"/>
                <w:lang w:eastAsia="x-none"/>
              </w:rPr>
              <w:t>.9</w:t>
            </w:r>
          </w:p>
        </w:tc>
        <w:tc>
          <w:tcPr>
            <w:tcW w:w="2125" w:type="dxa"/>
            <w:vMerge/>
          </w:tcPr>
          <w:p w14:paraId="146FB86B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02A6EE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9CACBEF" w14:textId="6923B258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подвижных станций стандарта LTE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9938618" w14:textId="77777777" w:rsidR="00B4262F" w:rsidRPr="004205CD" w:rsidRDefault="00B4262F" w:rsidP="00692DB1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0B8C3A56" w14:textId="77777777" w:rsidR="00B4262F" w:rsidRPr="004205CD" w:rsidRDefault="00B4262F" w:rsidP="00692DB1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0E685BA1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548FDDDE" w14:textId="0D9BCFF5" w:rsidR="00B4262F" w:rsidRPr="004205CD" w:rsidRDefault="00B4262F" w:rsidP="002D0284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5.16, </w:t>
            </w:r>
            <w:r w:rsidRPr="004205CD">
              <w:rPr>
                <w:sz w:val="22"/>
                <w:szCs w:val="22"/>
                <w:lang w:val="x-none" w:eastAsia="x-none"/>
              </w:rPr>
              <w:t>табл. 5.12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2E3F7833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50F50F49" w14:textId="77777777" w:rsidR="00B4262F" w:rsidRPr="004205CD" w:rsidRDefault="00B4262F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5.16, </w:t>
            </w:r>
            <w:r w:rsidRPr="004205CD">
              <w:rPr>
                <w:sz w:val="22"/>
                <w:szCs w:val="22"/>
                <w:lang w:val="x-none" w:eastAsia="x-none"/>
              </w:rPr>
              <w:t>табл. 5.12</w:t>
            </w:r>
          </w:p>
          <w:p w14:paraId="53F2FB3E" w14:textId="7E689843" w:rsidR="0006738B" w:rsidRPr="004205CD" w:rsidRDefault="0006738B" w:rsidP="0006738B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1850-2020</w:t>
            </w:r>
          </w:p>
        </w:tc>
      </w:tr>
      <w:tr w:rsidR="004205CD" w:rsidRPr="004205CD" w14:paraId="2AECAC29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4DC4C642" w14:textId="5F627673" w:rsidR="00B4262F" w:rsidRPr="004205CD" w:rsidRDefault="00976DD7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6</w:t>
            </w:r>
            <w:r w:rsidR="009E3E7E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</w:tcPr>
          <w:p w14:paraId="10F6B20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Радиооборудование стандарта DECT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318D7DD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B1E15E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оборудования стандарта DECT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197DCFFC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0AA0AD40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599D7EF4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0A1C32BB" w14:textId="00566636" w:rsidR="00B4262F" w:rsidRPr="004205CD" w:rsidRDefault="00B4262F" w:rsidP="002D0284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5.18, </w:t>
            </w:r>
            <w:r w:rsidRPr="004205CD">
              <w:rPr>
                <w:sz w:val="22"/>
                <w:szCs w:val="22"/>
                <w:lang w:val="x-none" w:eastAsia="x-none"/>
              </w:rPr>
              <w:t>табл. 5.14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76D2EC79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1356-2011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14C6D52C" w14:textId="77777777" w:rsidR="00B4262F" w:rsidRPr="004205CD" w:rsidRDefault="00B4262F" w:rsidP="00270702">
            <w:pPr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 5.18, </w:t>
            </w:r>
            <w:r w:rsidRPr="004205CD">
              <w:rPr>
                <w:sz w:val="22"/>
                <w:szCs w:val="22"/>
                <w:lang w:val="x-none" w:eastAsia="x-none"/>
              </w:rPr>
              <w:t>табл. 5.14</w:t>
            </w:r>
          </w:p>
        </w:tc>
      </w:tr>
      <w:tr w:rsidR="004205CD" w:rsidRPr="004205CD" w14:paraId="45F8F57D" w14:textId="77777777" w:rsidTr="006217B2">
        <w:trPr>
          <w:cantSplit/>
        </w:trPr>
        <w:tc>
          <w:tcPr>
            <w:tcW w:w="708" w:type="dxa"/>
            <w:tcBorders>
              <w:top w:val="single" w:sz="6" w:space="0" w:color="000000"/>
            </w:tcBorders>
          </w:tcPr>
          <w:p w14:paraId="54957D0E" w14:textId="105F8F3D" w:rsidR="00B4262F" w:rsidRPr="004205CD" w:rsidRDefault="00976DD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7</w:t>
            </w:r>
            <w:r w:rsidR="00B4262F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14:paraId="05EB6BF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Оборудование широкополосного беспроводного доступа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33998918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42D378F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сети персональной радиосвязи в полосе радиочастот 2,4-2,4835 ГГц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123144A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49CE42E2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5E0ABF2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1788-2009, п.5.2, </w:t>
            </w:r>
          </w:p>
          <w:p w14:paraId="5D540977" w14:textId="7B0D95A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5.2.1-5.2.6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*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11719C90" w14:textId="77777777" w:rsidR="002D0284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3453-2010</w:t>
            </w:r>
            <w:r w:rsidR="002D0284" w:rsidRPr="004205CD">
              <w:rPr>
                <w:sz w:val="22"/>
                <w:szCs w:val="22"/>
                <w:lang w:eastAsia="x-none"/>
              </w:rPr>
              <w:t>,</w:t>
            </w:r>
          </w:p>
          <w:p w14:paraId="107DD249" w14:textId="4E8FEFAB" w:rsidR="00B4262F" w:rsidRPr="004205CD" w:rsidRDefault="002D0284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2407-2005</w:t>
            </w:r>
          </w:p>
        </w:tc>
      </w:tr>
      <w:tr w:rsidR="004205CD" w:rsidRPr="004205CD" w14:paraId="0D2C66F8" w14:textId="77777777" w:rsidTr="006217B2">
        <w:trPr>
          <w:cantSplit/>
          <w:trHeight w:val="1239"/>
        </w:trPr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14:paraId="7AEE945F" w14:textId="4B2243A9" w:rsidR="00B4262F" w:rsidRPr="004205CD" w:rsidRDefault="00976DD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7</w:t>
            </w:r>
            <w:r w:rsidRPr="004205CD">
              <w:rPr>
                <w:sz w:val="22"/>
                <w:szCs w:val="22"/>
                <w:lang w:eastAsia="x-none"/>
              </w:rPr>
              <w:t>.</w:t>
            </w:r>
            <w:r w:rsidR="00B4262F" w:rsidRPr="004205CD">
              <w:rPr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2125" w:type="dxa"/>
            <w:vMerge/>
            <w:tcBorders>
              <w:bottom w:val="nil"/>
            </w:tcBorders>
          </w:tcPr>
          <w:p w14:paraId="2DBF0A28" w14:textId="4D52668C" w:rsidR="00B4262F" w:rsidRPr="004205CD" w:rsidRDefault="00B4262F" w:rsidP="005772FF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14F56DEF" w14:textId="100FB335" w:rsidR="00B4262F" w:rsidRPr="004205CD" w:rsidRDefault="00B4262F" w:rsidP="005772F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68735A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локальных сетей радиосвязи в полосе радиочастот 2,4-2,4835 ГГц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8E8B671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62ABB476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3363D5C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1788-2009, п.5.3, </w:t>
            </w:r>
          </w:p>
          <w:p w14:paraId="180DC802" w14:textId="7D0D3FD2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5.3.1-5.3.6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63BEA07C" w14:textId="62F2CA69" w:rsidR="002D0284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3453-2010</w:t>
            </w:r>
          </w:p>
          <w:p w14:paraId="231F91E3" w14:textId="34EA2771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</w:tr>
      <w:tr w:rsidR="004205CD" w:rsidRPr="004205CD" w14:paraId="2E7241BE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7B76DFBA" w14:textId="6756569B" w:rsidR="00B4262F" w:rsidRPr="004205CD" w:rsidRDefault="00976DD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7</w:t>
            </w:r>
            <w:r w:rsidR="00B4262F" w:rsidRPr="004205CD">
              <w:rPr>
                <w:sz w:val="22"/>
                <w:szCs w:val="22"/>
                <w:lang w:eastAsia="x-none"/>
              </w:rPr>
              <w:t>.3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14:paraId="1A71E626" w14:textId="455ABEE9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96F1C9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C6656B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локальных сетей радиосвязи в полосе радиочастот 5,15-5,875 ГГц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70370189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0942C97A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7F91F7F3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1788-2009, п.5.4, </w:t>
            </w:r>
          </w:p>
          <w:p w14:paraId="1DE2111A" w14:textId="1631516B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5.4.1-5.4.6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04B6D49C" w14:textId="02D80951" w:rsidR="002D0284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3453-2010</w:t>
            </w:r>
          </w:p>
          <w:p w14:paraId="7507270E" w14:textId="20E6D0A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</w:tr>
      <w:tr w:rsidR="004205CD" w:rsidRPr="004205CD" w14:paraId="4798565C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7050E106" w14:textId="618C1281" w:rsidR="00B4262F" w:rsidRPr="004205CD" w:rsidRDefault="00976DD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7</w:t>
            </w:r>
            <w:r w:rsidR="00B4262F" w:rsidRPr="004205CD">
              <w:rPr>
                <w:sz w:val="22"/>
                <w:szCs w:val="22"/>
                <w:lang w:eastAsia="x-none"/>
              </w:rPr>
              <w:t>.4</w:t>
            </w:r>
          </w:p>
        </w:tc>
        <w:tc>
          <w:tcPr>
            <w:tcW w:w="2125" w:type="dxa"/>
            <w:vMerge/>
          </w:tcPr>
          <w:p w14:paraId="69D59C90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E4240B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5478AC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радиоинтерфейса региональных сетей радиосвязи в полосах радиочастот 2,3-2,4 ГГц, 2,5-2,7 ГГц, 3,4-3,8 ГГц, 5,47-6,425 ГГц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62380597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1A3B5B82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6E8E9120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1788-2009, п.5.5, </w:t>
            </w:r>
          </w:p>
          <w:p w14:paraId="6E62663E" w14:textId="4455447D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5.5.1-5.5.7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2F96CF38" w14:textId="699C0132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3452-2010</w:t>
            </w:r>
          </w:p>
        </w:tc>
      </w:tr>
      <w:tr w:rsidR="004205CD" w:rsidRPr="004205CD" w14:paraId="38A68E81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3A35D80C" w14:textId="2AFC228C" w:rsidR="00B4262F" w:rsidRPr="004205CD" w:rsidRDefault="00976DD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7</w:t>
            </w:r>
            <w:r w:rsidR="00B4262F" w:rsidRPr="004205CD">
              <w:rPr>
                <w:sz w:val="22"/>
                <w:szCs w:val="22"/>
                <w:lang w:eastAsia="x-none"/>
              </w:rPr>
              <w:t>.5</w:t>
            </w:r>
          </w:p>
        </w:tc>
        <w:tc>
          <w:tcPr>
            <w:tcW w:w="2125" w:type="dxa"/>
            <w:vMerge/>
          </w:tcPr>
          <w:p w14:paraId="3EAE08EB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9900EE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9C570F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Побочные излучения в режиме передачи/ приема – ожидания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368BB103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1692-2009,</w:t>
            </w:r>
          </w:p>
          <w:p w14:paraId="28128E8B" w14:textId="05FC8A60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6.1.2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6AF324C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1692-2009,</w:t>
            </w:r>
          </w:p>
          <w:p w14:paraId="0CD73F5D" w14:textId="77777777" w:rsidR="00B4262F" w:rsidRPr="004205CD" w:rsidRDefault="00B4262F" w:rsidP="00D74230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7.4</w:t>
            </w:r>
          </w:p>
        </w:tc>
      </w:tr>
      <w:tr w:rsidR="004205CD" w:rsidRPr="004205CD" w14:paraId="126D7E87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14:paraId="68B5BBC9" w14:textId="3C70B7ED" w:rsidR="00B4262F" w:rsidRPr="004205CD" w:rsidRDefault="00976DD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7</w:t>
            </w:r>
            <w:r w:rsidR="00B4262F" w:rsidRPr="004205CD">
              <w:rPr>
                <w:sz w:val="22"/>
                <w:szCs w:val="22"/>
                <w:lang w:eastAsia="x-none"/>
              </w:rPr>
              <w:t>.6</w:t>
            </w:r>
          </w:p>
        </w:tc>
        <w:tc>
          <w:tcPr>
            <w:tcW w:w="2125" w:type="dxa"/>
            <w:vMerge/>
            <w:tcBorders>
              <w:bottom w:val="single" w:sz="6" w:space="0" w:color="000000"/>
            </w:tcBorders>
          </w:tcPr>
          <w:p w14:paraId="1EF1EE74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255A937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B496AF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Электробезопасность оборудования, излучения от передатчиков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7232420C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0D1CAC91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08E625C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1788-2009,</w:t>
            </w:r>
          </w:p>
          <w:p w14:paraId="00442B86" w14:textId="77777777" w:rsidR="00B4262F" w:rsidRPr="004205CD" w:rsidRDefault="00B4262F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</w:t>
            </w:r>
            <w:r w:rsidRPr="004205CD">
              <w:rPr>
                <w:sz w:val="22"/>
                <w:szCs w:val="22"/>
                <w:lang w:val="x-none" w:eastAsia="x-none"/>
              </w:rPr>
              <w:t>. 5.1.5,</w:t>
            </w:r>
            <w:r w:rsidRPr="004205CD">
              <w:rPr>
                <w:sz w:val="22"/>
                <w:szCs w:val="22"/>
                <w:lang w:eastAsia="x-none"/>
              </w:rPr>
              <w:t xml:space="preserve"> п.</w:t>
            </w:r>
            <w:r w:rsidRPr="004205CD">
              <w:rPr>
                <w:sz w:val="22"/>
                <w:szCs w:val="22"/>
                <w:lang w:val="x-none" w:eastAsia="x-none"/>
              </w:rPr>
              <w:t xml:space="preserve"> 5.1.6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52465A31" w14:textId="3BB76723" w:rsidR="00B4262F" w:rsidRPr="004205CD" w:rsidRDefault="00B4262F" w:rsidP="002D0284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IEC 62479-2013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6FFEF193" w14:textId="77777777" w:rsidR="00B4262F" w:rsidRPr="004205CD" w:rsidRDefault="00B4262F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IEC 60950-1-201</w:t>
            </w:r>
            <w:r w:rsidRPr="004205CD">
              <w:rPr>
                <w:sz w:val="22"/>
                <w:szCs w:val="22"/>
                <w:lang w:eastAsia="x-none"/>
              </w:rPr>
              <w:t>4</w:t>
            </w:r>
          </w:p>
          <w:p w14:paraId="22869295" w14:textId="77777777" w:rsidR="00B4262F" w:rsidRPr="004205CD" w:rsidRDefault="00B4262F" w:rsidP="00270702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12.1.006</w:t>
            </w:r>
          </w:p>
          <w:p w14:paraId="1FB23379" w14:textId="133A8711" w:rsidR="00B4262F" w:rsidRPr="004205CD" w:rsidRDefault="00B4262F" w:rsidP="00621BB4">
            <w:pPr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4205CD" w:rsidRPr="004205CD" w14:paraId="54B77E02" w14:textId="77777777" w:rsidTr="006217B2">
        <w:trPr>
          <w:cantSplit/>
        </w:trPr>
        <w:tc>
          <w:tcPr>
            <w:tcW w:w="708" w:type="dxa"/>
            <w:tcBorders>
              <w:top w:val="nil"/>
            </w:tcBorders>
          </w:tcPr>
          <w:p w14:paraId="0D9BC528" w14:textId="5FB22F45" w:rsidR="00B4262F" w:rsidRPr="004205CD" w:rsidRDefault="00976DD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8</w:t>
            </w:r>
            <w:r w:rsidR="00B4262F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14:paraId="2BE7474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Устройства радиосвязи малого радиуса действия в полосе частот </w:t>
            </w:r>
          </w:p>
          <w:p w14:paraId="62A64E0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25 – 1000 МГц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14:paraId="210C3737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</w:t>
            </w:r>
            <w:r w:rsidRPr="004205CD">
              <w:rPr>
                <w:bCs/>
                <w:sz w:val="22"/>
                <w:szCs w:val="22"/>
                <w:lang w:val="en-US" w:eastAsia="x-none"/>
              </w:rPr>
              <w:t xml:space="preserve"> </w:t>
            </w:r>
            <w:r w:rsidRPr="004205CD">
              <w:rPr>
                <w:bCs/>
                <w:sz w:val="22"/>
                <w:szCs w:val="22"/>
                <w:lang w:eastAsia="x-none"/>
              </w:rPr>
              <w:t>24.000</w:t>
            </w:r>
          </w:p>
        </w:tc>
        <w:tc>
          <w:tcPr>
            <w:tcW w:w="2125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6CAEF632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радиоспектра в режиме передачи.</w:t>
            </w:r>
          </w:p>
        </w:tc>
        <w:tc>
          <w:tcPr>
            <w:tcW w:w="2128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2014E0DD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5C033BE0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2B82FC3F" w14:textId="4BC41070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</w:t>
            </w:r>
            <w:r w:rsidRPr="004205CD">
              <w:rPr>
                <w:sz w:val="22"/>
                <w:szCs w:val="22"/>
                <w:lang w:val="en-US" w:eastAsia="x-none"/>
              </w:rPr>
              <w:t>EN</w:t>
            </w:r>
            <w:r w:rsidRPr="004205CD">
              <w:rPr>
                <w:sz w:val="22"/>
                <w:szCs w:val="22"/>
                <w:lang w:eastAsia="x-none"/>
              </w:rPr>
              <w:t xml:space="preserve"> 300</w:t>
            </w:r>
            <w:r w:rsidRPr="004205CD">
              <w:rPr>
                <w:sz w:val="22"/>
                <w:szCs w:val="22"/>
                <w:lang w:val="en-US" w:eastAsia="x-none"/>
              </w:rPr>
              <w:t> </w:t>
            </w:r>
            <w:r w:rsidRPr="004205CD">
              <w:rPr>
                <w:sz w:val="22"/>
                <w:szCs w:val="22"/>
                <w:lang w:eastAsia="x-none"/>
              </w:rPr>
              <w:t>220-1-2011,</w:t>
            </w:r>
            <w:r w:rsidR="00621BB4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пп. 7.1.3, 7.2.3, 7.3.3, 7.4.2.2, 7.5.3, 7.6.3, 7.7.3, 7.8.3, 7.9.3, 7.10.3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5B13CB2F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2B1C2E3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7E59C3BF" w14:textId="66E65FAB" w:rsidR="00B4262F" w:rsidRPr="004205CD" w:rsidRDefault="00B4262F" w:rsidP="00621BB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EN 300 220-1-2011,</w:t>
            </w:r>
            <w:r w:rsidR="00621BB4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пп. 7.1.2, 7.2.2, 7.3.2, 7.4.2.2, 7.5.2, 7.6.2, 7.7.2, 7.8.2, 7.9.2, 7.10.2.</w:t>
            </w:r>
          </w:p>
        </w:tc>
      </w:tr>
      <w:tr w:rsidR="004205CD" w:rsidRPr="004205CD" w14:paraId="13501FB3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1E69E3E0" w14:textId="268393DE" w:rsidR="00B4262F" w:rsidRPr="004205CD" w:rsidRDefault="00976DD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</w:t>
            </w:r>
            <w:r w:rsidR="00946C8B" w:rsidRPr="004205CD">
              <w:rPr>
                <w:sz w:val="22"/>
                <w:szCs w:val="22"/>
                <w:lang w:eastAsia="x-none"/>
              </w:rPr>
              <w:t>8</w:t>
            </w:r>
            <w:r w:rsidR="00B4262F" w:rsidRPr="004205CD">
              <w:rPr>
                <w:sz w:val="22"/>
                <w:szCs w:val="22"/>
                <w:lang w:eastAsia="x-none"/>
              </w:rPr>
              <w:t>.2</w:t>
            </w:r>
          </w:p>
        </w:tc>
        <w:tc>
          <w:tcPr>
            <w:tcW w:w="2125" w:type="dxa"/>
            <w:vMerge/>
          </w:tcPr>
          <w:p w14:paraId="5F57D759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ED5C68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7FECAE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31CE60F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06B26D39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1C5E222C" w14:textId="78E6DD48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EN 300 220-1-2011, </w:t>
            </w:r>
            <w:r w:rsidRPr="004205CD">
              <w:rPr>
                <w:sz w:val="22"/>
                <w:szCs w:val="22"/>
                <w:lang w:eastAsia="x-none"/>
              </w:rPr>
              <w:t>п</w:t>
            </w:r>
            <w:r w:rsidRPr="004205CD">
              <w:rPr>
                <w:sz w:val="22"/>
                <w:szCs w:val="22"/>
                <w:lang w:val="en-US" w:eastAsia="x-none"/>
              </w:rPr>
              <w:t>. 8.6.5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2564E7C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34E01345" w14:textId="71CB7101" w:rsidR="00B4262F" w:rsidRPr="004205CD" w:rsidRDefault="00B4262F" w:rsidP="00621BB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EN 300 220-1-2011,</w:t>
            </w:r>
            <w:r w:rsidR="00621BB4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пп.8.6.2 – 8.6.4</w:t>
            </w:r>
          </w:p>
        </w:tc>
      </w:tr>
      <w:tr w:rsidR="004205CD" w:rsidRPr="004205CD" w14:paraId="4FF7AC90" w14:textId="77777777" w:rsidTr="006217B2">
        <w:trPr>
          <w:cantSplit/>
          <w:trHeight w:val="59"/>
        </w:trPr>
        <w:tc>
          <w:tcPr>
            <w:tcW w:w="708" w:type="dxa"/>
            <w:tcBorders>
              <w:top w:val="single" w:sz="4" w:space="0" w:color="auto"/>
            </w:tcBorders>
          </w:tcPr>
          <w:p w14:paraId="03DCE382" w14:textId="4E4D4CB0" w:rsidR="00B4262F" w:rsidRPr="004205CD" w:rsidRDefault="00946C8B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79</w:t>
            </w:r>
            <w:r w:rsidR="00B4262F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4C109EA9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Устройства радиосвязи малого радиуса действия в полосе частот</w:t>
            </w:r>
          </w:p>
          <w:p w14:paraId="34A3883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1 – 40 ГГц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ADA97C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14BA50F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радиоспектра в режиме передачи.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6A5EAEF7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4D6B2181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76B4247D" w14:textId="21489773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</w:t>
            </w:r>
            <w:r w:rsidRPr="004205CD">
              <w:rPr>
                <w:sz w:val="22"/>
                <w:szCs w:val="22"/>
                <w:lang w:val="en-US" w:eastAsia="x-none"/>
              </w:rPr>
              <w:t>EN</w:t>
            </w:r>
            <w:r w:rsidRPr="004205CD">
              <w:rPr>
                <w:sz w:val="22"/>
                <w:szCs w:val="22"/>
                <w:lang w:eastAsia="x-none"/>
              </w:rPr>
              <w:t xml:space="preserve"> 300</w:t>
            </w:r>
            <w:r w:rsidRPr="004205CD">
              <w:rPr>
                <w:sz w:val="22"/>
                <w:szCs w:val="22"/>
                <w:lang w:val="en-US" w:eastAsia="x-none"/>
              </w:rPr>
              <w:t> </w:t>
            </w:r>
            <w:r w:rsidRPr="004205CD">
              <w:rPr>
                <w:sz w:val="22"/>
                <w:szCs w:val="22"/>
                <w:lang w:eastAsia="x-none"/>
              </w:rPr>
              <w:t>440-1-2011,</w:t>
            </w:r>
            <w:r w:rsidR="00621BB4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пп. 7.1.3, 7.2.4, 7.3.6, 7.4.3, 7.5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77E8C08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5F56F32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3EC613F0" w14:textId="1B41BD58" w:rsidR="00B4262F" w:rsidRPr="004205CD" w:rsidRDefault="00B4262F" w:rsidP="00621BB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EN 300 440-1-2011,</w:t>
            </w:r>
            <w:r w:rsidR="00621BB4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z w:val="22"/>
                <w:szCs w:val="22"/>
                <w:lang w:eastAsia="x-none"/>
              </w:rPr>
              <w:t>пп. 7.1.2, 7.2.2, 7.2.3, 7.3.2 – 7.3.5, 7.4.2</w:t>
            </w:r>
          </w:p>
        </w:tc>
      </w:tr>
      <w:tr w:rsidR="004205CD" w:rsidRPr="004205CD" w14:paraId="6AC8D217" w14:textId="77777777" w:rsidTr="006217B2">
        <w:trPr>
          <w:cantSplit/>
          <w:trHeight w:val="438"/>
        </w:trPr>
        <w:tc>
          <w:tcPr>
            <w:tcW w:w="708" w:type="dxa"/>
            <w:tcBorders>
              <w:top w:val="single" w:sz="6" w:space="0" w:color="000000"/>
            </w:tcBorders>
          </w:tcPr>
          <w:p w14:paraId="6BA3EA00" w14:textId="16876286" w:rsidR="00B4262F" w:rsidRPr="004205CD" w:rsidRDefault="00946C8B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79</w:t>
            </w:r>
            <w:r w:rsidR="00B4262F" w:rsidRPr="004205CD">
              <w:rPr>
                <w:sz w:val="22"/>
                <w:szCs w:val="22"/>
                <w:lang w:eastAsia="x-none"/>
              </w:rPr>
              <w:t>.2</w:t>
            </w:r>
          </w:p>
        </w:tc>
        <w:tc>
          <w:tcPr>
            <w:tcW w:w="2125" w:type="dxa"/>
            <w:vMerge/>
            <w:tcBorders>
              <w:bottom w:val="single" w:sz="6" w:space="0" w:color="000000"/>
            </w:tcBorders>
          </w:tcPr>
          <w:p w14:paraId="0A54EC1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F25CB6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DBA5F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F141A9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3F70A42C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60CB9909" w14:textId="4C8EE734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</w:t>
            </w:r>
            <w:r w:rsidRPr="004205CD">
              <w:rPr>
                <w:sz w:val="22"/>
                <w:szCs w:val="22"/>
                <w:lang w:val="en-US" w:eastAsia="x-none"/>
              </w:rPr>
              <w:t xml:space="preserve"> EN 300 440-1-2011, </w:t>
            </w:r>
            <w:r w:rsidRPr="004205CD">
              <w:rPr>
                <w:sz w:val="22"/>
                <w:szCs w:val="22"/>
                <w:lang w:eastAsia="x-none"/>
              </w:rPr>
              <w:t>п</w:t>
            </w:r>
            <w:r w:rsidRPr="004205CD">
              <w:rPr>
                <w:sz w:val="22"/>
                <w:szCs w:val="22"/>
                <w:lang w:val="en-US" w:eastAsia="x-none"/>
              </w:rPr>
              <w:t>. 8.3.5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BAE98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25BB818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069DB22B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EN 300 440-1-2011, 8.3.2 – 8.3.4</w:t>
            </w:r>
          </w:p>
        </w:tc>
      </w:tr>
      <w:tr w:rsidR="004205CD" w:rsidRPr="004205CD" w14:paraId="743B16DF" w14:textId="77777777" w:rsidTr="006217B2">
        <w:trPr>
          <w:cantSplit/>
          <w:trHeight w:val="59"/>
        </w:trPr>
        <w:tc>
          <w:tcPr>
            <w:tcW w:w="708" w:type="dxa"/>
            <w:tcBorders>
              <w:top w:val="single" w:sz="4" w:space="0" w:color="auto"/>
            </w:tcBorders>
          </w:tcPr>
          <w:p w14:paraId="3530BE95" w14:textId="14B63131" w:rsidR="00B4262F" w:rsidRPr="004205CD" w:rsidRDefault="00976DD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</w:t>
            </w:r>
            <w:r w:rsidR="00946C8B" w:rsidRPr="004205CD">
              <w:rPr>
                <w:sz w:val="22"/>
                <w:szCs w:val="22"/>
                <w:lang w:eastAsia="x-none"/>
              </w:rPr>
              <w:t>0</w:t>
            </w:r>
            <w:r w:rsidRPr="004205CD">
              <w:rPr>
                <w:sz w:val="22"/>
                <w:szCs w:val="22"/>
                <w:lang w:eastAsia="x-none"/>
              </w:rPr>
              <w:t>.</w:t>
            </w:r>
            <w:r w:rsidR="00B4262F" w:rsidRPr="004205CD">
              <w:rPr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14:paraId="2A0C2848" w14:textId="55B2969B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Системы радиочастотной идентификации в полосе частот 865 – 868 МГц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7216F1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6E6EBA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радиоспектра в режиме передачи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73267A14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262639A5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5070835E" w14:textId="2B7898E9" w:rsidR="00B4262F" w:rsidRPr="004205CD" w:rsidRDefault="00B4262F" w:rsidP="002D0284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1997-2012,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2"/>
                <w:sz w:val="22"/>
                <w:szCs w:val="22"/>
                <w:lang w:eastAsia="x-none"/>
              </w:rPr>
              <w:t>пп. 4.2, 5.1.2, 5.2.2, 5.3.2,</w:t>
            </w:r>
            <w:r w:rsidR="00A87387" w:rsidRPr="004205CD">
              <w:rPr>
                <w:spacing w:val="-2"/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2"/>
                <w:sz w:val="22"/>
                <w:szCs w:val="22"/>
                <w:lang w:eastAsia="x-none"/>
              </w:rPr>
              <w:t>5.4.2, 5.5.2, 5.6.2</w:t>
            </w:r>
            <w:r w:rsidR="00746B88" w:rsidRPr="004205CD">
              <w:rPr>
                <w:spacing w:val="-2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076C98D3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237E237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6C2F8ACD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1997-2012,</w:t>
            </w:r>
          </w:p>
          <w:p w14:paraId="76ECC47E" w14:textId="0302E25D" w:rsidR="00B4262F" w:rsidRPr="004205CD" w:rsidRDefault="00B4262F" w:rsidP="00270702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4205CD">
              <w:rPr>
                <w:spacing w:val="-2"/>
                <w:sz w:val="22"/>
                <w:szCs w:val="22"/>
                <w:lang w:eastAsia="x-none"/>
              </w:rPr>
              <w:t>пп. 4.2, 5.1.1, 5.</w:t>
            </w:r>
            <w:r w:rsidR="00A87387" w:rsidRPr="004205CD">
              <w:rPr>
                <w:spacing w:val="-2"/>
                <w:sz w:val="22"/>
                <w:szCs w:val="22"/>
                <w:lang w:eastAsia="x-none"/>
              </w:rPr>
              <w:t>2.1, 5.3.1, 5.4.1, 5.5.1, 5.6.1</w:t>
            </w:r>
          </w:p>
        </w:tc>
      </w:tr>
      <w:tr w:rsidR="004205CD" w:rsidRPr="004205CD" w14:paraId="2CFCA840" w14:textId="77777777" w:rsidTr="006217B2">
        <w:trPr>
          <w:cantSplit/>
          <w:trHeight w:val="59"/>
        </w:trPr>
        <w:tc>
          <w:tcPr>
            <w:tcW w:w="708" w:type="dxa"/>
            <w:tcBorders>
              <w:top w:val="single" w:sz="6" w:space="0" w:color="000000"/>
            </w:tcBorders>
          </w:tcPr>
          <w:p w14:paraId="19E96805" w14:textId="4D001B6E" w:rsidR="00B4262F" w:rsidRPr="004205CD" w:rsidRDefault="00A8738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</w:t>
            </w:r>
            <w:r w:rsidR="00946C8B" w:rsidRPr="004205CD">
              <w:rPr>
                <w:sz w:val="22"/>
                <w:szCs w:val="22"/>
                <w:lang w:eastAsia="x-none"/>
              </w:rPr>
              <w:t>0</w:t>
            </w:r>
            <w:r w:rsidR="00B4262F" w:rsidRPr="004205CD">
              <w:rPr>
                <w:sz w:val="22"/>
                <w:szCs w:val="22"/>
                <w:lang w:eastAsia="x-none"/>
              </w:rPr>
              <w:t>.2</w:t>
            </w:r>
          </w:p>
        </w:tc>
        <w:tc>
          <w:tcPr>
            <w:tcW w:w="2125" w:type="dxa"/>
            <w:vMerge/>
            <w:tcBorders>
              <w:bottom w:val="nil"/>
            </w:tcBorders>
          </w:tcPr>
          <w:p w14:paraId="2A4836C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6B05AE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C5A852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2372BC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1FF55C5B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2B336A40" w14:textId="77777777" w:rsidR="00746B88" w:rsidRPr="004205CD" w:rsidRDefault="00B4262F" w:rsidP="00D74230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1997-2012, </w:t>
            </w:r>
          </w:p>
          <w:p w14:paraId="3E5569CA" w14:textId="7636B2DC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6.4.2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C83F0D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1997-2012,</w:t>
            </w:r>
          </w:p>
          <w:p w14:paraId="3627B94E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6.4.1</w:t>
            </w:r>
          </w:p>
        </w:tc>
      </w:tr>
      <w:tr w:rsidR="004205CD" w:rsidRPr="004205CD" w14:paraId="1ED742D3" w14:textId="77777777" w:rsidTr="006217B2">
        <w:trPr>
          <w:cantSplit/>
          <w:trHeight w:val="59"/>
        </w:trPr>
        <w:tc>
          <w:tcPr>
            <w:tcW w:w="708" w:type="dxa"/>
            <w:tcBorders>
              <w:top w:val="single" w:sz="6" w:space="0" w:color="000000"/>
            </w:tcBorders>
          </w:tcPr>
          <w:p w14:paraId="73CF5A97" w14:textId="18291717" w:rsidR="00B4262F" w:rsidRPr="004205CD" w:rsidRDefault="00A8738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</w:t>
            </w:r>
            <w:r w:rsidR="00946C8B" w:rsidRPr="004205CD">
              <w:rPr>
                <w:sz w:val="22"/>
                <w:szCs w:val="22"/>
                <w:lang w:eastAsia="x-none"/>
              </w:rPr>
              <w:t>0</w:t>
            </w:r>
            <w:r w:rsidR="00B4262F" w:rsidRPr="004205CD">
              <w:rPr>
                <w:sz w:val="22"/>
                <w:szCs w:val="22"/>
                <w:lang w:eastAsia="x-none"/>
              </w:rPr>
              <w:t>.3</w:t>
            </w:r>
          </w:p>
        </w:tc>
        <w:tc>
          <w:tcPr>
            <w:tcW w:w="2125" w:type="dxa"/>
            <w:tcBorders>
              <w:top w:val="nil"/>
            </w:tcBorders>
          </w:tcPr>
          <w:p w14:paraId="74D34DA9" w14:textId="39C82DE3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574181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78EE7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Электробезопасность оборудования, излучения от передатчиков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E4E288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41D33C38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6CFC4E7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1997-2012, </w:t>
            </w:r>
          </w:p>
          <w:p w14:paraId="265B3434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9.1, 9.2</w:t>
            </w:r>
          </w:p>
          <w:p w14:paraId="13EE63DE" w14:textId="2361B3AD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IEC 62479-2013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79FF3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1997-2012,</w:t>
            </w:r>
          </w:p>
          <w:p w14:paraId="5241747E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9.1, 9.2</w:t>
            </w:r>
          </w:p>
          <w:p w14:paraId="341EDB7E" w14:textId="308C0B01" w:rsidR="00B4262F" w:rsidRPr="004205CD" w:rsidRDefault="00B4262F" w:rsidP="00621BB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4205CD" w:rsidRPr="004205CD" w14:paraId="2F9F6A0C" w14:textId="77777777" w:rsidTr="006217B2">
        <w:trPr>
          <w:cantSplit/>
          <w:trHeight w:val="969"/>
        </w:trPr>
        <w:tc>
          <w:tcPr>
            <w:tcW w:w="708" w:type="dxa"/>
            <w:tcBorders>
              <w:top w:val="single" w:sz="6" w:space="0" w:color="000000"/>
            </w:tcBorders>
          </w:tcPr>
          <w:p w14:paraId="432B4828" w14:textId="4FEB18D7" w:rsidR="00B4262F" w:rsidRPr="004205CD" w:rsidRDefault="00A87387" w:rsidP="00073CBC">
            <w:pPr>
              <w:spacing w:line="233" w:lineRule="auto"/>
              <w:ind w:left="-108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</w:t>
            </w:r>
            <w:r w:rsidR="00946C8B" w:rsidRPr="004205CD">
              <w:rPr>
                <w:sz w:val="22"/>
                <w:szCs w:val="22"/>
                <w:lang w:eastAsia="x-none"/>
              </w:rPr>
              <w:t>1</w:t>
            </w:r>
            <w:r w:rsidR="00976DD7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14:paraId="6E7C0683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Системы радиочастотной идентификации в полосе частот 2,45 ГГц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14:paraId="2712C395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E5E580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радиоспектра в режиме передачи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BA0EC0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7FD4D6DB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46C17F48" w14:textId="5C8CDF5C" w:rsidR="00B4262F" w:rsidRPr="004205CD" w:rsidRDefault="00B4262F" w:rsidP="002D0284">
            <w:pPr>
              <w:spacing w:line="233" w:lineRule="auto"/>
              <w:ind w:left="-66" w:right="-108"/>
              <w:rPr>
                <w:spacing w:val="-2"/>
                <w:sz w:val="22"/>
                <w:szCs w:val="22"/>
                <w:lang w:eastAsia="x-none"/>
              </w:rPr>
            </w:pPr>
            <w:r w:rsidRPr="004205CD">
              <w:rPr>
                <w:spacing w:val="-2"/>
                <w:sz w:val="22"/>
                <w:szCs w:val="22"/>
                <w:lang w:eastAsia="x-none"/>
              </w:rPr>
              <w:t>СТБ EN 300 440-1-2011,</w:t>
            </w:r>
            <w:r w:rsidR="00A87387" w:rsidRPr="004205CD">
              <w:rPr>
                <w:spacing w:val="-2"/>
                <w:sz w:val="22"/>
                <w:szCs w:val="22"/>
                <w:lang w:eastAsia="x-none"/>
              </w:rPr>
              <w:t xml:space="preserve"> </w:t>
            </w:r>
            <w:r w:rsidRPr="004205CD">
              <w:rPr>
                <w:spacing w:val="-2"/>
                <w:sz w:val="22"/>
                <w:szCs w:val="22"/>
                <w:lang w:eastAsia="x-none"/>
              </w:rPr>
              <w:t>Приложение С</w:t>
            </w:r>
            <w:r w:rsidR="00746B88" w:rsidRPr="004205CD">
              <w:rPr>
                <w:spacing w:val="-2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3CCE31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1FBEE9E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2407-2005,</w:t>
            </w:r>
          </w:p>
          <w:p w14:paraId="7A1FC39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пп.9.1 -9.4</w:t>
            </w:r>
          </w:p>
        </w:tc>
      </w:tr>
      <w:tr w:rsidR="004205CD" w:rsidRPr="004205CD" w14:paraId="2367C1D8" w14:textId="77777777" w:rsidTr="006217B2">
        <w:trPr>
          <w:cantSplit/>
          <w:trHeight w:val="59"/>
        </w:trPr>
        <w:tc>
          <w:tcPr>
            <w:tcW w:w="708" w:type="dxa"/>
            <w:tcBorders>
              <w:top w:val="single" w:sz="4" w:space="0" w:color="auto"/>
            </w:tcBorders>
          </w:tcPr>
          <w:p w14:paraId="11B4214F" w14:textId="62E5A046" w:rsidR="00B4262F" w:rsidRPr="004205CD" w:rsidRDefault="00A8738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</w:t>
            </w:r>
            <w:r w:rsidR="00946C8B" w:rsidRPr="004205CD">
              <w:rPr>
                <w:sz w:val="22"/>
                <w:szCs w:val="22"/>
                <w:lang w:eastAsia="x-none"/>
              </w:rPr>
              <w:t>2</w:t>
            </w:r>
            <w:r w:rsidR="00B4262F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466E8A19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Беспроводные микрофоны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B4B5FA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4B609F1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радиоспектра в режиме передачи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23437A1C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6EB042E2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4F9494D4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2155-2013, </w:t>
            </w:r>
          </w:p>
          <w:p w14:paraId="121E5705" w14:textId="3C5D2623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5.1.1, 5.2.1, 5.3.1.1, 5.3.2.1, 5.4.1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30FD11A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2155-2013,</w:t>
            </w:r>
          </w:p>
          <w:p w14:paraId="779B7F1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5.1.2, 5.1.3, 5.2.2, 5.2.3, 5.3.1.2, 5.3.2.2, 5.4.2</w:t>
            </w:r>
          </w:p>
        </w:tc>
      </w:tr>
      <w:tr w:rsidR="004205CD" w:rsidRPr="004205CD" w14:paraId="610B1C10" w14:textId="77777777" w:rsidTr="006217B2">
        <w:trPr>
          <w:cantSplit/>
          <w:trHeight w:val="59"/>
        </w:trPr>
        <w:tc>
          <w:tcPr>
            <w:tcW w:w="708" w:type="dxa"/>
            <w:tcBorders>
              <w:top w:val="single" w:sz="6" w:space="0" w:color="000000"/>
            </w:tcBorders>
          </w:tcPr>
          <w:p w14:paraId="5E843456" w14:textId="7B027467" w:rsidR="00B4262F" w:rsidRPr="004205CD" w:rsidRDefault="00A87387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</w:t>
            </w:r>
            <w:r w:rsidR="00946C8B" w:rsidRPr="004205CD">
              <w:rPr>
                <w:sz w:val="22"/>
                <w:szCs w:val="22"/>
                <w:lang w:eastAsia="x-none"/>
              </w:rPr>
              <w:t>2</w:t>
            </w:r>
            <w:r w:rsidR="00B4262F" w:rsidRPr="004205CD">
              <w:rPr>
                <w:sz w:val="22"/>
                <w:szCs w:val="22"/>
                <w:lang w:eastAsia="x-none"/>
              </w:rPr>
              <w:t>.2</w:t>
            </w:r>
          </w:p>
        </w:tc>
        <w:tc>
          <w:tcPr>
            <w:tcW w:w="2125" w:type="dxa"/>
            <w:vMerge/>
          </w:tcPr>
          <w:p w14:paraId="10D8C24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A1DB02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5BC4E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Побочные излучения в режиме приема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B02D993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3761D7CF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60E516A3" w14:textId="77777777" w:rsidR="00746B88" w:rsidRPr="004205CD" w:rsidRDefault="00B4262F" w:rsidP="00095FB3">
            <w:pPr>
              <w:spacing w:line="233" w:lineRule="auto"/>
              <w:ind w:left="-66" w:right="-108"/>
              <w:rPr>
                <w:spacing w:val="-6"/>
                <w:sz w:val="22"/>
                <w:szCs w:val="22"/>
                <w:lang w:eastAsia="x-none"/>
              </w:rPr>
            </w:pPr>
            <w:r w:rsidRPr="004205CD">
              <w:rPr>
                <w:spacing w:val="-6"/>
                <w:sz w:val="22"/>
                <w:szCs w:val="22"/>
                <w:lang w:eastAsia="x-none"/>
              </w:rPr>
              <w:t xml:space="preserve">СТБ 2155-2013, </w:t>
            </w:r>
          </w:p>
          <w:p w14:paraId="2773F44F" w14:textId="2FA3DCDF" w:rsidR="00B4262F" w:rsidRPr="004205CD" w:rsidRDefault="00B4262F" w:rsidP="002D0284">
            <w:pPr>
              <w:spacing w:line="233" w:lineRule="auto"/>
              <w:ind w:left="-66" w:right="-108"/>
              <w:rPr>
                <w:spacing w:val="-6"/>
                <w:sz w:val="22"/>
                <w:szCs w:val="22"/>
                <w:lang w:eastAsia="x-none"/>
              </w:rPr>
            </w:pPr>
            <w:r w:rsidRPr="004205CD">
              <w:rPr>
                <w:spacing w:val="-6"/>
                <w:sz w:val="22"/>
                <w:szCs w:val="22"/>
                <w:lang w:eastAsia="x-none"/>
              </w:rPr>
              <w:t>п. 5.5.1</w:t>
            </w:r>
            <w:r w:rsidR="00746B88" w:rsidRPr="004205CD">
              <w:rPr>
                <w:spacing w:val="-6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704900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2155-2013,</w:t>
            </w:r>
          </w:p>
          <w:p w14:paraId="3CAD57B9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5.5.2</w:t>
            </w:r>
          </w:p>
        </w:tc>
      </w:tr>
      <w:tr w:rsidR="004205CD" w:rsidRPr="004205CD" w14:paraId="35C81205" w14:textId="77777777" w:rsidTr="006217B2">
        <w:trPr>
          <w:cantSplit/>
          <w:trHeight w:val="59"/>
        </w:trPr>
        <w:tc>
          <w:tcPr>
            <w:tcW w:w="708" w:type="dxa"/>
            <w:tcBorders>
              <w:top w:val="single" w:sz="6" w:space="0" w:color="000000"/>
            </w:tcBorders>
          </w:tcPr>
          <w:p w14:paraId="02407313" w14:textId="1BA1223D" w:rsidR="00B4262F" w:rsidRPr="004205CD" w:rsidRDefault="00A87387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</w:t>
            </w:r>
            <w:r w:rsidR="00946C8B" w:rsidRPr="004205CD">
              <w:rPr>
                <w:sz w:val="22"/>
                <w:szCs w:val="22"/>
                <w:lang w:eastAsia="x-none"/>
              </w:rPr>
              <w:t>2</w:t>
            </w:r>
            <w:r w:rsidR="00B4262F" w:rsidRPr="004205CD">
              <w:rPr>
                <w:sz w:val="22"/>
                <w:szCs w:val="22"/>
                <w:lang w:eastAsia="x-none"/>
              </w:rPr>
              <w:t>.3</w:t>
            </w:r>
          </w:p>
        </w:tc>
        <w:tc>
          <w:tcPr>
            <w:tcW w:w="2125" w:type="dxa"/>
            <w:vMerge/>
          </w:tcPr>
          <w:p w14:paraId="7D8B4A8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B7512C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B1E904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Электробезопасность оборудования, излучения от передатчиков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A10055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1E969872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00D388AD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2155-2013,</w:t>
            </w:r>
          </w:p>
          <w:p w14:paraId="4E2F094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8.1, 8.2</w:t>
            </w:r>
          </w:p>
          <w:p w14:paraId="7D848824" w14:textId="2899CEEB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IEC 62479-2013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67C91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1262FF8B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089A1C2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2155-2013,</w:t>
            </w:r>
          </w:p>
          <w:p w14:paraId="1B36986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8.1, 8.2</w:t>
            </w:r>
          </w:p>
          <w:p w14:paraId="18815C8B" w14:textId="3D13A366" w:rsidR="00B4262F" w:rsidRPr="004205CD" w:rsidRDefault="00B4262F" w:rsidP="00621BB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ГОСТ IEC 62479-2013</w:t>
            </w:r>
          </w:p>
        </w:tc>
      </w:tr>
      <w:tr w:rsidR="004205CD" w:rsidRPr="004205CD" w14:paraId="7AB1504C" w14:textId="77777777" w:rsidTr="006217B2">
        <w:trPr>
          <w:cantSplit/>
          <w:trHeight w:val="59"/>
        </w:trPr>
        <w:tc>
          <w:tcPr>
            <w:tcW w:w="708" w:type="dxa"/>
            <w:tcBorders>
              <w:top w:val="single" w:sz="4" w:space="0" w:color="auto"/>
            </w:tcBorders>
          </w:tcPr>
          <w:p w14:paraId="57681545" w14:textId="36DB1D88" w:rsidR="00B4262F" w:rsidRPr="004205CD" w:rsidRDefault="00B4262F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br w:type="page"/>
            </w:r>
            <w:r w:rsidR="00946C8B" w:rsidRPr="004205CD">
              <w:t>83</w:t>
            </w:r>
            <w:r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4F04CE8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Передатчики и СВ радиостанции диапазона 27 МГц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7428C7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14D06F4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радиоспектра передатчика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7AF23ED3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3A6121DC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5A72297F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1040-2018,</w:t>
            </w:r>
          </w:p>
          <w:p w14:paraId="68AEE625" w14:textId="6B229422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раздел 7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18C000B2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3B5CBC7B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18E76BAE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1040-2018,</w:t>
            </w:r>
          </w:p>
          <w:p w14:paraId="011AC2D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раздел 7</w:t>
            </w:r>
          </w:p>
        </w:tc>
      </w:tr>
      <w:tr w:rsidR="004205CD" w:rsidRPr="004205CD" w14:paraId="43420F73" w14:textId="77777777" w:rsidTr="006217B2">
        <w:trPr>
          <w:cantSplit/>
          <w:trHeight w:val="744"/>
        </w:trPr>
        <w:tc>
          <w:tcPr>
            <w:tcW w:w="708" w:type="dxa"/>
            <w:tcBorders>
              <w:top w:val="single" w:sz="6" w:space="0" w:color="000000"/>
            </w:tcBorders>
          </w:tcPr>
          <w:p w14:paraId="7F627B87" w14:textId="5EBC524A" w:rsidR="00B4262F" w:rsidRPr="004205CD" w:rsidRDefault="00946C8B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83</w:t>
            </w:r>
            <w:r w:rsidR="00B4262F" w:rsidRPr="004205CD">
              <w:rPr>
                <w:sz w:val="22"/>
                <w:szCs w:val="22"/>
                <w:lang w:eastAsia="x-none"/>
              </w:rPr>
              <w:t>.2</w:t>
            </w:r>
          </w:p>
        </w:tc>
        <w:tc>
          <w:tcPr>
            <w:tcW w:w="2125" w:type="dxa"/>
            <w:vMerge/>
          </w:tcPr>
          <w:p w14:paraId="0029E275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1E15215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16D69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Параметры радиоспектра приемника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B78011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6DB8EDA8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43489E21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1040-2018,</w:t>
            </w:r>
          </w:p>
          <w:p w14:paraId="53E7296F" w14:textId="40753297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раздел 8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2D722C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6A822C02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  <w:p w14:paraId="7881DC92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1040-2018,</w:t>
            </w:r>
          </w:p>
          <w:p w14:paraId="28F7BE0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раздел 8</w:t>
            </w:r>
          </w:p>
        </w:tc>
      </w:tr>
      <w:tr w:rsidR="004205CD" w:rsidRPr="004205CD" w14:paraId="5C637EAB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585780BF" w14:textId="1B6D9F86" w:rsidR="00B4262F" w:rsidRPr="004205CD" w:rsidRDefault="00946C8B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84</w:t>
            </w:r>
            <w:r w:rsidR="00B4262F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</w:tcPr>
          <w:p w14:paraId="2FF314A7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Устройства радиосвязи с использованием шумоподобных сигналов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6C0869" w14:textId="77777777" w:rsidR="00B4262F" w:rsidRPr="004205CD" w:rsidRDefault="00B4262F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A8B7166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Мощность и модуляция излучаемого шумоподобного радиосигнала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243006FC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6188BBE0" w14:textId="77777777" w:rsidR="00B4262F" w:rsidRPr="004205CD" w:rsidRDefault="00B4262F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362C061A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30170-96,</w:t>
            </w:r>
          </w:p>
          <w:p w14:paraId="51F2EF88" w14:textId="3FE14732" w:rsidR="00B4262F" w:rsidRPr="004205CD" w:rsidRDefault="00B4262F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5.1, 5.3, 6.4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6FDC174F" w14:textId="0FDD2A9F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2405</w:t>
            </w:r>
            <w:r w:rsidR="004B5121" w:rsidRPr="004B5121">
              <w:rPr>
                <w:sz w:val="22"/>
                <w:szCs w:val="22"/>
                <w:lang w:eastAsia="x-none"/>
              </w:rPr>
              <w:t>-2005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697728E8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9.2</w:t>
            </w:r>
          </w:p>
          <w:p w14:paraId="1B694C30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30170-96,</w:t>
            </w:r>
          </w:p>
          <w:p w14:paraId="319C833D" w14:textId="77777777" w:rsidR="00B4262F" w:rsidRPr="004205CD" w:rsidRDefault="00B4262F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 5.3</w:t>
            </w:r>
          </w:p>
        </w:tc>
      </w:tr>
      <w:tr w:rsidR="004205CD" w:rsidRPr="004205CD" w14:paraId="1D10199B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6FFF5935" w14:textId="6F9B671C" w:rsidR="00A87387" w:rsidRPr="004205CD" w:rsidRDefault="00946C8B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84</w:t>
            </w:r>
            <w:r w:rsidR="00A87387" w:rsidRPr="004205CD">
              <w:rPr>
                <w:sz w:val="22"/>
                <w:szCs w:val="22"/>
                <w:lang w:eastAsia="x-none"/>
              </w:rPr>
              <w:t>.2</w:t>
            </w:r>
          </w:p>
        </w:tc>
        <w:tc>
          <w:tcPr>
            <w:tcW w:w="2125" w:type="dxa"/>
            <w:tcBorders>
              <w:bottom w:val="nil"/>
            </w:tcBorders>
          </w:tcPr>
          <w:p w14:paraId="320E4675" w14:textId="580B11C1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Устройства радиосвязи с использованием шумоподобных сигналов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8B1C840" w14:textId="3BB4FCFE" w:rsidR="00A87387" w:rsidRPr="004205CD" w:rsidRDefault="00A87387" w:rsidP="00270702">
            <w:pPr>
              <w:spacing w:line="233" w:lineRule="auto"/>
              <w:ind w:left="-66" w:right="-108"/>
              <w:jc w:val="center"/>
              <w:rPr>
                <w:lang w:eastAsia="x-none"/>
              </w:rPr>
            </w:pPr>
            <w:r w:rsidRPr="004205CD">
              <w:rPr>
                <w:bCs/>
                <w:sz w:val="22"/>
                <w:szCs w:val="22"/>
                <w:lang w:eastAsia="x-none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75C1F9D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Отклонение частоты несущей от номинального значения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559C6168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6B51B53C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4F77F2B0" w14:textId="4A9E8F03" w:rsidR="00A87387" w:rsidRPr="004205CD" w:rsidRDefault="00A87387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30338-95, п. 4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693478ED" w14:textId="4E5D5ED5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30338-95, п. 5</w:t>
            </w:r>
          </w:p>
        </w:tc>
      </w:tr>
      <w:tr w:rsidR="004205CD" w:rsidRPr="004205CD" w14:paraId="3101BC1B" w14:textId="77777777" w:rsidTr="006217B2">
        <w:trPr>
          <w:cantSplit/>
          <w:trHeight w:val="61"/>
        </w:trPr>
        <w:tc>
          <w:tcPr>
            <w:tcW w:w="708" w:type="dxa"/>
            <w:tcBorders>
              <w:top w:val="single" w:sz="4" w:space="0" w:color="auto"/>
            </w:tcBorders>
          </w:tcPr>
          <w:p w14:paraId="0DB30C4E" w14:textId="31095251" w:rsidR="00A87387" w:rsidRPr="004205CD" w:rsidRDefault="00946C8B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84</w:t>
            </w:r>
            <w:r w:rsidR="00A87387" w:rsidRPr="004205CD">
              <w:rPr>
                <w:sz w:val="22"/>
                <w:szCs w:val="22"/>
                <w:lang w:eastAsia="x-none"/>
              </w:rPr>
              <w:t>.3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8EBBA45" w14:textId="4312A77F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655A9CD" w14:textId="3DB09465" w:rsidR="00A87387" w:rsidRPr="004205CD" w:rsidRDefault="00A87387" w:rsidP="00270702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F601B47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Занимаемая полоса частот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369F1CC7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111FC268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5A7D3613" w14:textId="1B453F6A" w:rsidR="00A87387" w:rsidRPr="004205CD" w:rsidRDefault="00A87387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30318-95, п. 1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10905B62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30318-95, п. 2</w:t>
            </w:r>
          </w:p>
          <w:p w14:paraId="0D0E8856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2407-2005,</w:t>
            </w:r>
          </w:p>
          <w:p w14:paraId="0190F488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9.1</w:t>
            </w:r>
          </w:p>
        </w:tc>
      </w:tr>
      <w:tr w:rsidR="004205CD" w:rsidRPr="004205CD" w14:paraId="31A3216B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</w:tcBorders>
          </w:tcPr>
          <w:p w14:paraId="2A9A2237" w14:textId="34E297ED" w:rsidR="00A87387" w:rsidRPr="004205CD" w:rsidRDefault="00946C8B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84</w:t>
            </w:r>
            <w:r w:rsidR="00A87387" w:rsidRPr="004205CD">
              <w:rPr>
                <w:sz w:val="22"/>
                <w:szCs w:val="22"/>
                <w:lang w:eastAsia="x-none"/>
              </w:rPr>
              <w:t>.4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61F651E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D771CE2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D9BD867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Побочные излучения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A71C788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4A006547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2C146F45" w14:textId="77777777" w:rsidR="00746B88" w:rsidRPr="004205CD" w:rsidRDefault="00A87387" w:rsidP="00161FE5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1692-2009, </w:t>
            </w:r>
          </w:p>
          <w:p w14:paraId="4BF6BEEF" w14:textId="5C0086EE" w:rsidR="00A87387" w:rsidRPr="004205CD" w:rsidRDefault="00A87387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6.1.2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4730AE7F" w14:textId="2BB316C6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1692-2009, п. 7.4</w:t>
            </w:r>
          </w:p>
        </w:tc>
      </w:tr>
      <w:tr w:rsidR="004205CD" w:rsidRPr="004205CD" w14:paraId="494C8D5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14:paraId="5A45D332" w14:textId="1E1A2D38" w:rsidR="00A87387" w:rsidRPr="004205CD" w:rsidRDefault="00946C8B" w:rsidP="00A87387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84</w:t>
            </w:r>
            <w:r w:rsidR="00A87387" w:rsidRPr="004205CD">
              <w:rPr>
                <w:sz w:val="22"/>
                <w:szCs w:val="22"/>
                <w:lang w:eastAsia="x-none"/>
              </w:rPr>
              <w:t>.5</w:t>
            </w:r>
          </w:p>
        </w:tc>
        <w:tc>
          <w:tcPr>
            <w:tcW w:w="2125" w:type="dxa"/>
            <w:tcBorders>
              <w:top w:val="nil"/>
              <w:bottom w:val="single" w:sz="6" w:space="0" w:color="000000"/>
            </w:tcBorders>
          </w:tcPr>
          <w:p w14:paraId="43C41063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53B57D08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lang w:eastAsia="x-none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8A784A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Требования к уровню радиопомех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  <w:shd w:val="clear" w:color="auto" w:fill="auto"/>
          </w:tcPr>
          <w:p w14:paraId="0C3A2977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2E557773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4954131F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ГОСТ 30170-96,</w:t>
            </w:r>
          </w:p>
          <w:p w14:paraId="396E674D" w14:textId="1E5FCB22" w:rsidR="00A87387" w:rsidRPr="004205CD" w:rsidRDefault="00A87387" w:rsidP="002D028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пп. 7.1, 7.2, 7.3</w:t>
            </w:r>
            <w:r w:rsidR="00746B88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02B0878B" w14:textId="3A041070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1692-2009, п. 7.5</w:t>
            </w:r>
          </w:p>
        </w:tc>
      </w:tr>
      <w:tr w:rsidR="004205CD" w:rsidRPr="004205CD" w14:paraId="2B285FCD" w14:textId="77777777" w:rsidTr="006217B2">
        <w:trPr>
          <w:cantSplit/>
          <w:trHeight w:val="774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95D5" w14:textId="0C529D9A" w:rsidR="00A87387" w:rsidRPr="004205CD" w:rsidRDefault="00946C8B" w:rsidP="00A87387">
            <w:pPr>
              <w:keepNext/>
              <w:spacing w:line="233" w:lineRule="auto"/>
              <w:ind w:left="-57" w:right="-57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85.</w:t>
            </w:r>
            <w:r w:rsidR="00A87387" w:rsidRPr="004205CD">
              <w:rPr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19BD895" w14:textId="77777777" w:rsidR="00A87387" w:rsidRPr="004205CD" w:rsidRDefault="00A87387" w:rsidP="007D6786">
            <w:pPr>
              <w:keepNext/>
              <w:spacing w:line="233" w:lineRule="auto"/>
              <w:ind w:left="-66" w:right="-64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Радиообрудование транкинговых систем радиосвязи (базовые станции, ретрансляторы, абонентское радиооборудование)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D09B8D" w14:textId="77777777" w:rsidR="00A87387" w:rsidRPr="004205CD" w:rsidRDefault="00A87387" w:rsidP="007D6786">
            <w:pPr>
              <w:keepNext/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  <w:r w:rsidRPr="004205CD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C5EBE" w14:textId="77777777" w:rsidR="00A87387" w:rsidRPr="004205CD" w:rsidRDefault="00A87387" w:rsidP="007D6786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Радиоинтерфейс радиооборудования протокола  ТЕТРА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D33F0" w14:textId="77777777" w:rsidR="00A87387" w:rsidRPr="004205CD" w:rsidRDefault="00A87387" w:rsidP="007D6786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635E2BBE" w14:textId="77777777" w:rsidR="00A87387" w:rsidRPr="004205CD" w:rsidRDefault="00A87387" w:rsidP="007D6786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7A1E863B" w14:textId="77777777" w:rsidR="004B3B2D" w:rsidRPr="004205CD" w:rsidRDefault="00A87387" w:rsidP="007D6786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1249-2015, </w:t>
            </w:r>
          </w:p>
          <w:p w14:paraId="1F640FC5" w14:textId="2D0E7308" w:rsidR="00A87387" w:rsidRPr="004205CD" w:rsidRDefault="00A87387" w:rsidP="002D0284">
            <w:pPr>
              <w:keepNext/>
              <w:spacing w:line="233" w:lineRule="auto"/>
              <w:ind w:left="-66" w:right="-108"/>
              <w:rPr>
                <w:b/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п.6.4</w:t>
            </w:r>
            <w:r w:rsidR="004B3B2D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DB7CE" w14:textId="77777777" w:rsidR="00A87387" w:rsidRPr="004205CD" w:rsidRDefault="00A87387" w:rsidP="007D6786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  <w:p w14:paraId="75413F5C" w14:textId="77777777" w:rsidR="00A87387" w:rsidRPr="004205CD" w:rsidRDefault="00A87387" w:rsidP="007D6786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</w:p>
          <w:p w14:paraId="6328B158" w14:textId="77777777" w:rsidR="00A87387" w:rsidRPr="004205CD" w:rsidRDefault="00A87387" w:rsidP="007D6786">
            <w:pPr>
              <w:keepNext/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приложение Г (Г.2)</w:t>
            </w:r>
          </w:p>
        </w:tc>
      </w:tr>
      <w:tr w:rsidR="004205CD" w:rsidRPr="004205CD" w14:paraId="7031A26A" w14:textId="77777777" w:rsidTr="006217B2">
        <w:trPr>
          <w:cantSplit/>
          <w:trHeight w:val="1211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055A" w14:textId="5874DD88" w:rsidR="00A87387" w:rsidRPr="004205CD" w:rsidRDefault="00946C8B" w:rsidP="00A87387">
            <w:pPr>
              <w:spacing w:line="233" w:lineRule="auto"/>
              <w:ind w:left="-57" w:right="-57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85.</w:t>
            </w:r>
            <w:r w:rsidR="00A87387" w:rsidRPr="004205CD">
              <w:rPr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0A2B49" w14:textId="77777777" w:rsidR="00A87387" w:rsidRPr="004205CD" w:rsidRDefault="00A87387" w:rsidP="00270702">
            <w:pPr>
              <w:spacing w:line="233" w:lineRule="auto"/>
              <w:ind w:left="-66"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2B3DF9" w14:textId="77777777" w:rsidR="00A87387" w:rsidRPr="004205CD" w:rsidRDefault="00A87387" w:rsidP="00270702">
            <w:pPr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56AF9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Радиооборудование протокола DMR:</w:t>
            </w:r>
          </w:p>
          <w:p w14:paraId="7115BF07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- радиоинтерфейс радиооборудования протокола DMR;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243E7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14D3CA57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59845936" w14:textId="1C0621C8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СТБ 1249-2015, </w:t>
            </w:r>
          </w:p>
          <w:p w14:paraId="455F4BC7" w14:textId="50DC434B" w:rsidR="00A87387" w:rsidRPr="004205CD" w:rsidRDefault="00A87387" w:rsidP="002D0284">
            <w:pPr>
              <w:spacing w:line="233" w:lineRule="auto"/>
              <w:ind w:left="-66" w:right="-108"/>
              <w:rPr>
                <w:b/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 7.5.1</w:t>
            </w:r>
            <w:r w:rsidR="004B3B2D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ADEFE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</w:p>
          <w:p w14:paraId="14799DFA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</w:p>
          <w:p w14:paraId="18AE4249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приложение Г (Г.2)</w:t>
            </w:r>
          </w:p>
        </w:tc>
      </w:tr>
      <w:tr w:rsidR="004205CD" w:rsidRPr="004205CD" w14:paraId="0CCDEB59" w14:textId="77777777" w:rsidTr="006217B2">
        <w:trPr>
          <w:cantSplit/>
          <w:trHeight w:val="509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A9AE" w14:textId="0622508A" w:rsidR="00A87387" w:rsidRPr="004205CD" w:rsidRDefault="00946C8B" w:rsidP="00A87387">
            <w:pPr>
              <w:spacing w:line="233" w:lineRule="auto"/>
              <w:ind w:left="-57" w:right="-57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85</w:t>
            </w:r>
            <w:r w:rsidR="00A87387" w:rsidRPr="004205CD">
              <w:rPr>
                <w:sz w:val="22"/>
                <w:szCs w:val="22"/>
                <w:lang w:eastAsia="x-none"/>
              </w:rPr>
              <w:t>.3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A44B6" w14:textId="77777777" w:rsidR="00A87387" w:rsidRPr="004205CD" w:rsidRDefault="00A87387" w:rsidP="00270702">
            <w:pPr>
              <w:spacing w:line="233" w:lineRule="auto"/>
              <w:ind w:left="-66"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5AE56A" w14:textId="77777777" w:rsidR="00A87387" w:rsidRPr="004205CD" w:rsidRDefault="00A87387" w:rsidP="00270702">
            <w:pPr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FF18B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- частотный диапазон;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239C4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1249-2015,</w:t>
            </w:r>
          </w:p>
          <w:p w14:paraId="1EEEC6A2" w14:textId="6228C361" w:rsidR="00A87387" w:rsidRPr="004205CD" w:rsidRDefault="00A87387" w:rsidP="002D0284">
            <w:pPr>
              <w:spacing w:line="233" w:lineRule="auto"/>
              <w:ind w:left="-66" w:right="-108"/>
              <w:rPr>
                <w:b/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п.7.5.2</w:t>
            </w:r>
            <w:r w:rsidR="004B3B2D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6F1B2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1249-2015,</w:t>
            </w:r>
          </w:p>
          <w:p w14:paraId="41B30B86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п.7.5.2</w:t>
            </w:r>
          </w:p>
        </w:tc>
      </w:tr>
      <w:tr w:rsidR="004205CD" w:rsidRPr="004205CD" w14:paraId="19431CD6" w14:textId="77777777" w:rsidTr="006217B2">
        <w:trPr>
          <w:cantSplit/>
          <w:trHeight w:val="522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7CBD" w14:textId="43012472" w:rsidR="00A87387" w:rsidRPr="004205CD" w:rsidRDefault="00946C8B" w:rsidP="00A87387">
            <w:pPr>
              <w:spacing w:line="233" w:lineRule="auto"/>
              <w:ind w:left="-57" w:right="-57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85</w:t>
            </w:r>
            <w:r w:rsidR="00A87387" w:rsidRPr="004205CD">
              <w:rPr>
                <w:sz w:val="22"/>
                <w:szCs w:val="22"/>
                <w:lang w:eastAsia="x-none"/>
              </w:rPr>
              <w:t>.4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203C79" w14:textId="77777777" w:rsidR="00A87387" w:rsidRPr="004205CD" w:rsidRDefault="00A87387" w:rsidP="00270702">
            <w:pPr>
              <w:spacing w:line="233" w:lineRule="auto"/>
              <w:ind w:left="-66"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BCB152" w14:textId="77777777" w:rsidR="00A87387" w:rsidRPr="004205CD" w:rsidRDefault="00A87387" w:rsidP="00270702">
            <w:pPr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B5595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- ширина полосы RF-несущей;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EF0D8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1249-2015,</w:t>
            </w:r>
          </w:p>
          <w:p w14:paraId="2DAA85C2" w14:textId="59530D0E" w:rsidR="00A87387" w:rsidRPr="004205CD" w:rsidRDefault="00A87387" w:rsidP="002D0284">
            <w:pPr>
              <w:spacing w:line="233" w:lineRule="auto"/>
              <w:ind w:left="-66" w:right="-108"/>
              <w:rPr>
                <w:b/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п.7.5.3</w:t>
            </w:r>
            <w:r w:rsidR="004B3B2D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A1D8D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1249-2015,</w:t>
            </w:r>
          </w:p>
          <w:p w14:paraId="27AC54EF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п.7.5.3</w:t>
            </w:r>
          </w:p>
        </w:tc>
      </w:tr>
      <w:tr w:rsidR="004205CD" w:rsidRPr="004205CD" w14:paraId="237E8879" w14:textId="77777777" w:rsidTr="006217B2">
        <w:trPr>
          <w:cantSplit/>
          <w:trHeight w:val="522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F736" w14:textId="33E43D91" w:rsidR="00A87387" w:rsidRPr="004205CD" w:rsidRDefault="00946C8B" w:rsidP="00A87387">
            <w:pPr>
              <w:spacing w:line="233" w:lineRule="auto"/>
              <w:ind w:left="-57" w:right="-57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85</w:t>
            </w:r>
            <w:r w:rsidR="00A87387" w:rsidRPr="004205CD">
              <w:rPr>
                <w:sz w:val="22"/>
                <w:szCs w:val="22"/>
                <w:lang w:eastAsia="x-none"/>
              </w:rPr>
              <w:t>.5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D9B8AB" w14:textId="77777777" w:rsidR="00A87387" w:rsidRPr="004205CD" w:rsidRDefault="00A87387" w:rsidP="00270702">
            <w:pPr>
              <w:spacing w:line="233" w:lineRule="auto"/>
              <w:ind w:left="-66"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8E6118" w14:textId="77777777" w:rsidR="00A87387" w:rsidRPr="004205CD" w:rsidRDefault="00A87387" w:rsidP="00270702">
            <w:pPr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FC1EB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- отклонение частоты передатчика;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F12F0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1249-2015,</w:t>
            </w:r>
          </w:p>
          <w:p w14:paraId="54F64E5D" w14:textId="02DFA895" w:rsidR="00A87387" w:rsidRPr="004205CD" w:rsidRDefault="00A87387" w:rsidP="002D0284">
            <w:pPr>
              <w:spacing w:line="233" w:lineRule="auto"/>
              <w:ind w:left="-66" w:right="-108"/>
              <w:rPr>
                <w:b/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п.7.5.4</w:t>
            </w:r>
            <w:r w:rsidR="004B3B2D" w:rsidRPr="004205CD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92313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</w:p>
          <w:p w14:paraId="2D3348D9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приложение Г (Г.2)</w:t>
            </w:r>
          </w:p>
        </w:tc>
      </w:tr>
      <w:tr w:rsidR="004205CD" w:rsidRPr="004205CD" w14:paraId="1C74197B" w14:textId="77777777" w:rsidTr="006217B2">
        <w:trPr>
          <w:cantSplit/>
          <w:trHeight w:val="769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430D" w14:textId="5702AF5F" w:rsidR="00A87387" w:rsidRPr="004205CD" w:rsidRDefault="00946C8B" w:rsidP="00A87387">
            <w:pPr>
              <w:spacing w:line="233" w:lineRule="auto"/>
              <w:ind w:left="-57" w:right="-57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85</w:t>
            </w:r>
            <w:r w:rsidR="00A87387" w:rsidRPr="004205CD">
              <w:rPr>
                <w:sz w:val="22"/>
                <w:szCs w:val="22"/>
                <w:lang w:eastAsia="x-none"/>
              </w:rPr>
              <w:t>.6</w:t>
            </w:r>
          </w:p>
        </w:tc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334C" w14:textId="77777777" w:rsidR="00A87387" w:rsidRPr="004205CD" w:rsidRDefault="00A87387" w:rsidP="00270702">
            <w:pPr>
              <w:spacing w:line="233" w:lineRule="auto"/>
              <w:ind w:left="-66" w:right="-64"/>
              <w:rPr>
                <w:sz w:val="22"/>
                <w:szCs w:val="22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7C1D4" w14:textId="77777777" w:rsidR="00A87387" w:rsidRPr="004205CD" w:rsidRDefault="00A87387" w:rsidP="00270702">
            <w:pPr>
              <w:autoSpaceDE w:val="0"/>
              <w:autoSpaceDN w:val="0"/>
              <w:adjustRightInd w:val="0"/>
              <w:spacing w:line="233" w:lineRule="auto"/>
              <w:ind w:left="-73" w:right="-94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3A5F9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Радиоинтерфейс радиооборудования протокола APCO 25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126DC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ТР 2018/024/</w:t>
            </w:r>
            <w:r w:rsidRPr="004205CD">
              <w:rPr>
                <w:sz w:val="22"/>
                <w:szCs w:val="22"/>
                <w:lang w:val="en-US" w:eastAsia="x-none"/>
              </w:rPr>
              <w:t>BY</w:t>
            </w:r>
          </w:p>
          <w:p w14:paraId="7FBC866E" w14:textId="77777777" w:rsidR="00A87387" w:rsidRPr="004205CD" w:rsidRDefault="00A87387" w:rsidP="00A61F3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 xml:space="preserve">ст. 3, п. </w:t>
            </w:r>
            <w:r w:rsidRPr="004205CD">
              <w:rPr>
                <w:sz w:val="22"/>
                <w:szCs w:val="22"/>
                <w:lang w:eastAsia="x-none"/>
              </w:rPr>
              <w:t>3</w:t>
            </w:r>
            <w:r w:rsidRPr="004205CD">
              <w:rPr>
                <w:sz w:val="22"/>
                <w:szCs w:val="22"/>
                <w:lang w:val="x-none" w:eastAsia="x-none"/>
              </w:rPr>
              <w:t>;</w:t>
            </w:r>
          </w:p>
          <w:p w14:paraId="01E7F2E7" w14:textId="219F99E5" w:rsidR="00A87387" w:rsidRPr="004205CD" w:rsidRDefault="00A87387" w:rsidP="002D0284">
            <w:pPr>
              <w:spacing w:line="233" w:lineRule="auto"/>
              <w:ind w:left="-66" w:right="-108"/>
              <w:rPr>
                <w:b/>
                <w:spacing w:val="-4"/>
                <w:sz w:val="22"/>
                <w:szCs w:val="22"/>
                <w:lang w:eastAsia="x-none"/>
              </w:rPr>
            </w:pPr>
            <w:r w:rsidRPr="004205CD">
              <w:rPr>
                <w:spacing w:val="-4"/>
                <w:sz w:val="22"/>
                <w:szCs w:val="22"/>
                <w:lang w:eastAsia="x-none"/>
              </w:rPr>
              <w:t>СТБ 1249-2015, п.8.7</w:t>
            </w:r>
            <w:r w:rsidR="004B3B2D" w:rsidRPr="004205CD">
              <w:rPr>
                <w:spacing w:val="-4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E4369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</w:p>
          <w:p w14:paraId="4D4CF587" w14:textId="77777777" w:rsidR="00A87387" w:rsidRPr="004205CD" w:rsidRDefault="00A87387" w:rsidP="00270702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приложение Г (Г.2)</w:t>
            </w:r>
          </w:p>
        </w:tc>
      </w:tr>
      <w:tr w:rsidR="004205CD" w:rsidRPr="004205CD" w14:paraId="1ED67AD4" w14:textId="77777777" w:rsidTr="006217B2">
        <w:trPr>
          <w:cantSplit/>
          <w:trHeight w:val="993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4A91" w14:textId="5769A905" w:rsidR="002D0284" w:rsidRPr="004205CD" w:rsidRDefault="002D0284" w:rsidP="00A87387">
            <w:pPr>
              <w:spacing w:line="233" w:lineRule="auto"/>
              <w:ind w:left="-57" w:right="-57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86.1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7012" w14:textId="2F1F735F" w:rsidR="002D0284" w:rsidRPr="004205CD" w:rsidRDefault="002D0284" w:rsidP="007D6786">
            <w:pPr>
              <w:spacing w:line="233" w:lineRule="auto"/>
              <w:ind w:left="-66" w:right="-64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Тестовые терминалы сотовой подвижной электросвязи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F42BF" w14:textId="77777777" w:rsidR="002D0284" w:rsidRPr="004205CD" w:rsidRDefault="002D0284" w:rsidP="00270702">
            <w:pPr>
              <w:spacing w:line="233" w:lineRule="auto"/>
              <w:ind w:left="-73" w:right="-94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</w:t>
            </w:r>
          </w:p>
          <w:p w14:paraId="2B507BEB" w14:textId="77777777" w:rsidR="002D0284" w:rsidRPr="004205CD" w:rsidRDefault="002D0284" w:rsidP="00270702">
            <w:pPr>
              <w:spacing w:line="233" w:lineRule="auto"/>
              <w:ind w:left="-73" w:right="-94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24.000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EBABD" w14:textId="77777777" w:rsidR="002D0284" w:rsidRPr="004205CD" w:rsidRDefault="002D0284" w:rsidP="00270702">
            <w:pPr>
              <w:spacing w:line="233" w:lineRule="auto"/>
              <w:ind w:left="-66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Измерение уровня полезного сигнала на входе тестового терминала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ED2BB" w14:textId="77777777" w:rsidR="002D0284" w:rsidRPr="004205CD" w:rsidRDefault="002D0284" w:rsidP="00270702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СТБ 1904-2011,</w:t>
            </w:r>
          </w:p>
          <w:p w14:paraId="38272341" w14:textId="4B1FE4F6" w:rsidR="002D0284" w:rsidRPr="004205CD" w:rsidRDefault="002D0284" w:rsidP="002D0284">
            <w:pPr>
              <w:spacing w:line="233" w:lineRule="auto"/>
              <w:ind w:left="-66"/>
              <w:rPr>
                <w:b/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 xml:space="preserve">п.5.7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91B15" w14:textId="77777777" w:rsidR="002D0284" w:rsidRPr="004205CD" w:rsidRDefault="002D0284" w:rsidP="002D0284">
            <w:pPr>
              <w:spacing w:line="233" w:lineRule="auto"/>
              <w:ind w:left="-66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МВИ</w:t>
            </w:r>
            <w:r w:rsidRPr="004205CD">
              <w:rPr>
                <w:sz w:val="22"/>
                <w:szCs w:val="22"/>
                <w:lang w:eastAsia="x-none"/>
              </w:rPr>
              <w:t>.</w:t>
            </w:r>
            <w:r w:rsidRPr="004205CD">
              <w:rPr>
                <w:sz w:val="22"/>
                <w:szCs w:val="22"/>
                <w:lang w:val="x-none" w:eastAsia="x-none"/>
              </w:rPr>
              <w:t>МН 3010</w:t>
            </w:r>
            <w:r w:rsidRPr="004205CD">
              <w:rPr>
                <w:sz w:val="22"/>
                <w:szCs w:val="22"/>
                <w:lang w:eastAsia="x-none"/>
              </w:rPr>
              <w:t>-2008</w:t>
            </w:r>
            <w:r w:rsidRPr="004205CD">
              <w:rPr>
                <w:sz w:val="22"/>
                <w:szCs w:val="22"/>
                <w:lang w:val="x-none" w:eastAsia="x-none"/>
              </w:rPr>
              <w:t>,</w:t>
            </w:r>
          </w:p>
          <w:p w14:paraId="3530D969" w14:textId="77777777" w:rsidR="002D0284" w:rsidRPr="004205CD" w:rsidRDefault="002D0284" w:rsidP="002D0284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МВИ</w:t>
            </w:r>
            <w:r w:rsidRPr="004205CD">
              <w:rPr>
                <w:sz w:val="22"/>
                <w:szCs w:val="22"/>
                <w:lang w:eastAsia="x-none"/>
              </w:rPr>
              <w:t>.</w:t>
            </w:r>
            <w:r w:rsidRPr="004205CD">
              <w:rPr>
                <w:sz w:val="22"/>
                <w:szCs w:val="22"/>
                <w:lang w:val="x-none" w:eastAsia="x-none"/>
              </w:rPr>
              <w:t>МН 3012</w:t>
            </w:r>
            <w:r w:rsidRPr="004205CD">
              <w:rPr>
                <w:sz w:val="22"/>
                <w:szCs w:val="22"/>
                <w:lang w:eastAsia="x-none"/>
              </w:rPr>
              <w:t>-2010,</w:t>
            </w:r>
          </w:p>
          <w:p w14:paraId="65378AD8" w14:textId="2E115063" w:rsidR="002D0284" w:rsidRPr="004205CD" w:rsidRDefault="002D0284" w:rsidP="002D0284">
            <w:pPr>
              <w:spacing w:line="233" w:lineRule="auto"/>
              <w:ind w:left="-66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МВИ.МН 1850-2020</w:t>
            </w:r>
          </w:p>
        </w:tc>
      </w:tr>
      <w:tr w:rsidR="004205CD" w:rsidRPr="004205CD" w14:paraId="45AD336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532E23F" w14:textId="30CBEA95" w:rsidR="00A87387" w:rsidRPr="004205CD" w:rsidRDefault="00946C8B" w:rsidP="005772F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87.1</w:t>
            </w:r>
          </w:p>
        </w:tc>
        <w:tc>
          <w:tcPr>
            <w:tcW w:w="2125" w:type="dxa"/>
          </w:tcPr>
          <w:p w14:paraId="2C1E4C73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Системы управления авиамоделями (наземного и бортового оборудования) и беспилотными авиационными комплексами</w:t>
            </w:r>
          </w:p>
        </w:tc>
        <w:tc>
          <w:tcPr>
            <w:tcW w:w="851" w:type="dxa"/>
            <w:shd w:val="clear" w:color="auto" w:fill="auto"/>
          </w:tcPr>
          <w:p w14:paraId="2167AF25" w14:textId="77777777" w:rsidR="00A87387" w:rsidRPr="004205CD" w:rsidRDefault="00A87387" w:rsidP="001446AE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6F057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Занимаемая полоса радиочастот и максимально допустимая излучаемая мощность</w:t>
            </w:r>
          </w:p>
        </w:tc>
        <w:tc>
          <w:tcPr>
            <w:tcW w:w="2128" w:type="dxa"/>
            <w:shd w:val="clear" w:color="auto" w:fill="auto"/>
          </w:tcPr>
          <w:p w14:paraId="605ACCFE" w14:textId="2B0A7464" w:rsidR="00A87387" w:rsidRPr="004205CD" w:rsidRDefault="00A87387" w:rsidP="002D0284">
            <w:pPr>
              <w:pStyle w:val="af0"/>
              <w:spacing w:after="0"/>
              <w:ind w:left="-68" w:right="-108"/>
              <w:rPr>
                <w:spacing w:val="-8"/>
                <w:sz w:val="22"/>
                <w:szCs w:val="22"/>
                <w:lang w:val="ru-RU"/>
              </w:rPr>
            </w:pPr>
            <w:r w:rsidRPr="004205CD">
              <w:rPr>
                <w:spacing w:val="-8"/>
                <w:sz w:val="22"/>
                <w:szCs w:val="22"/>
                <w:lang w:val="ru-RU"/>
              </w:rPr>
              <w:t>Решение Госудаственной комиссии по радио</w:t>
            </w:r>
            <w:r w:rsidR="004B3B2D" w:rsidRPr="004205CD">
              <w:rPr>
                <w:spacing w:val="-8"/>
                <w:sz w:val="22"/>
                <w:szCs w:val="22"/>
                <w:lang w:val="ru-RU"/>
              </w:rPr>
              <w:softHyphen/>
            </w:r>
            <w:r w:rsidRPr="004205CD">
              <w:rPr>
                <w:spacing w:val="-8"/>
                <w:sz w:val="22"/>
                <w:szCs w:val="22"/>
                <w:lang w:val="ru-RU"/>
              </w:rPr>
              <w:t xml:space="preserve">частотам при Совете Безопасности </w:t>
            </w:r>
            <w:r w:rsidR="004B3B2D" w:rsidRPr="004205CD">
              <w:rPr>
                <w:spacing w:val="-8"/>
                <w:sz w:val="22"/>
                <w:szCs w:val="22"/>
                <w:lang w:val="ru-RU"/>
              </w:rPr>
              <w:t xml:space="preserve">Республики </w:t>
            </w:r>
            <w:r w:rsidRPr="004205CD">
              <w:rPr>
                <w:spacing w:val="-8"/>
                <w:sz w:val="22"/>
                <w:szCs w:val="22"/>
                <w:lang w:val="ru-RU"/>
              </w:rPr>
              <w:t>Беларусь</w:t>
            </w:r>
            <w:r w:rsidR="004B3B2D" w:rsidRPr="004205C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205CD">
              <w:rPr>
                <w:spacing w:val="-8"/>
                <w:sz w:val="22"/>
                <w:szCs w:val="22"/>
                <w:lang w:val="ru-RU"/>
              </w:rPr>
              <w:t>№ 36К/17 от 13.09.2017</w:t>
            </w:r>
            <w:r w:rsidR="004B3B2D" w:rsidRPr="004205CD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6771F85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3452-2010,</w:t>
            </w:r>
          </w:p>
          <w:p w14:paraId="76E97D05" w14:textId="77777777" w:rsidR="002D0284" w:rsidRPr="004205CD" w:rsidRDefault="00A87387" w:rsidP="002D0284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3453-2010</w:t>
            </w:r>
            <w:r w:rsidR="002D0284" w:rsidRPr="004205CD">
              <w:rPr>
                <w:sz w:val="22"/>
                <w:szCs w:val="22"/>
                <w:lang w:val="ru-RU"/>
              </w:rPr>
              <w:t>,</w:t>
            </w:r>
          </w:p>
          <w:p w14:paraId="7300E35E" w14:textId="766E116A" w:rsidR="00A87387" w:rsidRPr="004205CD" w:rsidRDefault="002D0284" w:rsidP="002D0284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2407-2005</w:t>
            </w:r>
            <w:r w:rsidR="00A87387" w:rsidRPr="004205CD">
              <w:rPr>
                <w:sz w:val="22"/>
                <w:szCs w:val="22"/>
                <w:lang w:val="ru-RU"/>
              </w:rPr>
              <w:t>,</w:t>
            </w:r>
          </w:p>
          <w:p w14:paraId="041F73E1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СТБ EN 300 440-1-2011</w:t>
            </w:r>
          </w:p>
        </w:tc>
      </w:tr>
      <w:tr w:rsidR="004205CD" w:rsidRPr="004205CD" w14:paraId="57DA4923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9A3796" w14:textId="1D6DBDD8" w:rsidR="00A87387" w:rsidRPr="004205CD" w:rsidRDefault="00946C8B" w:rsidP="005772F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88.1</w:t>
            </w:r>
          </w:p>
        </w:tc>
        <w:tc>
          <w:tcPr>
            <w:tcW w:w="2125" w:type="dxa"/>
          </w:tcPr>
          <w:p w14:paraId="5753334F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Устройства радиосвязи малого радиуса действия</w:t>
            </w:r>
          </w:p>
        </w:tc>
        <w:tc>
          <w:tcPr>
            <w:tcW w:w="851" w:type="dxa"/>
            <w:shd w:val="clear" w:color="auto" w:fill="auto"/>
          </w:tcPr>
          <w:p w14:paraId="2DE431EC" w14:textId="77777777" w:rsidR="00A87387" w:rsidRPr="004205CD" w:rsidRDefault="00A87387" w:rsidP="001446AE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A4BE4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Излучаемая мощность, плотность мощности, занимаемая ширина полосы, рабочий цикл, вид модуляции, канальный разнос</w:t>
            </w:r>
          </w:p>
          <w:p w14:paraId="5FF44A58" w14:textId="77777777" w:rsidR="00880BEC" w:rsidRPr="004205CD" w:rsidRDefault="00880BEC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</w:p>
          <w:p w14:paraId="3A19ABD8" w14:textId="77777777" w:rsidR="00880BEC" w:rsidRPr="004205CD" w:rsidRDefault="00880BEC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</w:p>
          <w:p w14:paraId="265BE482" w14:textId="722615A7" w:rsidR="00880BEC" w:rsidRPr="004205CD" w:rsidRDefault="00880BEC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shd w:val="clear" w:color="auto" w:fill="auto"/>
          </w:tcPr>
          <w:p w14:paraId="4E68A216" w14:textId="628BDF82" w:rsidR="00A87387" w:rsidRPr="004205CD" w:rsidRDefault="00A87387" w:rsidP="002D0284">
            <w:pPr>
              <w:pStyle w:val="af0"/>
              <w:spacing w:after="0"/>
              <w:ind w:left="-68" w:right="-108"/>
              <w:rPr>
                <w:spacing w:val="-8"/>
                <w:sz w:val="22"/>
                <w:szCs w:val="22"/>
                <w:lang w:val="ru-RU"/>
              </w:rPr>
            </w:pPr>
            <w:r w:rsidRPr="004205CD">
              <w:rPr>
                <w:spacing w:val="-8"/>
                <w:sz w:val="22"/>
                <w:szCs w:val="22"/>
                <w:lang w:val="ru-RU"/>
              </w:rPr>
              <w:t>Решение Государствен</w:t>
            </w:r>
            <w:r w:rsidR="004B3B2D" w:rsidRPr="004205CD">
              <w:rPr>
                <w:spacing w:val="-8"/>
                <w:sz w:val="22"/>
                <w:szCs w:val="22"/>
                <w:lang w:val="ru-RU"/>
              </w:rPr>
              <w:softHyphen/>
            </w:r>
            <w:r w:rsidRPr="004205CD">
              <w:rPr>
                <w:spacing w:val="-8"/>
                <w:sz w:val="22"/>
                <w:szCs w:val="22"/>
                <w:lang w:val="ru-RU"/>
              </w:rPr>
              <w:t>ной комиссии по радио</w:t>
            </w:r>
            <w:r w:rsidR="004B3B2D" w:rsidRPr="004205CD">
              <w:rPr>
                <w:spacing w:val="-8"/>
                <w:sz w:val="22"/>
                <w:szCs w:val="22"/>
                <w:lang w:val="ru-RU"/>
              </w:rPr>
              <w:softHyphen/>
            </w:r>
            <w:r w:rsidRPr="004205CD">
              <w:rPr>
                <w:spacing w:val="-8"/>
                <w:sz w:val="22"/>
                <w:szCs w:val="22"/>
                <w:lang w:val="ru-RU"/>
              </w:rPr>
              <w:t xml:space="preserve">частотам при Совете Безопасности </w:t>
            </w:r>
            <w:r w:rsidR="004B3B2D" w:rsidRPr="004205CD">
              <w:rPr>
                <w:spacing w:val="-8"/>
                <w:sz w:val="22"/>
                <w:szCs w:val="22"/>
                <w:lang w:val="ru-RU"/>
              </w:rPr>
              <w:t xml:space="preserve">Республики </w:t>
            </w:r>
            <w:r w:rsidRPr="004205CD">
              <w:rPr>
                <w:spacing w:val="-8"/>
                <w:sz w:val="22"/>
                <w:szCs w:val="22"/>
                <w:lang w:val="ru-RU"/>
              </w:rPr>
              <w:t>Беларусь</w:t>
            </w:r>
            <w:r w:rsidR="004B3B2D" w:rsidRPr="004205C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205CD">
              <w:rPr>
                <w:spacing w:val="-8"/>
                <w:sz w:val="22"/>
                <w:szCs w:val="22"/>
                <w:lang w:val="ru-RU"/>
              </w:rPr>
              <w:t>№ 38К/19 от 20.12.2019</w:t>
            </w:r>
            <w:r w:rsidR="004B3B2D" w:rsidRPr="004205CD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F1F13B1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СТБ EN 300 220-1-2011</w:t>
            </w:r>
          </w:p>
          <w:p w14:paraId="06431DC9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СТБ EN 300 440-1-2011</w:t>
            </w:r>
          </w:p>
        </w:tc>
      </w:tr>
      <w:tr w:rsidR="004205CD" w:rsidRPr="004205CD" w14:paraId="40B7096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C34A87E" w14:textId="55E2FF64" w:rsidR="00A87387" w:rsidRPr="004205CD" w:rsidRDefault="00946C8B" w:rsidP="005772F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89.1</w:t>
            </w:r>
          </w:p>
        </w:tc>
        <w:tc>
          <w:tcPr>
            <w:tcW w:w="2125" w:type="dxa"/>
          </w:tcPr>
          <w:p w14:paraId="3B30CF60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Высокочастотные устройства, применяемые в промышленных, научных и медицинских целях</w:t>
            </w:r>
          </w:p>
        </w:tc>
        <w:tc>
          <w:tcPr>
            <w:tcW w:w="851" w:type="dxa"/>
            <w:shd w:val="clear" w:color="auto" w:fill="auto"/>
          </w:tcPr>
          <w:p w14:paraId="5A907B67" w14:textId="77777777" w:rsidR="00A87387" w:rsidRPr="004205CD" w:rsidRDefault="00A87387" w:rsidP="001446AE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AFCFA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Занимаемая полоса радиочастот, допустимое отклонение частоты</w:t>
            </w:r>
          </w:p>
        </w:tc>
        <w:tc>
          <w:tcPr>
            <w:tcW w:w="2128" w:type="dxa"/>
            <w:shd w:val="clear" w:color="auto" w:fill="auto"/>
          </w:tcPr>
          <w:p w14:paraId="1C9C41E2" w14:textId="65896245" w:rsidR="00A87387" w:rsidRPr="004205CD" w:rsidRDefault="001A6D64" w:rsidP="002D0284">
            <w:pPr>
              <w:pStyle w:val="af0"/>
              <w:spacing w:after="0"/>
              <w:ind w:left="-68" w:right="-108"/>
              <w:rPr>
                <w:spacing w:val="-8"/>
                <w:sz w:val="22"/>
                <w:szCs w:val="22"/>
                <w:lang w:val="ru-RU"/>
              </w:rPr>
            </w:pPr>
            <w:r w:rsidRPr="004205CD">
              <w:rPr>
                <w:spacing w:val="-8"/>
                <w:sz w:val="22"/>
                <w:szCs w:val="22"/>
                <w:lang w:val="ru-RU"/>
              </w:rPr>
              <w:t xml:space="preserve">Решение </w:t>
            </w:r>
            <w:proofErr w:type="gramStart"/>
            <w:r w:rsidRPr="004205CD">
              <w:rPr>
                <w:spacing w:val="-8"/>
                <w:sz w:val="22"/>
                <w:szCs w:val="22"/>
                <w:lang w:val="ru-RU"/>
              </w:rPr>
              <w:t>Государствен-ной</w:t>
            </w:r>
            <w:proofErr w:type="gramEnd"/>
            <w:r w:rsidRPr="004205CD">
              <w:rPr>
                <w:spacing w:val="-8"/>
                <w:sz w:val="22"/>
                <w:szCs w:val="22"/>
                <w:lang w:val="ru-RU"/>
              </w:rPr>
              <w:t xml:space="preserve"> комиссии по радио-частотам при Совете Безопасности Респуб-лики Беларусь </w:t>
            </w:r>
            <w:r w:rsidR="00A87387" w:rsidRPr="004205CD">
              <w:rPr>
                <w:spacing w:val="-8"/>
                <w:sz w:val="22"/>
                <w:szCs w:val="22"/>
                <w:lang w:val="ru-RU"/>
              </w:rPr>
              <w:t>№ 23К/19 от 19.09.2019</w:t>
            </w:r>
            <w:r w:rsidRPr="004205CD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1984189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3453-2010,</w:t>
            </w:r>
          </w:p>
          <w:p w14:paraId="3916F4B8" w14:textId="77777777" w:rsidR="00A87387" w:rsidRPr="004205CD" w:rsidRDefault="00A87387" w:rsidP="001446AE">
            <w:pPr>
              <w:pStyle w:val="af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ГОСТ 30338-95, п. 5</w:t>
            </w:r>
          </w:p>
        </w:tc>
      </w:tr>
      <w:tr w:rsidR="004205CD" w:rsidRPr="004205CD" w14:paraId="18323837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F107CA" w14:textId="6B698B85" w:rsidR="00A87387" w:rsidRPr="004205CD" w:rsidRDefault="006B347F" w:rsidP="005772F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9</w:t>
            </w:r>
            <w:r w:rsidR="00946C8B" w:rsidRPr="004205CD">
              <w:rPr>
                <w:sz w:val="22"/>
                <w:szCs w:val="22"/>
                <w:lang w:eastAsia="x-none"/>
              </w:rPr>
              <w:t>0.1</w:t>
            </w:r>
          </w:p>
        </w:tc>
        <w:tc>
          <w:tcPr>
            <w:tcW w:w="2125" w:type="dxa"/>
          </w:tcPr>
          <w:p w14:paraId="61C4B9E1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Радиоэлектронные средства беспроводного широкополосного доступа</w:t>
            </w:r>
          </w:p>
        </w:tc>
        <w:tc>
          <w:tcPr>
            <w:tcW w:w="851" w:type="dxa"/>
            <w:shd w:val="clear" w:color="auto" w:fill="auto"/>
          </w:tcPr>
          <w:p w14:paraId="531BE359" w14:textId="77777777" w:rsidR="00A87387" w:rsidRPr="004205CD" w:rsidRDefault="00A87387" w:rsidP="001446AE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DBBC6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Занимаемая полоса радиочастот, максимальная излучаемая мощность</w:t>
            </w:r>
          </w:p>
        </w:tc>
        <w:tc>
          <w:tcPr>
            <w:tcW w:w="2128" w:type="dxa"/>
            <w:shd w:val="clear" w:color="auto" w:fill="auto"/>
          </w:tcPr>
          <w:p w14:paraId="37500A6E" w14:textId="1C8CEDBE" w:rsidR="00A87387" w:rsidRPr="004205CD" w:rsidRDefault="001A6D64" w:rsidP="002D0284">
            <w:pPr>
              <w:pStyle w:val="af0"/>
              <w:spacing w:after="0"/>
              <w:ind w:left="-68" w:right="-108"/>
              <w:rPr>
                <w:spacing w:val="-8"/>
                <w:sz w:val="22"/>
                <w:szCs w:val="22"/>
                <w:lang w:val="ru-RU"/>
              </w:rPr>
            </w:pPr>
            <w:r w:rsidRPr="004205CD">
              <w:rPr>
                <w:spacing w:val="-8"/>
                <w:sz w:val="22"/>
                <w:szCs w:val="22"/>
                <w:lang w:val="ru-RU"/>
              </w:rPr>
              <w:t>Решение Государствен</w:t>
            </w:r>
            <w:r w:rsidRPr="004205CD">
              <w:rPr>
                <w:spacing w:val="-8"/>
                <w:sz w:val="22"/>
                <w:szCs w:val="22"/>
                <w:lang w:val="ru-RU"/>
              </w:rPr>
              <w:softHyphen/>
              <w:t>ной комиссии по радио</w:t>
            </w:r>
            <w:r w:rsidRPr="004205CD">
              <w:rPr>
                <w:spacing w:val="-8"/>
                <w:sz w:val="22"/>
                <w:szCs w:val="22"/>
                <w:lang w:val="ru-RU"/>
              </w:rPr>
              <w:softHyphen/>
              <w:t xml:space="preserve">частотам при Совете Безопасности Республики Беларусь </w:t>
            </w:r>
            <w:r w:rsidR="00A87387" w:rsidRPr="004205CD">
              <w:rPr>
                <w:spacing w:val="-8"/>
                <w:sz w:val="22"/>
                <w:szCs w:val="22"/>
                <w:lang w:val="ru-RU"/>
              </w:rPr>
              <w:t>№ 43К/18 от 20.12.2018</w:t>
            </w:r>
            <w:r w:rsidRPr="004205CD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4ACE718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3452-2010,</w:t>
            </w:r>
          </w:p>
          <w:p w14:paraId="3CA8962F" w14:textId="77777777" w:rsidR="002D0284" w:rsidRPr="004205CD" w:rsidRDefault="00A87387" w:rsidP="002D0284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3453-2010</w:t>
            </w:r>
            <w:r w:rsidR="002D0284" w:rsidRPr="004205CD">
              <w:rPr>
                <w:sz w:val="22"/>
                <w:szCs w:val="22"/>
                <w:lang w:val="ru-RU"/>
              </w:rPr>
              <w:t>,</w:t>
            </w:r>
          </w:p>
          <w:p w14:paraId="482A41FC" w14:textId="2A964B2A" w:rsidR="00A87387" w:rsidRPr="004205CD" w:rsidRDefault="002D0284" w:rsidP="002D0284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2407-2005</w:t>
            </w:r>
          </w:p>
        </w:tc>
      </w:tr>
      <w:tr w:rsidR="004205CD" w:rsidRPr="004205CD" w14:paraId="67F18F81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A35D63" w14:textId="7F6083AA" w:rsidR="00A87387" w:rsidRPr="004205CD" w:rsidRDefault="006B347F" w:rsidP="005772FF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9</w:t>
            </w:r>
            <w:r w:rsidR="00946C8B" w:rsidRPr="004205CD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2125" w:type="dxa"/>
          </w:tcPr>
          <w:p w14:paraId="6B427CC6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Радиоэлектронные средства технологических сетей электросвязи</w:t>
            </w:r>
          </w:p>
        </w:tc>
        <w:tc>
          <w:tcPr>
            <w:tcW w:w="851" w:type="dxa"/>
            <w:shd w:val="clear" w:color="auto" w:fill="auto"/>
          </w:tcPr>
          <w:p w14:paraId="70B9A1A7" w14:textId="77777777" w:rsidR="00A87387" w:rsidRPr="004205CD" w:rsidRDefault="00A87387" w:rsidP="001446AE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B68E6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Занимаемая полоса радиочастот, максимальная излучаемая мощность, плотность мощности</w:t>
            </w:r>
          </w:p>
        </w:tc>
        <w:tc>
          <w:tcPr>
            <w:tcW w:w="2128" w:type="dxa"/>
            <w:shd w:val="clear" w:color="auto" w:fill="auto"/>
          </w:tcPr>
          <w:p w14:paraId="0E89B133" w14:textId="47AB9556" w:rsidR="00A87387" w:rsidRPr="004205CD" w:rsidRDefault="001A6D64" w:rsidP="001A6D64">
            <w:pPr>
              <w:pStyle w:val="af0"/>
              <w:spacing w:after="0"/>
              <w:ind w:left="-68" w:right="-108"/>
              <w:rPr>
                <w:spacing w:val="-8"/>
                <w:sz w:val="22"/>
                <w:szCs w:val="22"/>
                <w:lang w:val="ru-RU"/>
              </w:rPr>
            </w:pPr>
            <w:r w:rsidRPr="004205CD">
              <w:rPr>
                <w:spacing w:val="-8"/>
                <w:sz w:val="22"/>
                <w:szCs w:val="22"/>
                <w:lang w:val="ru-RU"/>
              </w:rPr>
              <w:t>Решение Государствен</w:t>
            </w:r>
            <w:r w:rsidRPr="004205CD">
              <w:rPr>
                <w:spacing w:val="-8"/>
                <w:sz w:val="22"/>
                <w:szCs w:val="22"/>
                <w:lang w:val="ru-RU"/>
              </w:rPr>
              <w:softHyphen/>
              <w:t>ной комиссии по радио</w:t>
            </w:r>
            <w:r w:rsidRPr="004205CD">
              <w:rPr>
                <w:spacing w:val="-8"/>
                <w:sz w:val="22"/>
                <w:szCs w:val="22"/>
                <w:lang w:val="ru-RU"/>
              </w:rPr>
              <w:softHyphen/>
              <w:t xml:space="preserve">частотам при Совете Безопасности Республики Беларусь </w:t>
            </w:r>
            <w:r w:rsidR="00A87387" w:rsidRPr="004205CD">
              <w:rPr>
                <w:spacing w:val="-8"/>
                <w:sz w:val="22"/>
                <w:szCs w:val="22"/>
                <w:lang w:val="ru-RU"/>
              </w:rPr>
              <w:t>№ 15К/18 от 14.07.2018</w:t>
            </w:r>
            <w:r w:rsidRPr="004205CD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535FA7D9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3452-2010,</w:t>
            </w:r>
          </w:p>
          <w:p w14:paraId="17B72420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3453-2010</w:t>
            </w:r>
          </w:p>
        </w:tc>
      </w:tr>
      <w:tr w:rsidR="004205CD" w:rsidRPr="004205CD" w14:paraId="2C7CEFE1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91B2453" w14:textId="07C4A5B3" w:rsidR="00A87387" w:rsidRPr="004205CD" w:rsidRDefault="006B347F" w:rsidP="005772FF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9</w:t>
            </w:r>
            <w:r w:rsidR="00946C8B" w:rsidRPr="004205CD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2125" w:type="dxa"/>
          </w:tcPr>
          <w:p w14:paraId="614D6389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Аналоговые и цифровые портативные радиостанции в полосе радиочастот 446,0-446,2 МГц</w:t>
            </w:r>
          </w:p>
        </w:tc>
        <w:tc>
          <w:tcPr>
            <w:tcW w:w="851" w:type="dxa"/>
            <w:shd w:val="clear" w:color="auto" w:fill="auto"/>
          </w:tcPr>
          <w:p w14:paraId="70F0615F" w14:textId="77777777" w:rsidR="00A87387" w:rsidRPr="004205CD" w:rsidRDefault="00A87387" w:rsidP="001446AE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47B36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Максимальная излучаемая мощность, канальный разнос, центральные частоты каналов, занимаемая полоса радиочастот</w:t>
            </w:r>
          </w:p>
        </w:tc>
        <w:tc>
          <w:tcPr>
            <w:tcW w:w="2128" w:type="dxa"/>
            <w:shd w:val="clear" w:color="auto" w:fill="auto"/>
          </w:tcPr>
          <w:p w14:paraId="2A905E3E" w14:textId="617E5C66" w:rsidR="00A87387" w:rsidRPr="004205CD" w:rsidRDefault="001A6D64" w:rsidP="002D0284">
            <w:pPr>
              <w:pStyle w:val="af0"/>
              <w:spacing w:after="0"/>
              <w:ind w:left="-68" w:right="-108"/>
              <w:rPr>
                <w:spacing w:val="-8"/>
                <w:sz w:val="22"/>
                <w:szCs w:val="22"/>
                <w:lang w:val="ru-RU"/>
              </w:rPr>
            </w:pPr>
            <w:r w:rsidRPr="004205CD">
              <w:rPr>
                <w:spacing w:val="-8"/>
                <w:sz w:val="22"/>
                <w:szCs w:val="22"/>
                <w:lang w:val="ru-RU"/>
              </w:rPr>
              <w:t>Решение Государствен</w:t>
            </w:r>
            <w:r w:rsidRPr="004205CD">
              <w:rPr>
                <w:spacing w:val="-8"/>
                <w:sz w:val="22"/>
                <w:szCs w:val="22"/>
                <w:lang w:val="ru-RU"/>
              </w:rPr>
              <w:softHyphen/>
              <w:t>ной комиссии по радио</w:t>
            </w:r>
            <w:r w:rsidRPr="004205CD">
              <w:rPr>
                <w:spacing w:val="-8"/>
                <w:sz w:val="22"/>
                <w:szCs w:val="22"/>
                <w:lang w:val="ru-RU"/>
              </w:rPr>
              <w:softHyphen/>
              <w:t xml:space="preserve">частотам при Совете Безопасности Республики Беларусь </w:t>
            </w:r>
            <w:r w:rsidR="00A87387" w:rsidRPr="004205CD">
              <w:rPr>
                <w:spacing w:val="-8"/>
                <w:sz w:val="22"/>
                <w:szCs w:val="22"/>
                <w:lang w:val="ru-RU"/>
              </w:rPr>
              <w:t>№ 02К/20 от 05.03.2020</w:t>
            </w:r>
            <w:r w:rsidRPr="004205CD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7F7C421F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СТБ 1200-99</w:t>
            </w:r>
            <w:r w:rsidRPr="004205CD">
              <w:rPr>
                <w:sz w:val="22"/>
                <w:szCs w:val="22"/>
                <w:lang w:eastAsia="x-none"/>
              </w:rPr>
              <w:t>,</w:t>
            </w:r>
          </w:p>
          <w:p w14:paraId="5D0188AF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7.1.1 – 7.1.5,</w:t>
            </w:r>
          </w:p>
          <w:p w14:paraId="1EE5914B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7.1.12 – 7.1.14,</w:t>
            </w:r>
          </w:p>
          <w:p w14:paraId="6803BD6A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  <w:lang w:val="x-none" w:eastAsia="x-none"/>
              </w:rPr>
              <w:t>Приложение Г,</w:t>
            </w:r>
          </w:p>
          <w:p w14:paraId="72867D2C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Подразделы 7.2 – 7.5</w:t>
            </w:r>
          </w:p>
        </w:tc>
      </w:tr>
      <w:tr w:rsidR="004205CD" w:rsidRPr="004205CD" w14:paraId="5DB75A4E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0B5DFC" w14:textId="78E00388" w:rsidR="00A87387" w:rsidRPr="004205CD" w:rsidRDefault="00946C8B" w:rsidP="006B347F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93.1</w:t>
            </w:r>
          </w:p>
        </w:tc>
        <w:tc>
          <w:tcPr>
            <w:tcW w:w="2125" w:type="dxa"/>
          </w:tcPr>
          <w:p w14:paraId="5F215ED1" w14:textId="77777777" w:rsidR="00A87387" w:rsidRPr="004205CD" w:rsidRDefault="00A87387" w:rsidP="001446AE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Радиоэлектронные средства беспроводной передачи данных систем управления авиамоделями (наземного и бортового оборудования)</w:t>
            </w:r>
          </w:p>
        </w:tc>
        <w:tc>
          <w:tcPr>
            <w:tcW w:w="851" w:type="dxa"/>
            <w:shd w:val="clear" w:color="auto" w:fill="auto"/>
          </w:tcPr>
          <w:p w14:paraId="1E3F62B3" w14:textId="77777777" w:rsidR="00A87387" w:rsidRPr="004205CD" w:rsidRDefault="00A87387" w:rsidP="001446AE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</w:t>
            </w:r>
          </w:p>
          <w:p w14:paraId="00BA40A7" w14:textId="77777777" w:rsidR="00A87387" w:rsidRPr="004205CD" w:rsidRDefault="00A87387" w:rsidP="001446AE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EEF0F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Максимальная излучаемая мощность, занимаемая полоса радиочастот</w:t>
            </w:r>
          </w:p>
        </w:tc>
        <w:tc>
          <w:tcPr>
            <w:tcW w:w="2128" w:type="dxa"/>
            <w:shd w:val="clear" w:color="auto" w:fill="auto"/>
          </w:tcPr>
          <w:p w14:paraId="206A189B" w14:textId="22ACFD4E" w:rsidR="00A87387" w:rsidRPr="004205CD" w:rsidRDefault="001A6D64" w:rsidP="002D0284">
            <w:pPr>
              <w:pStyle w:val="af0"/>
              <w:spacing w:after="0"/>
              <w:ind w:left="-68" w:right="-108"/>
              <w:rPr>
                <w:spacing w:val="-8"/>
                <w:sz w:val="22"/>
                <w:szCs w:val="22"/>
                <w:lang w:val="ru-RU"/>
              </w:rPr>
            </w:pPr>
            <w:r w:rsidRPr="004205CD">
              <w:rPr>
                <w:spacing w:val="-8"/>
                <w:sz w:val="22"/>
                <w:szCs w:val="22"/>
                <w:lang w:val="ru-RU"/>
              </w:rPr>
              <w:t>Решение Государствен</w:t>
            </w:r>
            <w:r w:rsidRPr="004205CD">
              <w:rPr>
                <w:spacing w:val="-8"/>
                <w:sz w:val="22"/>
                <w:szCs w:val="22"/>
                <w:lang w:val="ru-RU"/>
              </w:rPr>
              <w:softHyphen/>
              <w:t>ной комиссии по радио</w:t>
            </w:r>
            <w:r w:rsidRPr="004205CD">
              <w:rPr>
                <w:spacing w:val="-8"/>
                <w:sz w:val="22"/>
                <w:szCs w:val="22"/>
                <w:lang w:val="ru-RU"/>
              </w:rPr>
              <w:softHyphen/>
              <w:t xml:space="preserve">частотам при Совете Безопасности Республики Беларусь </w:t>
            </w:r>
            <w:r w:rsidR="00A87387" w:rsidRPr="004205CD">
              <w:rPr>
                <w:spacing w:val="-8"/>
                <w:sz w:val="22"/>
                <w:szCs w:val="22"/>
                <w:lang w:val="ru-RU" w:eastAsia="ru-RU"/>
              </w:rPr>
              <w:t>№ 37К/17 от 13.09.2017</w:t>
            </w:r>
            <w:r w:rsidRPr="004205CD">
              <w:rPr>
                <w:spacing w:val="-8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13EB67F" w14:textId="77777777" w:rsidR="00A87387" w:rsidRPr="004205CD" w:rsidRDefault="00A87387" w:rsidP="001446AE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МВИ.МН 3452-2010,</w:t>
            </w:r>
          </w:p>
          <w:p w14:paraId="490FA621" w14:textId="77777777" w:rsidR="002D0284" w:rsidRPr="004205CD" w:rsidRDefault="00A87387" w:rsidP="002D0284">
            <w:pPr>
              <w:spacing w:line="233" w:lineRule="auto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3453-2010</w:t>
            </w:r>
            <w:r w:rsidR="002D0284" w:rsidRPr="004205CD">
              <w:rPr>
                <w:sz w:val="22"/>
                <w:szCs w:val="22"/>
              </w:rPr>
              <w:t>,</w:t>
            </w:r>
          </w:p>
          <w:p w14:paraId="7DEBE4D9" w14:textId="78650E6F" w:rsidR="00A87387" w:rsidRPr="004205CD" w:rsidRDefault="002D0284" w:rsidP="002D0284">
            <w:pPr>
              <w:spacing w:line="233" w:lineRule="auto"/>
              <w:ind w:left="-66" w:right="-108"/>
              <w:rPr>
                <w:sz w:val="22"/>
                <w:szCs w:val="22"/>
                <w:lang w:val="x-none" w:eastAsia="x-none"/>
              </w:rPr>
            </w:pPr>
            <w:r w:rsidRPr="004205CD">
              <w:rPr>
                <w:sz w:val="22"/>
                <w:szCs w:val="22"/>
              </w:rPr>
              <w:t>МВИ.МН 2407-2005</w:t>
            </w:r>
          </w:p>
        </w:tc>
      </w:tr>
      <w:tr w:rsidR="004205CD" w:rsidRPr="004205CD" w14:paraId="46E81453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CD5438" w14:textId="6390D981" w:rsidR="00A87387" w:rsidRPr="004205CD" w:rsidRDefault="00946C8B" w:rsidP="006B347F">
            <w:pPr>
              <w:pStyle w:val="af0"/>
              <w:keepNext/>
              <w:spacing w:after="0"/>
              <w:ind w:left="-68" w:right="-108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94</w:t>
            </w:r>
            <w:r w:rsidR="00A87387"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5624EB51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ГНСС. Система экстренного реагирования при авариях.</w:t>
            </w:r>
          </w:p>
          <w:p w14:paraId="61646FBF" w14:textId="77777777" w:rsidR="00A87387" w:rsidRPr="004205CD" w:rsidRDefault="00A87387" w:rsidP="005772FF">
            <w:pPr>
              <w:pStyle w:val="af0"/>
              <w:spacing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Модуль беспроводной связи в составе автомобильной системы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1FCCC0" w14:textId="77777777" w:rsidR="00A87387" w:rsidRPr="004205CD" w:rsidRDefault="00A87387" w:rsidP="00FA478D">
            <w:pPr>
              <w:pStyle w:val="Style2"/>
              <w:spacing w:line="233" w:lineRule="auto"/>
              <w:ind w:left="-73" w:right="-94"/>
              <w:outlineLvl w:val="0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EBDD7" w14:textId="77777777" w:rsidR="00A87387" w:rsidRPr="004205CD" w:rsidRDefault="00A87387" w:rsidP="005772FF">
            <w:pPr>
              <w:pStyle w:val="a6"/>
              <w:spacing w:line="233" w:lineRule="auto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 xml:space="preserve">Электрические параметры и </w:t>
            </w:r>
            <w:proofErr w:type="gramStart"/>
            <w:r w:rsidRPr="004205CD">
              <w:rPr>
                <w:sz w:val="22"/>
                <w:szCs w:val="22"/>
                <w:lang w:val="ru-RU"/>
              </w:rPr>
              <w:t>функциональные свойства</w:t>
            </w:r>
            <w:proofErr w:type="gramEnd"/>
            <w:r w:rsidRPr="004205CD">
              <w:rPr>
                <w:sz w:val="22"/>
                <w:szCs w:val="22"/>
                <w:lang w:val="ru-RU"/>
              </w:rPr>
              <w:t xml:space="preserve"> и характеристики</w:t>
            </w:r>
            <w:r w:rsidRPr="004205CD">
              <w:rPr>
                <w:sz w:val="22"/>
                <w:szCs w:val="22"/>
              </w:rPr>
              <w:br/>
            </w:r>
            <w:r w:rsidRPr="004205CD">
              <w:rPr>
                <w:sz w:val="22"/>
                <w:szCs w:val="22"/>
                <w:lang w:val="ru-RU"/>
              </w:rPr>
              <w:t>УСВ-</w:t>
            </w:r>
            <w:r w:rsidRPr="004205CD">
              <w:rPr>
                <w:sz w:val="22"/>
                <w:szCs w:val="22"/>
              </w:rPr>
              <w:t>GSM</w:t>
            </w:r>
          </w:p>
        </w:tc>
        <w:tc>
          <w:tcPr>
            <w:tcW w:w="2128" w:type="dxa"/>
            <w:shd w:val="clear" w:color="auto" w:fill="auto"/>
          </w:tcPr>
          <w:p w14:paraId="3AC59DA6" w14:textId="77777777" w:rsidR="00A87387" w:rsidRPr="004205CD" w:rsidRDefault="00A87387" w:rsidP="005772FF">
            <w:pPr>
              <w:ind w:left="-57" w:right="-57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33470-2015</w:t>
            </w:r>
          </w:p>
          <w:p w14:paraId="4A3DBA27" w14:textId="77777777" w:rsidR="00A87387" w:rsidRPr="004205CD" w:rsidRDefault="00A87387" w:rsidP="005772FF">
            <w:pPr>
              <w:pStyle w:val="a6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п. 6.3</w:t>
            </w:r>
          </w:p>
          <w:p w14:paraId="3D1B43A2" w14:textId="77777777" w:rsidR="00A87387" w:rsidRPr="004205CD" w:rsidRDefault="00A87387" w:rsidP="005772FF">
            <w:pPr>
              <w:pStyle w:val="a6"/>
              <w:spacing w:line="233" w:lineRule="auto"/>
              <w:ind w:left="-66" w:right="-108"/>
              <w:rPr>
                <w:sz w:val="22"/>
                <w:szCs w:val="22"/>
                <w:lang w:val="ru-RU"/>
              </w:rPr>
            </w:pPr>
          </w:p>
          <w:p w14:paraId="59FE730B" w14:textId="77777777" w:rsidR="00A87387" w:rsidRPr="004205CD" w:rsidRDefault="00A87387" w:rsidP="005772FF">
            <w:pPr>
              <w:pStyle w:val="a6"/>
              <w:spacing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 xml:space="preserve">ГОСТ </w:t>
            </w:r>
            <w:r w:rsidRPr="004205CD">
              <w:rPr>
                <w:sz w:val="22"/>
                <w:szCs w:val="22"/>
                <w:lang w:val="ru-RU"/>
              </w:rPr>
              <w:t>33464</w:t>
            </w:r>
            <w:r w:rsidRPr="004205CD">
              <w:rPr>
                <w:sz w:val="22"/>
                <w:szCs w:val="22"/>
              </w:rPr>
              <w:t>-201</w:t>
            </w:r>
            <w:r w:rsidRPr="004205CD">
              <w:rPr>
                <w:sz w:val="22"/>
                <w:szCs w:val="22"/>
                <w:lang w:val="ru-RU"/>
              </w:rPr>
              <w:t>5,</w:t>
            </w:r>
          </w:p>
          <w:p w14:paraId="11905AFE" w14:textId="77777777" w:rsidR="00A87387" w:rsidRPr="004205CD" w:rsidRDefault="00A87387" w:rsidP="005772FF">
            <w:pPr>
              <w:pStyle w:val="a6"/>
              <w:spacing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п. 8.3</w:t>
            </w:r>
            <w:r w:rsidRPr="004205CD">
              <w:rPr>
                <w:sz w:val="22"/>
                <w:szCs w:val="22"/>
                <w:lang w:val="ru-RU"/>
              </w:rPr>
              <w:t>.1 – 8.3.2</w:t>
            </w:r>
          </w:p>
        </w:tc>
        <w:tc>
          <w:tcPr>
            <w:tcW w:w="2127" w:type="dxa"/>
            <w:shd w:val="clear" w:color="auto" w:fill="auto"/>
          </w:tcPr>
          <w:p w14:paraId="69FF8EA0" w14:textId="77777777" w:rsidR="00A87387" w:rsidRPr="004205CD" w:rsidRDefault="00A87387" w:rsidP="005772FF">
            <w:pPr>
              <w:ind w:left="-57" w:right="-57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33470-2015</w:t>
            </w:r>
          </w:p>
          <w:p w14:paraId="0C0F6D7D" w14:textId="77777777" w:rsidR="00A87387" w:rsidRPr="004205CD" w:rsidRDefault="00A87387" w:rsidP="005772FF">
            <w:pPr>
              <w:pStyle w:val="a6"/>
              <w:spacing w:line="233" w:lineRule="auto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п. 6.4-6.7</w:t>
            </w:r>
          </w:p>
        </w:tc>
      </w:tr>
      <w:tr w:rsidR="004205CD" w:rsidRPr="004205CD" w14:paraId="7C2268F6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608BAB" w14:textId="33ABE308" w:rsidR="00A87387" w:rsidRPr="004205CD" w:rsidRDefault="00946C8B" w:rsidP="006B347F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94</w:t>
            </w:r>
            <w:r w:rsidR="00A87387" w:rsidRPr="004205CD">
              <w:rPr>
                <w:sz w:val="22"/>
                <w:szCs w:val="22"/>
              </w:rPr>
              <w:t>.2</w:t>
            </w: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22DAFEF5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73BCB1" w14:textId="77777777" w:rsidR="00A87387" w:rsidRPr="004205CD" w:rsidRDefault="00A87387" w:rsidP="005772FF">
            <w:pPr>
              <w:rPr>
                <w:rStyle w:val="FontStyle23"/>
                <w:b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ABB46" w14:textId="77777777" w:rsidR="00A87387" w:rsidRPr="004205CD" w:rsidRDefault="00A87387" w:rsidP="005772FF">
            <w:pPr>
              <w:pStyle w:val="af0"/>
              <w:spacing w:after="0"/>
              <w:ind w:left="-66" w:right="-108"/>
            </w:pPr>
            <w:r w:rsidRPr="004205CD">
              <w:rPr>
                <w:sz w:val="22"/>
                <w:szCs w:val="22"/>
              </w:rPr>
              <w:t>Электрические пара</w:t>
            </w:r>
            <w:r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</w:rPr>
              <w:t>метры и функцио</w:t>
            </w:r>
            <w:r w:rsidRPr="004205CD">
              <w:rPr>
                <w:sz w:val="22"/>
                <w:szCs w:val="22"/>
                <w:lang w:val="ru-RU"/>
              </w:rPr>
              <w:softHyphen/>
            </w:r>
            <w:r w:rsidRPr="004205CD">
              <w:rPr>
                <w:sz w:val="22"/>
                <w:szCs w:val="22"/>
              </w:rPr>
              <w:t>нальные свойства и характеристики</w:t>
            </w:r>
            <w:r w:rsidRPr="004205CD">
              <w:rPr>
                <w:sz w:val="22"/>
                <w:szCs w:val="22"/>
              </w:rPr>
              <w:br/>
            </w:r>
            <w:r w:rsidRPr="004205CD">
              <w:rPr>
                <w:sz w:val="22"/>
                <w:szCs w:val="22"/>
                <w:lang w:val="ru-RU"/>
              </w:rPr>
              <w:t>УСВ-</w:t>
            </w:r>
            <w:r w:rsidRPr="004205CD">
              <w:rPr>
                <w:sz w:val="22"/>
                <w:szCs w:val="22"/>
              </w:rPr>
              <w:t>UMTS</w:t>
            </w:r>
          </w:p>
        </w:tc>
        <w:tc>
          <w:tcPr>
            <w:tcW w:w="2128" w:type="dxa"/>
            <w:shd w:val="clear" w:color="auto" w:fill="auto"/>
          </w:tcPr>
          <w:p w14:paraId="598F58A0" w14:textId="77777777" w:rsidR="00A87387" w:rsidRPr="004205CD" w:rsidRDefault="00A87387" w:rsidP="005772FF">
            <w:pPr>
              <w:pStyle w:val="af8"/>
              <w:ind w:left="-57" w:right="-57"/>
              <w:rPr>
                <w:lang w:val="ru-RU"/>
              </w:rPr>
            </w:pPr>
            <w:r w:rsidRPr="004205CD">
              <w:rPr>
                <w:lang w:val="ru-RU"/>
              </w:rPr>
              <w:t>ГОСТ 33470-2015</w:t>
            </w:r>
          </w:p>
          <w:p w14:paraId="6B47D70D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 xml:space="preserve">пп. </w:t>
            </w:r>
            <w:r w:rsidRPr="004205CD">
              <w:rPr>
                <w:sz w:val="22"/>
                <w:szCs w:val="22"/>
              </w:rPr>
              <w:t>7</w:t>
            </w:r>
            <w:r w:rsidRPr="004205CD">
              <w:rPr>
                <w:sz w:val="22"/>
                <w:szCs w:val="22"/>
                <w:lang w:val="ru-RU"/>
              </w:rPr>
              <w:t>.3</w:t>
            </w:r>
          </w:p>
          <w:p w14:paraId="3E120143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</w:p>
          <w:p w14:paraId="53C744C6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 xml:space="preserve">ГОСТ </w:t>
            </w:r>
            <w:r w:rsidRPr="004205CD">
              <w:rPr>
                <w:sz w:val="22"/>
                <w:szCs w:val="22"/>
                <w:lang w:val="ru-RU"/>
              </w:rPr>
              <w:t>33464</w:t>
            </w:r>
            <w:r w:rsidRPr="004205CD">
              <w:rPr>
                <w:sz w:val="22"/>
                <w:szCs w:val="22"/>
              </w:rPr>
              <w:t>-201</w:t>
            </w:r>
            <w:r w:rsidRPr="004205CD">
              <w:rPr>
                <w:sz w:val="22"/>
                <w:szCs w:val="22"/>
                <w:lang w:val="ru-RU"/>
              </w:rPr>
              <w:t>5,</w:t>
            </w:r>
          </w:p>
          <w:p w14:paraId="1EA64D2D" w14:textId="77777777" w:rsidR="00A87387" w:rsidRPr="004205CD" w:rsidRDefault="00A87387" w:rsidP="005772FF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8.</w:t>
            </w:r>
            <w:r w:rsidRPr="004205CD">
              <w:rPr>
                <w:sz w:val="22"/>
                <w:szCs w:val="22"/>
                <w:lang w:val="ru-RU"/>
              </w:rPr>
              <w:t>3.3 – 8.3.4</w:t>
            </w:r>
          </w:p>
        </w:tc>
        <w:tc>
          <w:tcPr>
            <w:tcW w:w="2127" w:type="dxa"/>
            <w:shd w:val="clear" w:color="auto" w:fill="auto"/>
          </w:tcPr>
          <w:p w14:paraId="6CEB8ABE" w14:textId="77777777" w:rsidR="00A87387" w:rsidRPr="004205CD" w:rsidRDefault="00A87387" w:rsidP="005772FF">
            <w:pPr>
              <w:pStyle w:val="af8"/>
              <w:ind w:left="-57" w:right="-57"/>
              <w:rPr>
                <w:lang w:val="ru-RU"/>
              </w:rPr>
            </w:pPr>
            <w:r w:rsidRPr="004205CD">
              <w:rPr>
                <w:lang w:val="ru-RU"/>
              </w:rPr>
              <w:t>ГОСТ 33470-2015</w:t>
            </w:r>
          </w:p>
          <w:p w14:paraId="23367B3C" w14:textId="77777777" w:rsidR="00A87387" w:rsidRPr="004205CD" w:rsidRDefault="00A87387" w:rsidP="005772FF">
            <w:pPr>
              <w:pStyle w:val="af0"/>
              <w:spacing w:after="0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п. 7.4-7.6</w:t>
            </w:r>
          </w:p>
        </w:tc>
      </w:tr>
      <w:tr w:rsidR="004205CD" w:rsidRPr="004205CD" w14:paraId="774AE7D9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F21A019" w14:textId="43D827C7" w:rsidR="00A87387" w:rsidRPr="004205CD" w:rsidRDefault="00946C8B" w:rsidP="006B347F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95</w:t>
            </w:r>
            <w:r w:rsidR="00A87387" w:rsidRPr="004205CD">
              <w:rPr>
                <w:sz w:val="22"/>
                <w:szCs w:val="22"/>
              </w:rPr>
              <w:t>.</w:t>
            </w:r>
            <w:r w:rsidRPr="004205C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07CD4D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ГНСС. Система экстренного реагирования при авариях.</w:t>
            </w:r>
          </w:p>
        </w:tc>
        <w:tc>
          <w:tcPr>
            <w:tcW w:w="851" w:type="dxa"/>
            <w:shd w:val="clear" w:color="auto" w:fill="auto"/>
          </w:tcPr>
          <w:p w14:paraId="3E5BE43B" w14:textId="77777777" w:rsidR="00A87387" w:rsidRPr="004205CD" w:rsidRDefault="00A87387" w:rsidP="00FA478D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F7C6E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Помехоэмиссия и помехоустойчивость </w:t>
            </w:r>
          </w:p>
        </w:tc>
        <w:tc>
          <w:tcPr>
            <w:tcW w:w="2128" w:type="dxa"/>
            <w:shd w:val="clear" w:color="auto" w:fill="auto"/>
          </w:tcPr>
          <w:p w14:paraId="12656F5D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 xml:space="preserve">ГОСТ </w:t>
            </w:r>
            <w:r w:rsidRPr="004205CD">
              <w:rPr>
                <w:sz w:val="22"/>
                <w:szCs w:val="22"/>
                <w:lang w:val="ru-RU"/>
              </w:rPr>
              <w:t>33464</w:t>
            </w:r>
            <w:r w:rsidRPr="004205CD">
              <w:rPr>
                <w:sz w:val="22"/>
                <w:szCs w:val="22"/>
              </w:rPr>
              <w:t>-201</w:t>
            </w:r>
            <w:r w:rsidRPr="004205CD">
              <w:rPr>
                <w:sz w:val="22"/>
                <w:szCs w:val="22"/>
                <w:lang w:val="ru-RU"/>
              </w:rPr>
              <w:t>5,</w:t>
            </w:r>
          </w:p>
          <w:p w14:paraId="586E0FBC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п. 13.4</w:t>
            </w:r>
            <w:r w:rsidRPr="004205CD">
              <w:rPr>
                <w:sz w:val="22"/>
                <w:szCs w:val="22"/>
                <w:lang w:val="ru-RU"/>
              </w:rPr>
              <w:t>.4 – 13.4.7</w:t>
            </w:r>
          </w:p>
        </w:tc>
        <w:tc>
          <w:tcPr>
            <w:tcW w:w="2127" w:type="dxa"/>
            <w:shd w:val="clear" w:color="auto" w:fill="auto"/>
          </w:tcPr>
          <w:p w14:paraId="115E8E0B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 xml:space="preserve">ГОСТ </w:t>
            </w:r>
            <w:r w:rsidRPr="004205CD">
              <w:rPr>
                <w:sz w:val="22"/>
                <w:szCs w:val="22"/>
                <w:lang w:val="ru-RU"/>
              </w:rPr>
              <w:t>33466</w:t>
            </w:r>
            <w:r w:rsidRPr="004205CD">
              <w:rPr>
                <w:sz w:val="22"/>
                <w:szCs w:val="22"/>
              </w:rPr>
              <w:t>-201</w:t>
            </w:r>
            <w:r w:rsidRPr="004205CD">
              <w:rPr>
                <w:sz w:val="22"/>
                <w:szCs w:val="22"/>
                <w:lang w:val="ru-RU"/>
              </w:rPr>
              <w:t>5,</w:t>
            </w:r>
          </w:p>
          <w:p w14:paraId="737C014D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раздел 5</w:t>
            </w:r>
          </w:p>
        </w:tc>
      </w:tr>
      <w:tr w:rsidR="004205CD" w:rsidRPr="004205CD" w14:paraId="015B86F3" w14:textId="77777777" w:rsidTr="006217B2">
        <w:trPr>
          <w:cantSplit/>
          <w:trHeight w:val="1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FAD59DC" w14:textId="3ED604F8" w:rsidR="00A87387" w:rsidRPr="004205CD" w:rsidRDefault="00946C8B" w:rsidP="006B347F">
            <w:pPr>
              <w:pStyle w:val="af0"/>
              <w:spacing w:after="0"/>
              <w:ind w:left="-66" w:right="-108"/>
              <w:jc w:val="center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96</w:t>
            </w:r>
            <w:r w:rsidR="00A87387" w:rsidRPr="004205CD">
              <w:rPr>
                <w:sz w:val="22"/>
                <w:szCs w:val="22"/>
              </w:rPr>
              <w:t>.</w:t>
            </w:r>
            <w:r w:rsidRPr="004205C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3DDEA2B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ГНСС. Навигационная аппаратура потребителей для автомобильного транспорта</w:t>
            </w:r>
          </w:p>
          <w:p w14:paraId="147DAB51" w14:textId="77777777" w:rsidR="00880BEC" w:rsidRPr="004205CD" w:rsidRDefault="00880BEC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</w:p>
          <w:p w14:paraId="16E06536" w14:textId="77777777" w:rsidR="00880BEC" w:rsidRPr="004205CD" w:rsidRDefault="00880BEC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</w:p>
          <w:p w14:paraId="069412F6" w14:textId="77777777" w:rsidR="00880BEC" w:rsidRPr="004205CD" w:rsidRDefault="00880BEC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</w:p>
          <w:p w14:paraId="3E8B3FA1" w14:textId="77777777" w:rsidR="00880BEC" w:rsidRPr="004205CD" w:rsidRDefault="00880BEC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</w:p>
          <w:p w14:paraId="5B84D354" w14:textId="77777777" w:rsidR="00880BEC" w:rsidRPr="004205CD" w:rsidRDefault="00880BEC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</w:p>
          <w:p w14:paraId="085D014D" w14:textId="7F14C98B" w:rsidR="00880BEC" w:rsidRPr="004205CD" w:rsidRDefault="00880BEC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307992C" w14:textId="77777777" w:rsidR="00A87387" w:rsidRPr="004205CD" w:rsidRDefault="00A87387" w:rsidP="00FA478D">
            <w:pPr>
              <w:jc w:val="center"/>
              <w:rPr>
                <w:rStyle w:val="FontStyle23"/>
                <w:b w:val="0"/>
              </w:rPr>
            </w:pPr>
            <w:r w:rsidRPr="004205CD">
              <w:rPr>
                <w:rStyle w:val="FontStyle23"/>
                <w:b w:val="0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C21A7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Технические требования к навигационному приемнику</w:t>
            </w:r>
          </w:p>
        </w:tc>
        <w:tc>
          <w:tcPr>
            <w:tcW w:w="2128" w:type="dxa"/>
            <w:shd w:val="clear" w:color="auto" w:fill="auto"/>
          </w:tcPr>
          <w:p w14:paraId="6BF3B019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ГОСТ 32450-2013</w:t>
            </w:r>
            <w:r w:rsidRPr="004205CD">
              <w:rPr>
                <w:sz w:val="22"/>
                <w:szCs w:val="22"/>
                <w:lang w:val="ru-RU"/>
              </w:rPr>
              <w:t>,</w:t>
            </w:r>
          </w:p>
          <w:p w14:paraId="7EB7A444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5.1 – 5.6</w:t>
            </w:r>
          </w:p>
        </w:tc>
        <w:tc>
          <w:tcPr>
            <w:tcW w:w="2127" w:type="dxa"/>
            <w:shd w:val="clear" w:color="auto" w:fill="auto"/>
          </w:tcPr>
          <w:p w14:paraId="6625C833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</w:rPr>
              <w:t>ГОСТ Р 50607-</w:t>
            </w:r>
            <w:r w:rsidRPr="004205CD">
              <w:rPr>
                <w:sz w:val="22"/>
                <w:szCs w:val="22"/>
                <w:lang w:val="ru-RU"/>
              </w:rPr>
              <w:t>2012,</w:t>
            </w:r>
          </w:p>
          <w:p w14:paraId="527E4456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ГОСТ 33471-2015,</w:t>
            </w:r>
          </w:p>
          <w:p w14:paraId="51108217" w14:textId="77777777" w:rsidR="00A87387" w:rsidRPr="004205CD" w:rsidRDefault="00A87387" w:rsidP="005772FF">
            <w:pPr>
              <w:pStyle w:val="af0"/>
              <w:spacing w:after="0" w:line="233" w:lineRule="auto"/>
              <w:ind w:left="-66" w:right="-10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ru-RU"/>
              </w:rPr>
              <w:t>раздел 5</w:t>
            </w:r>
          </w:p>
        </w:tc>
      </w:tr>
      <w:tr w:rsidR="004205CD" w:rsidRPr="004205CD" w14:paraId="77BBF5E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FF181A" w14:textId="673CD350" w:rsidR="00A87387" w:rsidRPr="004205CD" w:rsidRDefault="00946C8B" w:rsidP="006B347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97</w:t>
            </w:r>
            <w:r w:rsidR="00A87387" w:rsidRPr="004205CD">
              <w:rPr>
                <w:sz w:val="22"/>
                <w:szCs w:val="22"/>
                <w:lang w:eastAsia="x-none"/>
              </w:rPr>
              <w:t>.1</w:t>
            </w:r>
          </w:p>
        </w:tc>
        <w:tc>
          <w:tcPr>
            <w:tcW w:w="2125" w:type="dxa"/>
          </w:tcPr>
          <w:p w14:paraId="624CA151" w14:textId="77777777" w:rsidR="00A87387" w:rsidRPr="004205CD" w:rsidRDefault="00A87387" w:rsidP="00090943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Продукция машиностроения, приборостроения и электротехники производственного и бытового назначения, кроме запасных частей</w:t>
            </w:r>
          </w:p>
        </w:tc>
        <w:tc>
          <w:tcPr>
            <w:tcW w:w="851" w:type="dxa"/>
            <w:shd w:val="clear" w:color="auto" w:fill="auto"/>
          </w:tcPr>
          <w:p w14:paraId="30D594A4" w14:textId="77777777" w:rsidR="00A87387" w:rsidRPr="004205CD" w:rsidRDefault="00A87387" w:rsidP="00090943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  <w:p w14:paraId="0CB426DB" w14:textId="77777777" w:rsidR="00A87387" w:rsidRPr="004205CD" w:rsidRDefault="00A87387" w:rsidP="00D861A0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359C6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Электромагнитные поля (ЭМП).</w:t>
            </w:r>
          </w:p>
          <w:p w14:paraId="10D8064E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Допустимые уровни ЭМП воздействующие на человека</w:t>
            </w:r>
          </w:p>
        </w:tc>
        <w:tc>
          <w:tcPr>
            <w:tcW w:w="2128" w:type="dxa"/>
            <w:shd w:val="clear" w:color="auto" w:fill="auto"/>
          </w:tcPr>
          <w:p w14:paraId="4A769E19" w14:textId="758D5C96" w:rsidR="00A87387" w:rsidRPr="004205CD" w:rsidRDefault="00A87387" w:rsidP="00090943">
            <w:pPr>
              <w:pStyle w:val="af0"/>
              <w:spacing w:after="0"/>
              <w:ind w:left="-68" w:right="-108"/>
              <w:rPr>
                <w:spacing w:val="-12"/>
                <w:sz w:val="22"/>
                <w:szCs w:val="22"/>
                <w:lang w:val="ru-RU"/>
              </w:rPr>
            </w:pPr>
            <w:r w:rsidRPr="004205CD">
              <w:rPr>
                <w:spacing w:val="-12"/>
                <w:sz w:val="22"/>
                <w:szCs w:val="22"/>
                <w:lang w:val="ru-RU"/>
              </w:rPr>
              <w:t>«Единые санитарно-эпи</w:t>
            </w:r>
            <w:r w:rsidRPr="004205CD">
              <w:rPr>
                <w:spacing w:val="-12"/>
                <w:sz w:val="22"/>
                <w:szCs w:val="22"/>
                <w:lang w:val="ru-RU"/>
              </w:rPr>
              <w:softHyphen/>
              <w:t xml:space="preserve">демиологические и гигиенические требования к продукции (товарам), подлежащей санитарно-эпидемиологическому надзору (контролю)» глава </w:t>
            </w:r>
            <w:r w:rsidRPr="004205CD">
              <w:rPr>
                <w:spacing w:val="-12"/>
                <w:sz w:val="22"/>
                <w:szCs w:val="22"/>
                <w:lang w:val="en-US"/>
              </w:rPr>
              <w:t>II</w:t>
            </w:r>
            <w:r w:rsidRPr="004205CD">
              <w:rPr>
                <w:spacing w:val="-12"/>
                <w:sz w:val="22"/>
                <w:szCs w:val="22"/>
                <w:lang w:val="ru-RU"/>
              </w:rPr>
              <w:t>, раздел 7,</w:t>
            </w:r>
          </w:p>
          <w:p w14:paraId="666C5A1C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pacing w:val="-12"/>
                <w:sz w:val="22"/>
                <w:szCs w:val="22"/>
                <w:lang w:val="ru-RU"/>
              </w:rPr>
            </w:pPr>
            <w:r w:rsidRPr="004205CD">
              <w:rPr>
                <w:spacing w:val="-12"/>
                <w:sz w:val="22"/>
                <w:szCs w:val="22"/>
                <w:lang w:val="ru-RU"/>
              </w:rPr>
              <w:t>«Основные требования к подконтрольной продукции (товарам) и показателям их безопасности», пункт 7.1, ЭМП.</w:t>
            </w:r>
          </w:p>
          <w:p w14:paraId="16B313AB" w14:textId="07D8E746" w:rsidR="00A87387" w:rsidRPr="004205CD" w:rsidRDefault="00A87387" w:rsidP="00090943">
            <w:pPr>
              <w:pStyle w:val="af0"/>
              <w:spacing w:after="0"/>
              <w:ind w:left="-68" w:right="-108"/>
              <w:rPr>
                <w:spacing w:val="-12"/>
                <w:sz w:val="22"/>
                <w:szCs w:val="22"/>
                <w:lang w:val="ru-RU"/>
              </w:rPr>
            </w:pPr>
            <w:r w:rsidRPr="004205CD">
              <w:rPr>
                <w:spacing w:val="-12"/>
                <w:sz w:val="22"/>
                <w:szCs w:val="22"/>
                <w:lang w:val="ru-RU"/>
              </w:rPr>
              <w:t>Утверждены Решением Комиссии таможенного союза от 28 мая 2010 года № 299</w:t>
            </w:r>
          </w:p>
        </w:tc>
        <w:tc>
          <w:tcPr>
            <w:tcW w:w="2127" w:type="dxa"/>
            <w:shd w:val="clear" w:color="auto" w:fill="auto"/>
          </w:tcPr>
          <w:p w14:paraId="1BD1E36B" w14:textId="4B25EAE4" w:rsidR="00A87387" w:rsidRPr="004205CD" w:rsidRDefault="00A87387" w:rsidP="00A61F32">
            <w:pPr>
              <w:pStyle w:val="af0"/>
              <w:spacing w:after="0"/>
              <w:ind w:left="-68" w:right="-108"/>
              <w:rPr>
                <w:spacing w:val="-12"/>
                <w:sz w:val="22"/>
                <w:szCs w:val="22"/>
                <w:lang w:val="ru-RU"/>
              </w:rPr>
            </w:pPr>
            <w:r w:rsidRPr="004205CD">
              <w:rPr>
                <w:spacing w:val="-12"/>
                <w:sz w:val="22"/>
                <w:szCs w:val="22"/>
                <w:lang w:val="ru-RU"/>
              </w:rPr>
              <w:t>«Единые санитарно-эпи</w:t>
            </w:r>
            <w:r w:rsidRPr="004205CD">
              <w:rPr>
                <w:spacing w:val="-12"/>
                <w:sz w:val="22"/>
                <w:szCs w:val="22"/>
                <w:lang w:val="ru-RU"/>
              </w:rPr>
              <w:softHyphen/>
              <w:t xml:space="preserve">демиологические и гигиенические требования к продукции (товарам), подлежащей санитарно-эпидемиологическому надзору (контролю)» глава </w:t>
            </w:r>
            <w:r w:rsidRPr="004205CD">
              <w:rPr>
                <w:spacing w:val="-12"/>
                <w:sz w:val="22"/>
                <w:szCs w:val="22"/>
                <w:lang w:val="en-US"/>
              </w:rPr>
              <w:t>II</w:t>
            </w:r>
            <w:r w:rsidRPr="004205CD">
              <w:rPr>
                <w:spacing w:val="-12"/>
                <w:sz w:val="22"/>
                <w:szCs w:val="22"/>
                <w:lang w:val="ru-RU"/>
              </w:rPr>
              <w:t>, раздел 7,</w:t>
            </w:r>
          </w:p>
          <w:p w14:paraId="34F1763C" w14:textId="77777777" w:rsidR="00A87387" w:rsidRPr="004205CD" w:rsidRDefault="00A87387" w:rsidP="00A61F32">
            <w:pPr>
              <w:pStyle w:val="af0"/>
              <w:spacing w:after="0"/>
              <w:ind w:left="-68" w:right="-108"/>
              <w:rPr>
                <w:spacing w:val="-12"/>
                <w:sz w:val="22"/>
                <w:szCs w:val="22"/>
                <w:lang w:val="ru-RU"/>
              </w:rPr>
            </w:pPr>
            <w:r w:rsidRPr="004205CD">
              <w:rPr>
                <w:spacing w:val="-12"/>
                <w:sz w:val="22"/>
                <w:szCs w:val="22"/>
                <w:lang w:val="ru-RU"/>
              </w:rPr>
              <w:t>«Основные требования к подконтрольной продукции (товарам) и показателям их безопасности», пункт 7.1, ЭМП.</w:t>
            </w:r>
          </w:p>
          <w:p w14:paraId="55DF6F41" w14:textId="0D679A46" w:rsidR="00A87387" w:rsidRPr="004205CD" w:rsidRDefault="00A87387" w:rsidP="00A61F32">
            <w:pPr>
              <w:pStyle w:val="af0"/>
              <w:spacing w:after="0"/>
              <w:ind w:left="-68" w:right="-108"/>
              <w:rPr>
                <w:spacing w:val="-12"/>
                <w:sz w:val="22"/>
                <w:szCs w:val="22"/>
                <w:lang w:val="ru-RU"/>
              </w:rPr>
            </w:pPr>
            <w:r w:rsidRPr="004205CD">
              <w:rPr>
                <w:spacing w:val="-12"/>
                <w:sz w:val="22"/>
                <w:szCs w:val="22"/>
                <w:lang w:val="ru-RU"/>
              </w:rPr>
              <w:t>Утверждены Решением Комиссии таможенного союза от 28 мая 2010 года № 299</w:t>
            </w:r>
          </w:p>
        </w:tc>
      </w:tr>
      <w:tr w:rsidR="004205CD" w:rsidRPr="004205CD" w14:paraId="572B66E2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D60208" w14:textId="5798483B" w:rsidR="00A87387" w:rsidRPr="004205CD" w:rsidRDefault="00946C8B" w:rsidP="006B347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98</w:t>
            </w:r>
            <w:r w:rsidR="00A87387" w:rsidRPr="004205CD">
              <w:rPr>
                <w:sz w:val="22"/>
                <w:szCs w:val="22"/>
                <w:lang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25" w:type="dxa"/>
          </w:tcPr>
          <w:p w14:paraId="2D188F4D" w14:textId="77777777" w:rsidR="00A87387" w:rsidRPr="004205CD" w:rsidRDefault="00A87387" w:rsidP="00090943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Товары народного потребления</w:t>
            </w:r>
          </w:p>
        </w:tc>
        <w:tc>
          <w:tcPr>
            <w:tcW w:w="851" w:type="dxa"/>
            <w:shd w:val="clear" w:color="auto" w:fill="auto"/>
          </w:tcPr>
          <w:p w14:paraId="223E3EC3" w14:textId="77777777" w:rsidR="00A87387" w:rsidRPr="004205CD" w:rsidRDefault="00A87387" w:rsidP="00D861A0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26.30/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A9040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Допустимые уровни ЭМП</w:t>
            </w:r>
          </w:p>
        </w:tc>
        <w:tc>
          <w:tcPr>
            <w:tcW w:w="2128" w:type="dxa"/>
            <w:shd w:val="clear" w:color="auto" w:fill="auto"/>
          </w:tcPr>
          <w:p w14:paraId="4F7CBB6E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СанПиН № 9.29-95,</w:t>
            </w:r>
          </w:p>
          <w:p w14:paraId="7F2F5AC0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п. 4.5</w:t>
            </w:r>
          </w:p>
        </w:tc>
        <w:tc>
          <w:tcPr>
            <w:tcW w:w="2127" w:type="dxa"/>
            <w:shd w:val="clear" w:color="auto" w:fill="auto"/>
          </w:tcPr>
          <w:p w14:paraId="56B97840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СанПиН № 9.29-95,</w:t>
            </w:r>
          </w:p>
          <w:p w14:paraId="24471CDF" w14:textId="4ECA1F73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ч. 5 «Методика измерения ЭМП»</w:t>
            </w:r>
          </w:p>
        </w:tc>
      </w:tr>
      <w:tr w:rsidR="004205CD" w:rsidRPr="004205CD" w14:paraId="6885C1B1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16DE12" w14:textId="172216A8" w:rsidR="00A87387" w:rsidRPr="004205CD" w:rsidRDefault="00946C8B" w:rsidP="00073CBC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99</w:t>
            </w:r>
            <w:r w:rsidR="00A87387" w:rsidRPr="004205CD">
              <w:rPr>
                <w:sz w:val="22"/>
                <w:szCs w:val="22"/>
                <w:lang w:eastAsia="x-none"/>
              </w:rPr>
              <w:t>.</w:t>
            </w:r>
            <w:r w:rsidRPr="004205CD">
              <w:rPr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25" w:type="dxa"/>
          </w:tcPr>
          <w:p w14:paraId="03521695" w14:textId="77777777" w:rsidR="00A87387" w:rsidRPr="004205CD" w:rsidRDefault="00A87387" w:rsidP="00090943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Системы сотовой подвижной электросвязи. Системы широкополосного беспроводного доступа.</w:t>
            </w:r>
            <w:r w:rsidRPr="004205CD">
              <w:t xml:space="preserve"> Р</w:t>
            </w:r>
            <w:r w:rsidRPr="004205CD">
              <w:rPr>
                <w:sz w:val="22"/>
                <w:szCs w:val="22"/>
                <w:lang w:eastAsia="x-none"/>
              </w:rPr>
              <w:t>адиорелейное оборудование</w:t>
            </w:r>
          </w:p>
        </w:tc>
        <w:tc>
          <w:tcPr>
            <w:tcW w:w="851" w:type="dxa"/>
            <w:shd w:val="clear" w:color="auto" w:fill="auto"/>
          </w:tcPr>
          <w:p w14:paraId="7F3914E3" w14:textId="77777777" w:rsidR="00A87387" w:rsidRPr="004205CD" w:rsidRDefault="00A87387" w:rsidP="00D861A0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3429A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Допустимые уровни ЭМП создаваемые антеннами, воздействующие на население</w:t>
            </w:r>
          </w:p>
        </w:tc>
        <w:tc>
          <w:tcPr>
            <w:tcW w:w="2128" w:type="dxa"/>
            <w:shd w:val="clear" w:color="auto" w:fill="auto"/>
          </w:tcPr>
          <w:p w14:paraId="687EDB58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Постановление Министерства здравоохранения РБ № 14 от 01.02.2010.</w:t>
            </w:r>
          </w:p>
          <w:p w14:paraId="65B1B128" w14:textId="77777777" w:rsidR="00A87387" w:rsidRPr="004205CD" w:rsidRDefault="00A87387" w:rsidP="00D861A0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Об утверждении Санитарных норм, правил и гигиенических нормативов, глава 2, пункт 13</w:t>
            </w:r>
          </w:p>
        </w:tc>
        <w:tc>
          <w:tcPr>
            <w:tcW w:w="2127" w:type="dxa"/>
            <w:shd w:val="clear" w:color="auto" w:fill="auto"/>
          </w:tcPr>
          <w:p w14:paraId="6CE644D6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СанПиН № 9.29-95,</w:t>
            </w:r>
          </w:p>
          <w:p w14:paraId="58EBC8DE" w14:textId="27D0EE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ч. 5 «Методика измерения ЭМП»</w:t>
            </w:r>
          </w:p>
        </w:tc>
      </w:tr>
      <w:tr w:rsidR="004205CD" w:rsidRPr="004205CD" w14:paraId="638B1970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64835B" w14:textId="3C1EB114" w:rsidR="00A87387" w:rsidRPr="004205CD" w:rsidRDefault="00A87387" w:rsidP="006B347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en-US" w:eastAsia="x-none"/>
              </w:rPr>
              <w:t>10</w:t>
            </w:r>
            <w:r w:rsidR="00946C8B" w:rsidRPr="004205CD">
              <w:rPr>
                <w:sz w:val="22"/>
                <w:szCs w:val="22"/>
                <w:lang w:eastAsia="x-none"/>
              </w:rPr>
              <w:t>0</w:t>
            </w:r>
            <w:r w:rsidRPr="004205CD">
              <w:rPr>
                <w:sz w:val="22"/>
                <w:szCs w:val="22"/>
                <w:lang w:eastAsia="x-none"/>
              </w:rPr>
              <w:t>.</w:t>
            </w:r>
            <w:r w:rsidR="00946C8B" w:rsidRPr="004205CD">
              <w:rPr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25" w:type="dxa"/>
          </w:tcPr>
          <w:p w14:paraId="21103505" w14:textId="77777777" w:rsidR="00A87387" w:rsidRPr="004205CD" w:rsidRDefault="00A87387" w:rsidP="00904C24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Радиотехнические средства – источники электромагнитных полей</w:t>
            </w:r>
          </w:p>
        </w:tc>
        <w:tc>
          <w:tcPr>
            <w:tcW w:w="851" w:type="dxa"/>
            <w:shd w:val="clear" w:color="auto" w:fill="auto"/>
          </w:tcPr>
          <w:p w14:paraId="05CEB725" w14:textId="77777777" w:rsidR="00A87387" w:rsidRPr="004205CD" w:rsidRDefault="00A87387" w:rsidP="00D861A0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4AE00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Допустимые уровни ЭМП воздействующих на лиц, находящихся в жилых, общественных и производственных зданиях и помещениях</w:t>
            </w:r>
          </w:p>
        </w:tc>
        <w:tc>
          <w:tcPr>
            <w:tcW w:w="2128" w:type="dxa"/>
            <w:shd w:val="clear" w:color="auto" w:fill="auto"/>
          </w:tcPr>
          <w:p w14:paraId="59A4329B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Постановление Министерства здравоохранения Республики Беларусь № 23 от 05.03. 2015 г.</w:t>
            </w:r>
          </w:p>
          <w:p w14:paraId="0B3640C6" w14:textId="77777777" w:rsidR="00A87387" w:rsidRPr="004205CD" w:rsidRDefault="00A87387" w:rsidP="00D861A0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Об утверждении Санитарных норм и правил «Требования к электромагнитным излучениям радиочастотного диапазона при их воздействии на человека», Глава 2, табл. 1-5</w:t>
            </w:r>
          </w:p>
        </w:tc>
        <w:tc>
          <w:tcPr>
            <w:tcW w:w="2127" w:type="dxa"/>
            <w:shd w:val="clear" w:color="auto" w:fill="auto"/>
          </w:tcPr>
          <w:p w14:paraId="3B5FA4F3" w14:textId="22F0D29D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Постановление Министерства здравоохранения Республики Беларусь № 23 от 05.03. 2015 г.</w:t>
            </w:r>
          </w:p>
          <w:p w14:paraId="5F47E0E2" w14:textId="77777777" w:rsidR="00A87387" w:rsidRPr="004205CD" w:rsidRDefault="00A87387" w:rsidP="00D861A0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Об утверждении Санитарных норм и правил «Требования к электромагнитным излучениям радиочастотного диапазона при их воздействии на человека», Глава 7</w:t>
            </w:r>
          </w:p>
        </w:tc>
      </w:tr>
      <w:tr w:rsidR="004205CD" w:rsidRPr="004205CD" w14:paraId="2A4FF2BC" w14:textId="77777777" w:rsidTr="006217B2">
        <w:trPr>
          <w:cantSplit/>
          <w:trHeight w:val="151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5BC7A2" w14:textId="474B19E9" w:rsidR="00A87387" w:rsidRPr="004205CD" w:rsidRDefault="00A87387" w:rsidP="006B347F">
            <w:pPr>
              <w:spacing w:line="233" w:lineRule="auto"/>
              <w:ind w:left="-66" w:right="-108"/>
              <w:jc w:val="center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val="en-US" w:eastAsia="x-none"/>
              </w:rPr>
              <w:t>10</w:t>
            </w:r>
            <w:r w:rsidR="002D1821" w:rsidRPr="004205CD">
              <w:rPr>
                <w:sz w:val="22"/>
                <w:szCs w:val="22"/>
                <w:lang w:eastAsia="x-none"/>
              </w:rPr>
              <w:t>1</w:t>
            </w:r>
            <w:r w:rsidRPr="004205CD">
              <w:rPr>
                <w:sz w:val="22"/>
                <w:szCs w:val="22"/>
                <w:lang w:eastAsia="x-none"/>
              </w:rPr>
              <w:t>.</w:t>
            </w:r>
            <w:r w:rsidR="00946C8B" w:rsidRPr="004205CD">
              <w:rPr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E068BE9" w14:textId="77777777" w:rsidR="00A87387" w:rsidRPr="004205CD" w:rsidRDefault="00A87387" w:rsidP="00090943">
            <w:pPr>
              <w:spacing w:line="233" w:lineRule="auto"/>
              <w:ind w:left="-66" w:right="-108"/>
              <w:rPr>
                <w:sz w:val="22"/>
                <w:szCs w:val="22"/>
                <w:lang w:eastAsia="x-none"/>
              </w:rPr>
            </w:pPr>
            <w:r w:rsidRPr="004205CD">
              <w:rPr>
                <w:sz w:val="22"/>
                <w:szCs w:val="22"/>
                <w:lang w:eastAsia="x-none"/>
              </w:rPr>
              <w:t>Микроволновые печи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C323F5D" w14:textId="77777777" w:rsidR="00A87387" w:rsidRPr="004205CD" w:rsidRDefault="00A87387" w:rsidP="00D861A0">
            <w:pPr>
              <w:pStyle w:val="Style2"/>
              <w:spacing w:line="240" w:lineRule="auto"/>
              <w:ind w:left="-79" w:right="-68"/>
              <w:outlineLvl w:val="0"/>
              <w:rPr>
                <w:rStyle w:val="FontStyle23"/>
                <w:b w:val="0"/>
                <w:bCs w:val="0"/>
              </w:rPr>
            </w:pPr>
            <w:r w:rsidRPr="004205CD">
              <w:rPr>
                <w:rStyle w:val="FontStyle23"/>
                <w:b w:val="0"/>
                <w:bCs w:val="0"/>
              </w:rPr>
              <w:t>26.40/ 24.000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5A4D4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Предельно допустимый уровень плотности потока энергии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7941C2CB" w14:textId="77777777" w:rsidR="00A87387" w:rsidRPr="004205CD" w:rsidRDefault="00A87387" w:rsidP="00161FE5">
            <w:pPr>
              <w:pStyle w:val="af0"/>
              <w:spacing w:after="0"/>
              <w:ind w:left="-68" w:right="-108"/>
              <w:rPr>
                <w:spacing w:val="-6"/>
                <w:sz w:val="22"/>
                <w:szCs w:val="22"/>
                <w:lang w:val="ru-RU"/>
              </w:rPr>
            </w:pPr>
            <w:r w:rsidRPr="004205CD">
              <w:rPr>
                <w:spacing w:val="-6"/>
                <w:sz w:val="22"/>
                <w:szCs w:val="22"/>
                <w:lang w:val="ru-RU"/>
              </w:rPr>
              <w:t>Постановление Главного государственного санитарного врача РБ № 219 от 12.12.2005. Об утверждении Гигиенического норматива 2.1.8.12-38-2005</w:t>
            </w:r>
          </w:p>
          <w:p w14:paraId="6C2FDBF3" w14:textId="77777777" w:rsidR="002C64F4" w:rsidRPr="004205CD" w:rsidRDefault="002C64F4" w:rsidP="00161FE5">
            <w:pPr>
              <w:pStyle w:val="af0"/>
              <w:spacing w:after="0"/>
              <w:ind w:left="-68" w:right="-108"/>
              <w:rPr>
                <w:spacing w:val="-6"/>
                <w:sz w:val="22"/>
                <w:szCs w:val="22"/>
                <w:lang w:val="ru-RU"/>
              </w:rPr>
            </w:pPr>
          </w:p>
          <w:p w14:paraId="33563105" w14:textId="77777777" w:rsidR="008F2566" w:rsidRPr="004205CD" w:rsidRDefault="008F2566" w:rsidP="008F2566">
            <w:pPr>
              <w:pStyle w:val="af0"/>
              <w:spacing w:after="0"/>
              <w:ind w:left="0" w:right="-108"/>
              <w:rPr>
                <w:spacing w:val="-6"/>
                <w:sz w:val="22"/>
                <w:szCs w:val="22"/>
                <w:lang w:val="ru-RU"/>
              </w:rPr>
            </w:pPr>
          </w:p>
          <w:p w14:paraId="55F97329" w14:textId="77777777" w:rsidR="002C64F4" w:rsidRPr="004205CD" w:rsidRDefault="002C64F4" w:rsidP="00161FE5">
            <w:pPr>
              <w:pStyle w:val="af0"/>
              <w:spacing w:after="0"/>
              <w:ind w:left="-68" w:right="-108"/>
              <w:rPr>
                <w:spacing w:val="-6"/>
                <w:sz w:val="22"/>
                <w:szCs w:val="22"/>
                <w:lang w:val="ru-RU"/>
              </w:rPr>
            </w:pPr>
          </w:p>
          <w:p w14:paraId="3A4371F2" w14:textId="77777777" w:rsidR="002C64F4" w:rsidRPr="004205CD" w:rsidRDefault="002C64F4" w:rsidP="00161FE5">
            <w:pPr>
              <w:pStyle w:val="af0"/>
              <w:spacing w:after="0"/>
              <w:ind w:left="-68" w:right="-108"/>
              <w:rPr>
                <w:spacing w:val="-6"/>
                <w:sz w:val="22"/>
                <w:szCs w:val="22"/>
                <w:lang w:val="ru-RU"/>
              </w:rPr>
            </w:pPr>
          </w:p>
          <w:p w14:paraId="4981553F" w14:textId="5DC3C402" w:rsidR="002C64F4" w:rsidRPr="004205CD" w:rsidRDefault="002C64F4" w:rsidP="00161FE5">
            <w:pPr>
              <w:pStyle w:val="af0"/>
              <w:spacing w:after="0"/>
              <w:ind w:left="-68" w:right="-108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1B03206" w14:textId="77777777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СанПиН № 9.29-95,</w:t>
            </w:r>
          </w:p>
          <w:p w14:paraId="5F7BC561" w14:textId="16D921C2" w:rsidR="00A87387" w:rsidRPr="004205CD" w:rsidRDefault="00A87387" w:rsidP="00090943">
            <w:pPr>
              <w:pStyle w:val="af0"/>
              <w:spacing w:after="0"/>
              <w:ind w:left="-68" w:right="-108"/>
              <w:rPr>
                <w:sz w:val="22"/>
                <w:szCs w:val="22"/>
                <w:lang w:val="ru-RU"/>
              </w:rPr>
            </w:pPr>
            <w:r w:rsidRPr="004205CD">
              <w:rPr>
                <w:sz w:val="22"/>
                <w:szCs w:val="22"/>
                <w:lang w:val="ru-RU"/>
              </w:rPr>
              <w:t>ч. 5 «Методика измерения ЭМП»</w:t>
            </w:r>
          </w:p>
        </w:tc>
      </w:tr>
      <w:tr w:rsidR="004205CD" w:rsidRPr="004205CD" w14:paraId="45B4BEFB" w14:textId="77777777" w:rsidTr="006217B2">
        <w:trPr>
          <w:cantSplit/>
          <w:trHeight w:val="284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096D59" w14:textId="2197490D" w:rsidR="006217B2" w:rsidRPr="004205CD" w:rsidRDefault="006217B2" w:rsidP="00090943">
            <w:pPr>
              <w:pStyle w:val="af0"/>
              <w:spacing w:after="0"/>
              <w:ind w:left="-68" w:right="-108"/>
              <w:rPr>
                <w:b/>
                <w:iCs/>
                <w:sz w:val="22"/>
                <w:szCs w:val="22"/>
                <w:lang w:val="ru-RU"/>
              </w:rPr>
            </w:pPr>
            <w:r w:rsidRPr="004205CD">
              <w:rPr>
                <w:b/>
                <w:iCs/>
                <w:sz w:val="22"/>
                <w:szCs w:val="22"/>
                <w:lang w:val="ru-RU"/>
              </w:rPr>
              <w:t>Научно-исследовательская и испытательная лаборатория терминального оборудования (НИИЛ ТО)</w:t>
            </w:r>
          </w:p>
        </w:tc>
      </w:tr>
      <w:tr w:rsidR="004205CD" w:rsidRPr="004205CD" w14:paraId="6242A050" w14:textId="77777777" w:rsidTr="006217B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2EA4" w14:textId="22E0D409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A0F" w14:textId="77777777" w:rsidR="00A87387" w:rsidRPr="004205CD" w:rsidRDefault="00A8738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D8EF" w14:textId="77777777" w:rsidR="00A87387" w:rsidRPr="004205CD" w:rsidRDefault="00A87387">
            <w:pPr>
              <w:pStyle w:val="af8"/>
              <w:jc w:val="center"/>
              <w:rPr>
                <w:lang w:val="ru-RU"/>
              </w:rPr>
            </w:pPr>
            <w:r w:rsidRPr="004205CD">
              <w:t>26.30/</w:t>
            </w:r>
          </w:p>
          <w:p w14:paraId="0EAB073E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205CD">
              <w:rPr>
                <w:sz w:val="22"/>
                <w:szCs w:val="22"/>
              </w:rPr>
              <w:t>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94C3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интерфейсов Е2 и Е4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E25E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259D0EB6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154A1870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56983CA1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D251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 МН </w:t>
            </w:r>
            <w:r w:rsidRPr="004205CD">
              <w:rPr>
                <w:rFonts w:ascii="Times New Roman CYR" w:hAnsi="Times New Roman CYR"/>
                <w:sz w:val="22"/>
                <w:szCs w:val="22"/>
              </w:rPr>
              <w:t>2295-2009</w:t>
            </w:r>
          </w:p>
          <w:p w14:paraId="1C43417F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9.3.1, 9.7;</w:t>
            </w:r>
          </w:p>
          <w:p w14:paraId="06D2DBB0" w14:textId="5780D0F4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 МН </w:t>
            </w:r>
            <w:r w:rsidRPr="004205CD">
              <w:rPr>
                <w:rFonts w:ascii="Times New Roman CYR" w:hAnsi="Times New Roman CYR"/>
                <w:sz w:val="22"/>
                <w:szCs w:val="22"/>
              </w:rPr>
              <w:t xml:space="preserve">2296-2005 </w:t>
            </w:r>
            <w:r w:rsidRPr="004205CD">
              <w:rPr>
                <w:sz w:val="22"/>
                <w:szCs w:val="22"/>
              </w:rPr>
              <w:t>пп. 9.2, 9.7</w:t>
            </w:r>
          </w:p>
        </w:tc>
      </w:tr>
      <w:tr w:rsidR="004205CD" w:rsidRPr="004205CD" w14:paraId="43CCAAB1" w14:textId="77777777" w:rsidTr="006217B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11CD" w14:textId="112474E8" w:rsidR="00A87387" w:rsidRPr="004205CD" w:rsidRDefault="00A87387" w:rsidP="006B347F">
            <w:pPr>
              <w:keepNext/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  <w:lang w:val="en-US"/>
              </w:rPr>
              <w:t>1</w:t>
            </w:r>
            <w:r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0BF29" w14:textId="37F015AD" w:rsidR="00A87387" w:rsidRPr="004205CD" w:rsidRDefault="00A87387" w:rsidP="00B4262F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C6D16" w14:textId="77777777" w:rsidR="00A87387" w:rsidRPr="004205CD" w:rsidRDefault="00A87387" w:rsidP="00C40339">
            <w:pPr>
              <w:pStyle w:val="af8"/>
              <w:jc w:val="center"/>
              <w:rPr>
                <w:lang w:val="ru-RU"/>
              </w:rPr>
            </w:pPr>
            <w:r w:rsidRPr="004205CD">
              <w:t>26.30/</w:t>
            </w:r>
          </w:p>
          <w:p w14:paraId="496271FE" w14:textId="1071934D" w:rsidR="00A87387" w:rsidRPr="004205CD" w:rsidRDefault="00A87387" w:rsidP="00B4262F">
            <w:pPr>
              <w:pStyle w:val="af8"/>
              <w:keepNext/>
              <w:jc w:val="center"/>
            </w:pPr>
            <w:r w:rsidRPr="004205CD">
              <w:t>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FEE7" w14:textId="77777777" w:rsidR="00A87387" w:rsidRPr="004205CD" w:rsidRDefault="00A87387" w:rsidP="00B4262F">
            <w:pPr>
              <w:keepNext/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интерфейсов C2 и Z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D7C2" w14:textId="77777777" w:rsidR="00A87387" w:rsidRPr="004205CD" w:rsidRDefault="00A87387" w:rsidP="00B4262F">
            <w:pPr>
              <w:keepNext/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4B180046" w14:textId="77777777" w:rsidR="00A87387" w:rsidRPr="004205CD" w:rsidRDefault="00A87387" w:rsidP="00B4262F">
            <w:pPr>
              <w:keepNext/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2CF4C40" w14:textId="54164817" w:rsidR="00A87387" w:rsidRPr="004205CD" w:rsidRDefault="00A87387" w:rsidP="00B4262F">
            <w:pPr>
              <w:keepNext/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15AD36C1" w14:textId="77777777" w:rsidR="00A87387" w:rsidRPr="004205CD" w:rsidRDefault="00A87387" w:rsidP="00B4262F">
            <w:pPr>
              <w:keepNext/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5.1.1.2;</w:t>
            </w:r>
          </w:p>
          <w:p w14:paraId="311A3533" w14:textId="77777777" w:rsidR="00A87387" w:rsidRPr="004205CD" w:rsidRDefault="00A87387" w:rsidP="00B4262F">
            <w:pPr>
              <w:keepNext/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5577AA03" w14:textId="77777777" w:rsidR="00A87387" w:rsidRPr="004205CD" w:rsidRDefault="00A87387" w:rsidP="00B4262F">
            <w:pPr>
              <w:keepNext/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50D7" w14:textId="53F73F03" w:rsidR="00A87387" w:rsidRPr="004205CD" w:rsidRDefault="00A87387" w:rsidP="00B4262F">
            <w:pPr>
              <w:keepNext/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 МН </w:t>
            </w:r>
            <w:r w:rsidRPr="004205CD">
              <w:rPr>
                <w:rFonts w:ascii="Times New Roman CYR" w:hAnsi="Times New Roman CYR"/>
                <w:sz w:val="22"/>
                <w:szCs w:val="22"/>
              </w:rPr>
              <w:t xml:space="preserve">2295-2009 </w:t>
            </w:r>
            <w:r w:rsidRPr="004205CD">
              <w:rPr>
                <w:sz w:val="22"/>
                <w:szCs w:val="22"/>
              </w:rPr>
              <w:t>пп. 9.3.1, 9.7;</w:t>
            </w:r>
          </w:p>
          <w:p w14:paraId="1EC69847" w14:textId="61E79880" w:rsidR="00A87387" w:rsidRPr="004205CD" w:rsidRDefault="00A87387" w:rsidP="00B4262F">
            <w:pPr>
              <w:keepNext/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 МН </w:t>
            </w:r>
            <w:r w:rsidRPr="004205CD">
              <w:rPr>
                <w:rFonts w:ascii="Times New Roman CYR" w:hAnsi="Times New Roman CYR"/>
                <w:sz w:val="22"/>
                <w:szCs w:val="22"/>
              </w:rPr>
              <w:t xml:space="preserve">2296-2005 </w:t>
            </w:r>
            <w:r w:rsidRPr="004205CD">
              <w:rPr>
                <w:sz w:val="22"/>
                <w:szCs w:val="22"/>
              </w:rPr>
              <w:t>пп. 9.2, 9.7</w:t>
            </w:r>
          </w:p>
        </w:tc>
      </w:tr>
      <w:tr w:rsidR="004205CD" w:rsidRPr="004205CD" w14:paraId="3236E966" w14:textId="77777777" w:rsidTr="006217B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2C68" w14:textId="71B43A63" w:rsidR="00A87387" w:rsidRPr="004205CD" w:rsidRDefault="00A87387" w:rsidP="006B347F">
            <w:pPr>
              <w:keepNext/>
              <w:ind w:left="-79" w:right="-79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D5F07" w14:textId="4CEE8286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39A2A" w14:textId="653FACF1" w:rsidR="00A87387" w:rsidRPr="004205CD" w:rsidRDefault="00A87387" w:rsidP="0016062F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F23B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интерфейса FXS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AB62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3E45B94D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13E28BA1" w14:textId="0CD2479C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75134BFE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5.1.2.1;</w:t>
            </w:r>
          </w:p>
          <w:p w14:paraId="00574B6F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2FF5940D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5.1.2.1;</w:t>
            </w:r>
          </w:p>
          <w:p w14:paraId="7B3D8F70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2428-2015</w:t>
            </w:r>
          </w:p>
          <w:p w14:paraId="03B4A651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5.2.1.2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10D2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2267-2009</w:t>
            </w:r>
          </w:p>
          <w:p w14:paraId="415B2640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9.6, 9.8, 9.13;</w:t>
            </w:r>
          </w:p>
          <w:p w14:paraId="60D7368C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2536-2018</w:t>
            </w:r>
          </w:p>
          <w:p w14:paraId="3B5475C5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54" w:right="-78"/>
            </w:pPr>
            <w:r w:rsidRPr="004205CD">
              <w:rPr>
                <w:sz w:val="22"/>
                <w:szCs w:val="22"/>
              </w:rPr>
              <w:t>пп. 9.2.1 – 9.2.4</w:t>
            </w:r>
          </w:p>
        </w:tc>
      </w:tr>
      <w:tr w:rsidR="004205CD" w:rsidRPr="004205CD" w14:paraId="5022DFD6" w14:textId="77777777" w:rsidTr="006217B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B7EE" w14:textId="314D4B1C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12968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E760B" w14:textId="77777777" w:rsidR="00A87387" w:rsidRPr="004205CD" w:rsidRDefault="00A87387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2FD4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интерфейса FXO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BBD1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42D83F08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CF6E45A" w14:textId="75D87850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26A357B8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5.1.2.2;</w:t>
            </w:r>
          </w:p>
          <w:p w14:paraId="6368ED9B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4B704340" w14:textId="77777777" w:rsidR="00A87387" w:rsidRPr="004205CD" w:rsidRDefault="00A87387" w:rsidP="008662B4">
            <w:pPr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1374" w14:textId="1D006B94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2267-2009 пп. 9.8, 9.9;</w:t>
            </w:r>
          </w:p>
          <w:p w14:paraId="442BA293" w14:textId="40AF9741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2295-2009 п. 9.2;</w:t>
            </w:r>
          </w:p>
          <w:p w14:paraId="5908C295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2536-2018</w:t>
            </w:r>
          </w:p>
          <w:p w14:paraId="401DBE86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54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9.3.1 – 9.3.12</w:t>
            </w:r>
          </w:p>
        </w:tc>
      </w:tr>
      <w:tr w:rsidR="004205CD" w:rsidRPr="004205CD" w14:paraId="0EF10B73" w14:textId="77777777" w:rsidTr="006217B2">
        <w:trPr>
          <w:trHeight w:val="1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07AE" w14:textId="32D366BD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907A" w14:textId="3EC70216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723B" w14:textId="72D05E85" w:rsidR="00A87387" w:rsidRPr="004205CD" w:rsidRDefault="00A87387" w:rsidP="008662B4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4070" w14:textId="77777777" w:rsidR="00A87387" w:rsidRPr="004205CD" w:rsidRDefault="00A87387">
            <w:pPr>
              <w:pStyle w:val="af8"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 xml:space="preserve">Параметры электрических интерфейсов </w:t>
            </w:r>
            <w:r w:rsidRPr="004205CD">
              <w:t>Ethernet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DE0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38A5AE7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4723426E" w14:textId="0C8C8CBA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2EB8541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5.1.4.1 – 5.1.4.3;</w:t>
            </w:r>
          </w:p>
          <w:p w14:paraId="707E15C5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3016219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5.1.4.1 – 5.1.4.4;</w:t>
            </w:r>
          </w:p>
          <w:p w14:paraId="5C13CE4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2524-2018</w:t>
            </w:r>
          </w:p>
          <w:p w14:paraId="7EDEA3D5" w14:textId="635C552D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6.2 – 6.4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1B3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5855-2017;</w:t>
            </w:r>
          </w:p>
          <w:p w14:paraId="3C61CC8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2524-2018 р. 7</w:t>
            </w:r>
          </w:p>
        </w:tc>
      </w:tr>
      <w:tr w:rsidR="004205CD" w:rsidRPr="004205CD" w14:paraId="078612F8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0687" w14:textId="26CCB5DE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45B62" w14:textId="3496978B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29F7C" w14:textId="7A717107" w:rsidR="00A87387" w:rsidRPr="004205CD" w:rsidRDefault="00A87387" w:rsidP="00680518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2C91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t xml:space="preserve">Параметры оптических интерфейсов </w:t>
            </w:r>
            <w:r w:rsidRPr="004205CD">
              <w:rPr>
                <w:lang w:val="en-US"/>
              </w:rPr>
              <w:t>Ethernet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8C5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39DAF0DE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1F574EA4" w14:textId="17CD3B58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7370A2D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5.1.4.5 – 5.1.4.9;</w:t>
            </w:r>
          </w:p>
          <w:p w14:paraId="432349C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3BD30C8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5.1.4.5 – 5.1.4.13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5A6F" w14:textId="61BC81D2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МВИ.МН 3804-2011 пп.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 xml:space="preserve">.2,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>.3</w:t>
            </w:r>
          </w:p>
        </w:tc>
      </w:tr>
      <w:tr w:rsidR="004205CD" w:rsidRPr="004205CD" w14:paraId="3D686A22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1E0" w14:textId="749EA7E0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1A78A" w14:textId="18247002" w:rsidR="00A87387" w:rsidRPr="004205CD" w:rsidRDefault="00A8738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A1820B" w14:textId="7BAE5533" w:rsidR="00A87387" w:rsidRPr="004205CD" w:rsidRDefault="00A87387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AADA" w14:textId="77777777" w:rsidR="00A87387" w:rsidRPr="004205CD" w:rsidRDefault="00A87387">
            <w:pPr>
              <w:ind w:left="-81" w:right="-113"/>
              <w:rPr>
                <w:sz w:val="22"/>
                <w:szCs w:val="22"/>
                <w:lang w:val="en-US"/>
              </w:rPr>
            </w:pPr>
            <w:r w:rsidRPr="004205CD">
              <w:rPr>
                <w:sz w:val="22"/>
                <w:szCs w:val="22"/>
              </w:rPr>
              <w:t>Параметры интерфейса SHDSL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3247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3FF6B9C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7416439" w14:textId="376A6195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22AEDE9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5.1.5.1;</w:t>
            </w:r>
          </w:p>
          <w:p w14:paraId="299EE2E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4F73CF1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C73B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МВИ.МН 2231-2009 </w:t>
            </w:r>
          </w:p>
          <w:p w14:paraId="5F30FCA5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9.3;</w:t>
            </w:r>
          </w:p>
          <w:p w14:paraId="75593A74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2295-2009</w:t>
            </w:r>
          </w:p>
          <w:p w14:paraId="7B245F4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9.3.2, 9.10</w:t>
            </w:r>
          </w:p>
        </w:tc>
      </w:tr>
      <w:tr w:rsidR="004205CD" w:rsidRPr="004205CD" w14:paraId="78CC0D45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281" w14:textId="2E059BCF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br w:type="page"/>
            </w: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BFE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626" w14:textId="77777777" w:rsidR="00A87387" w:rsidRPr="004205CD" w:rsidRDefault="00A87387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D8C8" w14:textId="77777777" w:rsidR="00A87387" w:rsidRPr="004205CD" w:rsidRDefault="00A87387">
            <w:pPr>
              <w:ind w:left="-81" w:right="-113"/>
              <w:rPr>
                <w:sz w:val="22"/>
                <w:szCs w:val="22"/>
                <w:lang w:val="en-US"/>
              </w:rPr>
            </w:pPr>
            <w:r w:rsidRPr="004205CD">
              <w:rPr>
                <w:sz w:val="22"/>
                <w:szCs w:val="22"/>
              </w:rPr>
              <w:t>Параметры интерфейса ADSL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3690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40791E3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0188C6AD" w14:textId="072E56F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773A922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5.1.5.2;</w:t>
            </w:r>
          </w:p>
          <w:p w14:paraId="1D05713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280C9ED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5.1.5.2</w:t>
            </w:r>
          </w:p>
          <w:p w14:paraId="1F81201C" w14:textId="4130281E" w:rsidR="0027507A" w:rsidRPr="004205CD" w:rsidRDefault="0027507A" w:rsidP="00BD6FC0">
            <w:pPr>
              <w:ind w:right="-78"/>
              <w:rPr>
                <w:sz w:val="22"/>
                <w:szCs w:val="22"/>
              </w:rPr>
            </w:pPr>
          </w:p>
          <w:p w14:paraId="6F7FED2C" w14:textId="77777777" w:rsidR="0027507A" w:rsidRPr="004205CD" w:rsidRDefault="0027507A" w:rsidP="00BD6FC0">
            <w:pPr>
              <w:ind w:right="-78"/>
              <w:rPr>
                <w:sz w:val="22"/>
                <w:szCs w:val="22"/>
              </w:rPr>
            </w:pPr>
          </w:p>
          <w:p w14:paraId="635A4233" w14:textId="18AA858E" w:rsidR="0027507A" w:rsidRPr="004205CD" w:rsidRDefault="0027507A" w:rsidP="00BD6FC0">
            <w:pPr>
              <w:ind w:right="-78"/>
              <w:rPr>
                <w:sz w:val="22"/>
                <w:szCs w:val="22"/>
              </w:rPr>
            </w:pPr>
          </w:p>
          <w:p w14:paraId="74D5B714" w14:textId="5319E0F3" w:rsidR="002C64F4" w:rsidRPr="004205CD" w:rsidRDefault="002C64F4" w:rsidP="002C64F4">
            <w:pPr>
              <w:ind w:right="-7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6184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МВИ.МН 2231-2009 </w:t>
            </w:r>
          </w:p>
          <w:p w14:paraId="58F2EA7B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9.3;</w:t>
            </w:r>
          </w:p>
          <w:p w14:paraId="7A1A4F3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МВИ.МН 2295-2009 </w:t>
            </w:r>
          </w:p>
          <w:p w14:paraId="5E5EE03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9.9</w:t>
            </w:r>
          </w:p>
        </w:tc>
      </w:tr>
      <w:tr w:rsidR="004205CD" w:rsidRPr="004205CD" w14:paraId="6619B34F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FCDD" w14:textId="663BFAD5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</w:t>
            </w:r>
            <w:r w:rsidR="00F801AD" w:rsidRPr="004205CD">
              <w:rPr>
                <w:sz w:val="22"/>
                <w:szCs w:val="22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27A3D" w14:textId="3C57C30A" w:rsidR="00A87387" w:rsidRPr="004205CD" w:rsidRDefault="002C64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4205CD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BDDCA" w14:textId="77777777" w:rsidR="002C64F4" w:rsidRPr="004205CD" w:rsidRDefault="002C64F4" w:rsidP="002C64F4">
            <w:pPr>
              <w:pStyle w:val="af8"/>
              <w:jc w:val="center"/>
              <w:rPr>
                <w:lang w:val="ru-RU"/>
              </w:rPr>
            </w:pPr>
            <w:r w:rsidRPr="004205CD">
              <w:t>26.30/</w:t>
            </w:r>
          </w:p>
          <w:p w14:paraId="37F8225E" w14:textId="596849A6" w:rsidR="00A87387" w:rsidRPr="004205CD" w:rsidRDefault="002C64F4" w:rsidP="002C64F4">
            <w:pPr>
              <w:pStyle w:val="af8"/>
              <w:jc w:val="center"/>
            </w:pPr>
            <w:r w:rsidRPr="004205CD">
              <w:t>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506E" w14:textId="77777777" w:rsidR="00A87387" w:rsidRPr="004205CD" w:rsidRDefault="00A87387">
            <w:pPr>
              <w:ind w:left="-81" w:right="-113"/>
              <w:rPr>
                <w:sz w:val="22"/>
                <w:szCs w:val="22"/>
                <w:lang w:val="en-US"/>
              </w:rPr>
            </w:pPr>
            <w:r w:rsidRPr="004205CD">
              <w:rPr>
                <w:sz w:val="22"/>
                <w:szCs w:val="22"/>
              </w:rPr>
              <w:t>Параметры интерфейса ADSL</w:t>
            </w:r>
            <w:r w:rsidRPr="004205C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7575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03FC001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59D470D" w14:textId="17CB004C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2DBBBAD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5.1.5.3;</w:t>
            </w:r>
          </w:p>
          <w:p w14:paraId="15FC243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05066F2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5.1.5.3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14B2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МВИ.МН 2231-2009 </w:t>
            </w:r>
          </w:p>
          <w:p w14:paraId="62FADA76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9.3;</w:t>
            </w:r>
          </w:p>
          <w:p w14:paraId="4C9BCCF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МВИ.МН 2295-2009 </w:t>
            </w:r>
          </w:p>
          <w:p w14:paraId="1013E3E0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9.9</w:t>
            </w:r>
          </w:p>
        </w:tc>
      </w:tr>
      <w:tr w:rsidR="004205CD" w:rsidRPr="004205CD" w14:paraId="1AAA198F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9D" w14:textId="3373A32E" w:rsidR="00A87387" w:rsidRPr="004205CD" w:rsidRDefault="00A87387" w:rsidP="006B347F">
            <w:pPr>
              <w:keepNext/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3D580" w14:textId="5DCA7E2F" w:rsidR="00A87387" w:rsidRPr="004205CD" w:rsidRDefault="00A87387" w:rsidP="00B4262F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27FC0" w14:textId="7DB847EA" w:rsidR="00A87387" w:rsidRPr="004205CD" w:rsidRDefault="00A87387" w:rsidP="00B4262F">
            <w:pPr>
              <w:pStyle w:val="af8"/>
              <w:keepNext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909D" w14:textId="77777777" w:rsidR="00A87387" w:rsidRPr="004205CD" w:rsidRDefault="00A87387" w:rsidP="00B4262F">
            <w:pPr>
              <w:keepNext/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интерфейса ADSL2</w:t>
            </w:r>
            <w:r w:rsidRPr="004205CD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A2CA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4C6CEB5C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098E094F" w14:textId="61D730C9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2907C9DB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5.1.5.4;</w:t>
            </w:r>
          </w:p>
          <w:p w14:paraId="2AD7AC34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2EF611F8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5.1.5.4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3115" w14:textId="77777777" w:rsidR="00A87387" w:rsidRPr="004205CD" w:rsidRDefault="00A87387" w:rsidP="00B4262F">
            <w:pPr>
              <w:keepNext/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МВИ.МН 2231-2009 </w:t>
            </w:r>
          </w:p>
          <w:p w14:paraId="2193D23D" w14:textId="77777777" w:rsidR="00A87387" w:rsidRPr="004205CD" w:rsidRDefault="00A87387" w:rsidP="00B4262F">
            <w:pPr>
              <w:keepNext/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9.3;</w:t>
            </w:r>
          </w:p>
          <w:p w14:paraId="3EF53F4F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МВИ.МН 2295-2009 </w:t>
            </w:r>
          </w:p>
          <w:p w14:paraId="618A88AC" w14:textId="55D75C74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9.9</w:t>
            </w:r>
          </w:p>
        </w:tc>
      </w:tr>
      <w:tr w:rsidR="004205CD" w:rsidRPr="004205CD" w14:paraId="4CB28F3B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4C15" w14:textId="3EBB7564" w:rsidR="00A87387" w:rsidRPr="004205CD" w:rsidRDefault="00A87387" w:rsidP="006B347F">
            <w:pPr>
              <w:ind w:left="-79" w:right="-79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7FE5" w14:textId="2606E992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94BDB" w14:textId="7A9DD5A1" w:rsidR="00A87387" w:rsidRPr="004205CD" w:rsidRDefault="00A87387" w:rsidP="0016062F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FE54" w14:textId="77777777" w:rsidR="00A87387" w:rsidRPr="004205CD" w:rsidRDefault="00A87387">
            <w:pPr>
              <w:tabs>
                <w:tab w:val="left" w:pos="924"/>
              </w:tabs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интерфейса PRI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BA5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78F4EBD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6709D587" w14:textId="2E682148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7F517E45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5.1.6.2;</w:t>
            </w:r>
          </w:p>
          <w:p w14:paraId="7466224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0D3E493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5.1.6.2;</w:t>
            </w:r>
          </w:p>
          <w:p w14:paraId="298BEF8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2525-2018</w:t>
            </w:r>
          </w:p>
          <w:p w14:paraId="7871672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6.4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F0D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2267-2009</w:t>
            </w:r>
          </w:p>
          <w:p w14:paraId="0A9B3BA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9.14.1, 9.14.2, 9.16.1, 9.16.2;</w:t>
            </w:r>
          </w:p>
          <w:p w14:paraId="6AC94E05" w14:textId="632C5DEF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2295-2009 пп. 9.3.3, 9.11;</w:t>
            </w:r>
          </w:p>
          <w:p w14:paraId="1D03797F" w14:textId="5479C2B6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2230-2009 пп. 9.2.5, 9.2.8, 9.2.9;</w:t>
            </w:r>
          </w:p>
          <w:p w14:paraId="2958BF60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2525-2018 р. 7</w:t>
            </w:r>
          </w:p>
        </w:tc>
      </w:tr>
      <w:tr w:rsidR="004205CD" w:rsidRPr="004205CD" w14:paraId="4540CC0E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9D9A" w14:textId="066FEAB6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0E9C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165A4" w14:textId="77777777" w:rsidR="00A87387" w:rsidRPr="004205CD" w:rsidRDefault="00A87387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1ECA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интерфейса Е12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1FE5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56937F5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388FCB3" w14:textId="6BD19E5F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695365E5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5.1.7.1;</w:t>
            </w:r>
          </w:p>
          <w:p w14:paraId="3F79009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2018B17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5.1.7.1;</w:t>
            </w:r>
          </w:p>
          <w:p w14:paraId="78EE38B1" w14:textId="69AC07FF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СТБ 2525-2018 </w:t>
            </w:r>
          </w:p>
          <w:p w14:paraId="6E5D11CC" w14:textId="6601C46D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AAB6" w14:textId="381C7B75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МВИ.МН 2267-2009 </w:t>
            </w:r>
          </w:p>
          <w:p w14:paraId="7A21B54C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9.14.1, 9.14.2, 9.16.1, 9.16.2;</w:t>
            </w:r>
          </w:p>
          <w:p w14:paraId="611D508D" w14:textId="37B904FB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2295-2009 п. 9.3.3;</w:t>
            </w:r>
          </w:p>
          <w:p w14:paraId="3CA8145A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2230-2009</w:t>
            </w:r>
          </w:p>
          <w:p w14:paraId="1721A673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9.2.5, 9.2.8;</w:t>
            </w:r>
          </w:p>
          <w:p w14:paraId="00FB56E2" w14:textId="4D03F1DB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2525-2018 р. 7</w:t>
            </w:r>
          </w:p>
        </w:tc>
      </w:tr>
      <w:tr w:rsidR="004205CD" w:rsidRPr="004205CD" w14:paraId="2DCC33A8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1884" w14:textId="2CFA73FA" w:rsidR="00A87387" w:rsidRPr="004205CD" w:rsidRDefault="00A87387" w:rsidP="006B347F">
            <w:pPr>
              <w:keepNext/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66AF" w14:textId="3122F169" w:rsidR="00A87387" w:rsidRPr="004205CD" w:rsidRDefault="00A87387" w:rsidP="008662B4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DFC2D" w14:textId="6A0A887C" w:rsidR="00A87387" w:rsidRPr="004205CD" w:rsidRDefault="00A87387" w:rsidP="008662B4">
            <w:pPr>
              <w:pStyle w:val="af8"/>
              <w:keepNext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175" w14:textId="77777777" w:rsidR="00A87387" w:rsidRPr="004205CD" w:rsidRDefault="00A87387" w:rsidP="008662B4">
            <w:pPr>
              <w:keepNext/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оптических интерфейсов </w:t>
            </w:r>
            <w:r w:rsidRPr="004205CD">
              <w:rPr>
                <w:sz w:val="22"/>
                <w:szCs w:val="22"/>
                <w:lang w:val="en-US"/>
              </w:rPr>
              <w:t>STM</w:t>
            </w:r>
            <w:r w:rsidRPr="004205CD">
              <w:rPr>
                <w:sz w:val="22"/>
                <w:szCs w:val="22"/>
              </w:rPr>
              <w:t xml:space="preserve">-1, </w:t>
            </w:r>
            <w:r w:rsidRPr="004205CD">
              <w:rPr>
                <w:sz w:val="22"/>
                <w:szCs w:val="22"/>
                <w:lang w:val="en-US"/>
              </w:rPr>
              <w:t>STM</w:t>
            </w:r>
            <w:r w:rsidRPr="004205CD">
              <w:rPr>
                <w:sz w:val="22"/>
                <w:szCs w:val="22"/>
              </w:rPr>
              <w:t xml:space="preserve">-4, </w:t>
            </w:r>
            <w:r w:rsidRPr="004205CD">
              <w:rPr>
                <w:sz w:val="22"/>
                <w:szCs w:val="22"/>
                <w:lang w:val="en-US"/>
              </w:rPr>
              <w:t>STM</w:t>
            </w:r>
            <w:r w:rsidRPr="004205CD">
              <w:rPr>
                <w:sz w:val="22"/>
                <w:szCs w:val="22"/>
              </w:rPr>
              <w:t xml:space="preserve">-16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7770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3D04FDE5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038D1DED" w14:textId="63B58CD5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57C1B782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5.1.8.2, табл. 5.33</w:t>
            </w:r>
          </w:p>
          <w:p w14:paraId="3DA9C8B9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1.1, 2.1;</w:t>
            </w:r>
          </w:p>
          <w:p w14:paraId="35863A86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797FEDEF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5.1.8.2 – 5.1.8.4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E010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3804-2011</w:t>
            </w:r>
          </w:p>
          <w:p w14:paraId="63BB9190" w14:textId="77777777" w:rsidR="00A87387" w:rsidRPr="004205CD" w:rsidRDefault="00A87387" w:rsidP="008662B4">
            <w:pPr>
              <w:keepNext/>
              <w:ind w:left="-68" w:right="-78"/>
            </w:pPr>
            <w:r w:rsidRPr="004205CD">
              <w:rPr>
                <w:sz w:val="22"/>
                <w:szCs w:val="22"/>
              </w:rPr>
              <w:t xml:space="preserve">пп.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 xml:space="preserve">.2,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>.3</w:t>
            </w:r>
          </w:p>
        </w:tc>
      </w:tr>
      <w:tr w:rsidR="004205CD" w:rsidRPr="004205CD" w14:paraId="61FDBF6A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6E8E" w14:textId="75A824CB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BEBBE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FADAB" w14:textId="77777777" w:rsidR="00A87387" w:rsidRPr="004205CD" w:rsidRDefault="00A87387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4433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оптических интерфейсов для одноканальных систем </w:t>
            </w:r>
            <w:r w:rsidRPr="004205CD">
              <w:rPr>
                <w:sz w:val="22"/>
                <w:szCs w:val="22"/>
                <w:lang w:val="en-US"/>
              </w:rPr>
              <w:t>STM</w:t>
            </w:r>
            <w:r w:rsidRPr="004205CD">
              <w:rPr>
                <w:sz w:val="22"/>
                <w:szCs w:val="22"/>
              </w:rPr>
              <w:t xml:space="preserve">-64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3283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6195D18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4B955276" w14:textId="46E8BDFE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3A8947D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5.1.8.3, табл. 5.34</w:t>
            </w:r>
          </w:p>
          <w:p w14:paraId="3F95EE2E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1.1, 2.1;</w:t>
            </w:r>
          </w:p>
          <w:p w14:paraId="75DF23D7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0C6ED3B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AB0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3804-2011</w:t>
            </w:r>
          </w:p>
          <w:p w14:paraId="11576D03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пп.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 xml:space="preserve">.2,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>.3</w:t>
            </w:r>
          </w:p>
        </w:tc>
      </w:tr>
      <w:tr w:rsidR="004205CD" w:rsidRPr="004205CD" w14:paraId="2758CA56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2F9B" w14:textId="488BC064" w:rsidR="00A87387" w:rsidRPr="004205CD" w:rsidRDefault="00A87387" w:rsidP="006B347F">
            <w:pPr>
              <w:keepNext/>
              <w:ind w:left="-79" w:right="-79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02EF2" w14:textId="69805206" w:rsidR="00A87387" w:rsidRPr="004205CD" w:rsidRDefault="00A8738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F5C56" w14:textId="5B3CD6B4" w:rsidR="00A87387" w:rsidRPr="004205CD" w:rsidRDefault="00A87387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5B6E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интерфейсов </w:t>
            </w:r>
            <w:r w:rsidRPr="004205CD">
              <w:rPr>
                <w:sz w:val="22"/>
                <w:szCs w:val="22"/>
                <w:lang w:val="en-US"/>
              </w:rPr>
              <w:t>OTN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857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5BB325C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02BC632A" w14:textId="69CD815A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1034F403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5.1.9.1, табл. 5.36</w:t>
            </w:r>
          </w:p>
          <w:p w14:paraId="5A81E1F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1.1 – 1.3, 2.2;</w:t>
            </w:r>
          </w:p>
          <w:p w14:paraId="18BC2BE8" w14:textId="7CC1E508" w:rsidR="00A87387" w:rsidRPr="004205CD" w:rsidRDefault="00A87387" w:rsidP="00B4262F">
            <w:pPr>
              <w:ind w:left="-68" w:right="-78"/>
              <w:rPr>
                <w:spacing w:val="-4"/>
                <w:sz w:val="22"/>
                <w:szCs w:val="22"/>
              </w:rPr>
            </w:pPr>
            <w:r w:rsidRPr="004205CD">
              <w:rPr>
                <w:spacing w:val="-4"/>
                <w:sz w:val="22"/>
                <w:szCs w:val="22"/>
              </w:rPr>
              <w:t>СТБ 2156-2020 п. 5.1.9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342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3804-2011</w:t>
            </w:r>
          </w:p>
          <w:p w14:paraId="77F5AF73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пп.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 xml:space="preserve">.2,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>.3</w:t>
            </w:r>
          </w:p>
        </w:tc>
      </w:tr>
      <w:tr w:rsidR="004205CD" w:rsidRPr="004205CD" w14:paraId="590D815F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0CF4" w14:textId="77C428EC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998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BD1" w14:textId="77777777" w:rsidR="00A87387" w:rsidRPr="004205CD" w:rsidRDefault="00A87387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6DF1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интерфейсов </w:t>
            </w:r>
            <w:r w:rsidRPr="004205CD">
              <w:rPr>
                <w:sz w:val="22"/>
                <w:szCs w:val="22"/>
                <w:lang w:val="en-US"/>
              </w:rPr>
              <w:t>WDM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8AB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3177A7D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566E4FB3" w14:textId="0BE84FDC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60F45E2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5.1.11.3, табл. 5.40</w:t>
            </w:r>
          </w:p>
          <w:p w14:paraId="19CC7C4C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1.1 – 1.3, 2.2;</w:t>
            </w:r>
          </w:p>
          <w:p w14:paraId="54C934B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45F7564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5.1.11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8B7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3804-2011</w:t>
            </w:r>
          </w:p>
          <w:p w14:paraId="1BB3BAA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пп.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 xml:space="preserve">.2, </w:t>
            </w:r>
            <w:r w:rsidRPr="004205CD">
              <w:rPr>
                <w:sz w:val="22"/>
                <w:szCs w:val="22"/>
                <w:lang w:val="en-US"/>
              </w:rPr>
              <w:t>8</w:t>
            </w:r>
            <w:r w:rsidRPr="004205CD">
              <w:rPr>
                <w:sz w:val="22"/>
                <w:szCs w:val="22"/>
              </w:rPr>
              <w:t>.3</w:t>
            </w:r>
          </w:p>
        </w:tc>
      </w:tr>
      <w:tr w:rsidR="004205CD" w:rsidRPr="004205CD" w14:paraId="517ACD8E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0362" w14:textId="583C46A0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3B9B2" w14:textId="03DABC15" w:rsidR="00A87387" w:rsidRPr="004205CD" w:rsidRDefault="002C64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0B4E0" w14:textId="77777777" w:rsidR="002C64F4" w:rsidRPr="004205CD" w:rsidRDefault="002C64F4" w:rsidP="002C64F4">
            <w:pPr>
              <w:pStyle w:val="af8"/>
              <w:jc w:val="center"/>
              <w:rPr>
                <w:lang w:val="ru-RU"/>
              </w:rPr>
            </w:pPr>
            <w:r w:rsidRPr="004205CD">
              <w:t>26.30/</w:t>
            </w:r>
          </w:p>
          <w:p w14:paraId="58A79523" w14:textId="2DC7BFDB" w:rsidR="00A87387" w:rsidRPr="004205CD" w:rsidRDefault="002C64F4" w:rsidP="002C64F4">
            <w:pPr>
              <w:pStyle w:val="af8"/>
              <w:jc w:val="center"/>
            </w:pPr>
            <w:r w:rsidRPr="004205CD">
              <w:t>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57C0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Реализация SIP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3A2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1AA3454E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04A68D18" w14:textId="6A4C6F8E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047F775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5.3.3.1;</w:t>
            </w:r>
          </w:p>
          <w:p w14:paraId="2911D8C3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2CB5855C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5.3.3.1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F01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</w:t>
            </w:r>
          </w:p>
          <w:p w14:paraId="400B874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2.04-2011;</w:t>
            </w:r>
          </w:p>
          <w:p w14:paraId="1550A29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СТБ </w:t>
            </w:r>
            <w:r w:rsidRPr="004205CD">
              <w:rPr>
                <w:sz w:val="22"/>
                <w:szCs w:val="22"/>
                <w:lang w:val="en-US"/>
              </w:rPr>
              <w:t>ITU</w:t>
            </w:r>
            <w:r w:rsidRPr="004205CD">
              <w:rPr>
                <w:sz w:val="22"/>
                <w:szCs w:val="22"/>
              </w:rPr>
              <w:t>-</w:t>
            </w:r>
            <w:r w:rsidRPr="004205CD">
              <w:rPr>
                <w:sz w:val="22"/>
                <w:szCs w:val="22"/>
                <w:lang w:val="en-US"/>
              </w:rPr>
              <w:t>T</w:t>
            </w:r>
            <w:r w:rsidRPr="004205CD">
              <w:rPr>
                <w:sz w:val="22"/>
                <w:szCs w:val="22"/>
              </w:rPr>
              <w:t xml:space="preserve"> </w:t>
            </w:r>
            <w:r w:rsidRPr="004205CD">
              <w:rPr>
                <w:sz w:val="22"/>
                <w:szCs w:val="22"/>
                <w:lang w:val="en-US"/>
              </w:rPr>
              <w:t>Q</w:t>
            </w:r>
            <w:r w:rsidRPr="004205CD">
              <w:rPr>
                <w:sz w:val="22"/>
                <w:szCs w:val="22"/>
              </w:rPr>
              <w:t>.3946.2-2018</w:t>
            </w:r>
          </w:p>
        </w:tc>
      </w:tr>
      <w:tr w:rsidR="004205CD" w:rsidRPr="004205CD" w14:paraId="33A31635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91BB" w14:textId="7243F71D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.18</w:t>
            </w:r>
            <w:r w:rsidRPr="004205CD">
              <w:br w:type="page"/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FA846" w14:textId="05E02AE8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74A49" w14:textId="6A460AFE" w:rsidR="00A87387" w:rsidRPr="004205CD" w:rsidRDefault="00A87387" w:rsidP="002922FF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CFF3" w14:textId="77777777" w:rsidR="00A87387" w:rsidRPr="004205CD" w:rsidRDefault="00A87387">
            <w:pPr>
              <w:pStyle w:val="af8"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 xml:space="preserve">Реализация протокола создания </w:t>
            </w:r>
            <w:r w:rsidRPr="004205CD">
              <w:t>VLAN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79D0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666D06E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FAF1DA4" w14:textId="1160831D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7C11063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5.3.5.2;</w:t>
            </w:r>
          </w:p>
          <w:p w14:paraId="3428BD6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19F70CA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5.3.5.2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7220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 2.09-2016</w:t>
            </w:r>
          </w:p>
        </w:tc>
      </w:tr>
      <w:tr w:rsidR="004205CD" w:rsidRPr="004205CD" w14:paraId="5BC06E16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E44" w14:textId="2D589836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.19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0C677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AB32D" w14:textId="77777777" w:rsidR="00A87387" w:rsidRPr="004205CD" w:rsidRDefault="00A87387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8710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качества средств электросвязи, выполняющих функции коммутации и передачи Ethernet-кадров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2FC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556EC8C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1618F640" w14:textId="3E92B1EC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56ABB01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5.4.1.1;</w:t>
            </w:r>
          </w:p>
          <w:p w14:paraId="138E6C9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59E7E23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B1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2156-2014*</w:t>
            </w:r>
          </w:p>
          <w:p w14:paraId="612E56B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5.4.2, 5.4.2.1;</w:t>
            </w:r>
          </w:p>
          <w:p w14:paraId="49C15E0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1A41318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5.4.1.1;</w:t>
            </w:r>
          </w:p>
          <w:p w14:paraId="52169D2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 2.02-2009;</w:t>
            </w:r>
          </w:p>
          <w:p w14:paraId="4896C99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2527-2018</w:t>
            </w:r>
          </w:p>
        </w:tc>
      </w:tr>
      <w:tr w:rsidR="004205CD" w:rsidRPr="004205CD" w14:paraId="5DA20EE9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1FBB" w14:textId="740B8FEE" w:rsidR="00A87387" w:rsidRPr="004205CD" w:rsidRDefault="00A87387" w:rsidP="006B347F">
            <w:pPr>
              <w:ind w:left="-79" w:right="-79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A0554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B2A6E" w14:textId="77777777" w:rsidR="00A87387" w:rsidRPr="004205CD" w:rsidRDefault="00A87387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87AD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качества средств электросвязи, выполняющих функции передачи IP-пакетов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6F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5CEFC57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576D96A" w14:textId="446B7C29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6B7FB563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5.4.1.2;</w:t>
            </w:r>
          </w:p>
          <w:p w14:paraId="1D5E76C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43F92BBD" w14:textId="2016ADEB" w:rsidR="00A87387" w:rsidRPr="004205CD" w:rsidRDefault="00A87387" w:rsidP="00B4262F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D9BC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2156-2014*</w:t>
            </w:r>
          </w:p>
          <w:p w14:paraId="0020E69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5.4.2, 5.4.2.2;</w:t>
            </w:r>
          </w:p>
          <w:p w14:paraId="093B6B9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479BBBA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5.4.1.2;</w:t>
            </w:r>
          </w:p>
          <w:p w14:paraId="3C79D8A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 2.01-2009;</w:t>
            </w:r>
          </w:p>
          <w:p w14:paraId="297A8DE3" w14:textId="77777777" w:rsidR="00A87387" w:rsidRPr="004205CD" w:rsidRDefault="00A87387" w:rsidP="008662B4">
            <w:pPr>
              <w:ind w:left="-68" w:right="-78"/>
            </w:pPr>
            <w:r w:rsidRPr="004205CD">
              <w:rPr>
                <w:sz w:val="22"/>
                <w:szCs w:val="22"/>
              </w:rPr>
              <w:t>СТБ 2537-2018</w:t>
            </w:r>
          </w:p>
        </w:tc>
      </w:tr>
      <w:tr w:rsidR="004205CD" w:rsidRPr="004205CD" w14:paraId="30292A86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EB7E" w14:textId="08C25672" w:rsidR="00A87387" w:rsidRPr="004205CD" w:rsidRDefault="00A87387" w:rsidP="006B347F">
            <w:pPr>
              <w:keepNext/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11B5D" w14:textId="283EA4C1" w:rsidR="00A87387" w:rsidRPr="004205CD" w:rsidRDefault="00A87387" w:rsidP="008662B4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3896A" w14:textId="0AE5AD86" w:rsidR="00A87387" w:rsidRPr="004205CD" w:rsidRDefault="00A87387" w:rsidP="008662B4">
            <w:pPr>
              <w:pStyle w:val="af8"/>
              <w:keepNext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7E0D" w14:textId="77777777" w:rsidR="00A87387" w:rsidRPr="004205CD" w:rsidRDefault="00A87387" w:rsidP="008662B4">
            <w:pPr>
              <w:pStyle w:val="af8"/>
              <w:keepNext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 xml:space="preserve">Параметры качества средств электросвязи, выполняющих функции </w:t>
            </w:r>
            <w:r w:rsidRPr="004205CD">
              <w:t>IP</w:t>
            </w:r>
            <w:r w:rsidRPr="004205CD">
              <w:rPr>
                <w:lang w:val="ru-RU"/>
              </w:rPr>
              <w:t>-групповой передачи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8AB3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6E089D90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5B91816A" w14:textId="270D4DB9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781EB31E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5.4.1.4;</w:t>
            </w:r>
          </w:p>
          <w:p w14:paraId="4CCA9084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1216F34B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47D6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2156-2014*</w:t>
            </w:r>
          </w:p>
          <w:p w14:paraId="75508A12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5.4.2, 5.4.2.4;</w:t>
            </w:r>
          </w:p>
          <w:p w14:paraId="2DCDD09F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4BC935CF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5.4.1.4;</w:t>
            </w:r>
          </w:p>
          <w:p w14:paraId="01221C12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 2.06-2016;</w:t>
            </w:r>
          </w:p>
          <w:p w14:paraId="149B9829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2526-2018</w:t>
            </w:r>
          </w:p>
        </w:tc>
      </w:tr>
      <w:tr w:rsidR="004205CD" w:rsidRPr="004205CD" w14:paraId="1F1A3CB3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C8D" w14:textId="66289A76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274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39A66" w14:textId="77777777" w:rsidR="00A87387" w:rsidRPr="004205CD" w:rsidRDefault="00A87387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2839" w14:textId="77777777" w:rsidR="00A87387" w:rsidRPr="004205CD" w:rsidRDefault="00A87387">
            <w:pPr>
              <w:pStyle w:val="af8"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>Параметры качества средств электросвязи, выполняющих функции межсетевого экрана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059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65759D5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6C21CA46" w14:textId="5A3B1123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6759DE0E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5.4.1.5;</w:t>
            </w:r>
          </w:p>
          <w:p w14:paraId="7DA8BE63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4D9CCD1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697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2156-2014*</w:t>
            </w:r>
          </w:p>
          <w:p w14:paraId="1A5AC55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5.4.2, 5.4.2.5;</w:t>
            </w:r>
          </w:p>
          <w:p w14:paraId="2751FB7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0F28E20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5.4.1.5;</w:t>
            </w:r>
          </w:p>
          <w:p w14:paraId="2E74835C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 2.08-2016;</w:t>
            </w:r>
          </w:p>
          <w:p w14:paraId="46E01F3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2528-2018</w:t>
            </w:r>
          </w:p>
        </w:tc>
      </w:tr>
      <w:tr w:rsidR="004205CD" w:rsidRPr="004205CD" w14:paraId="03FA719F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6FF3" w14:textId="16D95733" w:rsidR="00A87387" w:rsidRPr="004205CD" w:rsidRDefault="00A87387" w:rsidP="006B347F">
            <w:pPr>
              <w:keepNext/>
              <w:ind w:left="-79" w:right="-79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E9DB5" w14:textId="7D0C7147" w:rsidR="00A87387" w:rsidRPr="004205CD" w:rsidRDefault="00A87387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10BFCF" w14:textId="5EC824A4" w:rsidR="00A87387" w:rsidRPr="004205CD" w:rsidRDefault="00A87387">
            <w:pPr>
              <w:pStyle w:val="af8"/>
              <w:jc w:val="center"/>
              <w:rPr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3107" w14:textId="77777777" w:rsidR="00A87387" w:rsidRPr="004205CD" w:rsidRDefault="00A87387">
            <w:pPr>
              <w:pStyle w:val="af8"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 xml:space="preserve">Параметры качества средств электросвязи, выполняющих функции маршрутизации </w:t>
            </w:r>
            <w:r w:rsidRPr="004205CD">
              <w:t>IP</w:t>
            </w:r>
            <w:r w:rsidRPr="004205CD">
              <w:rPr>
                <w:lang w:val="ru-RU"/>
              </w:rPr>
              <w:t>-пакетов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C8A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3582E38C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96037C4" w14:textId="0C7AB33E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7B48461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5.4.1.2</w:t>
            </w:r>
          </w:p>
          <w:p w14:paraId="1EB61C8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4B70383C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5.4.1, 5.4.1.6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388E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2156-2014*</w:t>
            </w:r>
          </w:p>
          <w:p w14:paraId="0DC86280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5.4.2, 5.4.2.2;</w:t>
            </w:r>
          </w:p>
          <w:p w14:paraId="5B7783D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1309C9E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5.4.1.6;</w:t>
            </w:r>
          </w:p>
          <w:p w14:paraId="7993E4AE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 2.01-2009;</w:t>
            </w:r>
          </w:p>
          <w:p w14:paraId="39B8DCC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2537-2018</w:t>
            </w:r>
          </w:p>
        </w:tc>
      </w:tr>
      <w:tr w:rsidR="004205CD" w:rsidRPr="004205CD" w14:paraId="4DFBB664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A47F" w14:textId="46D12E7B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DC5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C0C" w14:textId="77777777" w:rsidR="00A87387" w:rsidRPr="004205CD" w:rsidRDefault="00A87387">
            <w:pPr>
              <w:pStyle w:val="af8"/>
              <w:jc w:val="center"/>
              <w:rPr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C4CB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качества сегментов мультисервисных сетей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6E9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2CE7B42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4FF7F3B8" w14:textId="40DA2999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764DBDB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5.4.3;</w:t>
            </w:r>
          </w:p>
          <w:p w14:paraId="1F7440E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244126AB" w14:textId="4CADCE9C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5.4.2, 5.4.3</w:t>
            </w:r>
          </w:p>
          <w:p w14:paraId="49EB41A0" w14:textId="72752258" w:rsidR="002C64F4" w:rsidRPr="004205CD" w:rsidRDefault="002C64F4" w:rsidP="008662B4">
            <w:pPr>
              <w:ind w:left="-68" w:right="-7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7130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2156-2014*</w:t>
            </w:r>
          </w:p>
          <w:p w14:paraId="26A0250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5.4.3;</w:t>
            </w:r>
          </w:p>
          <w:p w14:paraId="68B8D77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162F590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5.4.2, 5.4.3;</w:t>
            </w:r>
          </w:p>
          <w:p w14:paraId="31776F75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 2.03-2009</w:t>
            </w:r>
          </w:p>
        </w:tc>
      </w:tr>
      <w:tr w:rsidR="004205CD" w:rsidRPr="004205CD" w14:paraId="085505B3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00D4" w14:textId="76BFDC92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9B16F" w14:textId="30E972D9" w:rsidR="00A87387" w:rsidRPr="004205CD" w:rsidRDefault="002C64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Средства электросвязи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07A45" w14:textId="77777777" w:rsidR="002C64F4" w:rsidRPr="004205CD" w:rsidRDefault="002C64F4" w:rsidP="002C64F4">
            <w:pPr>
              <w:pStyle w:val="af8"/>
              <w:keepNext/>
              <w:jc w:val="center"/>
              <w:rPr>
                <w:lang w:val="ru-RU"/>
              </w:rPr>
            </w:pPr>
            <w:r w:rsidRPr="004205CD">
              <w:t>26.30/</w:t>
            </w:r>
          </w:p>
          <w:p w14:paraId="4778E928" w14:textId="6ADF920A" w:rsidR="00A87387" w:rsidRPr="004205CD" w:rsidRDefault="002C64F4" w:rsidP="002C64F4">
            <w:pPr>
              <w:pStyle w:val="af8"/>
              <w:jc w:val="center"/>
            </w:pPr>
            <w:r w:rsidRPr="004205CD">
              <w:t>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8ADC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Параметры качества передачи речи при передаче речевого трафика узкополосной телефонии по </w:t>
            </w:r>
            <w:r w:rsidRPr="004205CD">
              <w:rPr>
                <w:sz w:val="22"/>
                <w:szCs w:val="22"/>
                <w:lang w:val="en-US"/>
              </w:rPr>
              <w:t>IP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DFE7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3B2693C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52004B07" w14:textId="639E095D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704B308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5.4.4;</w:t>
            </w:r>
          </w:p>
          <w:p w14:paraId="0F923F0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7887E29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149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2156-2014*</w:t>
            </w:r>
          </w:p>
          <w:p w14:paraId="60DC05BA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5.4.4;</w:t>
            </w:r>
          </w:p>
          <w:p w14:paraId="73D489B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3BB4D0FB" w14:textId="77777777" w:rsidR="00A87387" w:rsidRPr="004205CD" w:rsidRDefault="00A87387" w:rsidP="008662B4">
            <w:pPr>
              <w:tabs>
                <w:tab w:val="center" w:pos="4677"/>
                <w:tab w:val="right" w:pos="9355"/>
              </w:tabs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5.4.4;</w:t>
            </w:r>
          </w:p>
          <w:p w14:paraId="22C20560" w14:textId="63C365B0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 2.05-2009</w:t>
            </w:r>
          </w:p>
        </w:tc>
      </w:tr>
      <w:tr w:rsidR="004205CD" w:rsidRPr="004205CD" w14:paraId="3EF2291B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64FE" w14:textId="298B1D08" w:rsidR="00A87387" w:rsidRPr="004205CD" w:rsidRDefault="00A87387" w:rsidP="006B347F">
            <w:pPr>
              <w:keepNext/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72A41" w14:textId="5E2447F5" w:rsidR="00A87387" w:rsidRPr="004205CD" w:rsidRDefault="00A87387" w:rsidP="00B4262F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CF27A" w14:textId="62C93198" w:rsidR="00A87387" w:rsidRPr="004205CD" w:rsidRDefault="00A87387" w:rsidP="00B4262F">
            <w:pPr>
              <w:pStyle w:val="af8"/>
              <w:keepNext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1D9F" w14:textId="77777777" w:rsidR="00A87387" w:rsidRPr="004205CD" w:rsidRDefault="00A87387" w:rsidP="00B4262F">
            <w:pPr>
              <w:pStyle w:val="af8"/>
              <w:keepNext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>Параметры контроля, управления и взаимодействия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1470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19ACBE98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13187FA6" w14:textId="6B958F0E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2DE5C026" w14:textId="77777777" w:rsidR="00A87387" w:rsidRPr="004205CD" w:rsidRDefault="00A87387" w:rsidP="00B4262F">
            <w:pPr>
              <w:keepNext/>
              <w:ind w:left="-68" w:right="-78"/>
              <w:rPr>
                <w:spacing w:val="-2"/>
                <w:sz w:val="22"/>
                <w:szCs w:val="22"/>
              </w:rPr>
            </w:pPr>
            <w:r w:rsidRPr="004205CD">
              <w:rPr>
                <w:spacing w:val="-2"/>
                <w:sz w:val="22"/>
                <w:szCs w:val="22"/>
              </w:rPr>
              <w:t>пп. 5.5.1 – 5.5.6, 5.5.8;</w:t>
            </w:r>
          </w:p>
          <w:p w14:paraId="62093829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16BC6C3E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5.5.1 – 5.5.3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36DA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МИ.НИИЛ ТО 2.07-2016</w:t>
            </w:r>
          </w:p>
        </w:tc>
      </w:tr>
      <w:tr w:rsidR="004205CD" w:rsidRPr="004205CD" w14:paraId="723DD80C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B777" w14:textId="78784B88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E3516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7535A" w14:textId="77777777" w:rsidR="00A87387" w:rsidRPr="004205CD" w:rsidRDefault="00A87387">
            <w:pPr>
              <w:pStyle w:val="af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6CAD" w14:textId="77777777" w:rsidR="00A87387" w:rsidRPr="004205CD" w:rsidRDefault="00A87387">
            <w:pPr>
              <w:pStyle w:val="af8"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>Основные параметры сигналов при передаче данных и факсимильных сообщений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FF8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65C6310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F5439A6" w14:textId="22F6A7F1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5D34A085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5.5.14;</w:t>
            </w:r>
          </w:p>
          <w:p w14:paraId="46FEFB0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3EF1779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5.5.10, 5.5.11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8B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МВИ.МН.2267-2009, пп. 9.5, 9.10, 9.11, 9.12;</w:t>
            </w:r>
          </w:p>
          <w:p w14:paraId="052BF058" w14:textId="15DA39D2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1994-2004 п. 9.6;</w:t>
            </w:r>
          </w:p>
          <w:p w14:paraId="5C8D5B13" w14:textId="6FE8F19F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2230-2009п. 9.2.3;</w:t>
            </w:r>
          </w:p>
          <w:p w14:paraId="35EBC950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2231-2009</w:t>
            </w:r>
          </w:p>
          <w:p w14:paraId="3196D1A3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9.2.2, 9.2.3;</w:t>
            </w:r>
          </w:p>
          <w:p w14:paraId="364B153A" w14:textId="13BCCC3E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2262-2005 п. 9.2;</w:t>
            </w:r>
          </w:p>
          <w:p w14:paraId="5B449CBD" w14:textId="5A20FD6F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2295-2009 пп. 9.4, 9.5, 9.8</w:t>
            </w:r>
          </w:p>
        </w:tc>
      </w:tr>
      <w:tr w:rsidR="004205CD" w:rsidRPr="004205CD" w14:paraId="6E8DAB88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38F3" w14:textId="4659A863" w:rsidR="00A87387" w:rsidRPr="004205CD" w:rsidRDefault="00A87387" w:rsidP="006B347F">
            <w:pPr>
              <w:keepNext/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2</w:t>
            </w:r>
            <w:r w:rsidRPr="004205CD">
              <w:rPr>
                <w:sz w:val="22"/>
                <w:szCs w:val="22"/>
              </w:rPr>
              <w:t>.28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8E08" w14:textId="70511C06" w:rsidR="00A87387" w:rsidRPr="004205CD" w:rsidRDefault="00A87387" w:rsidP="008662B4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4E2" w14:textId="05BAF4E1" w:rsidR="00A87387" w:rsidRPr="004205CD" w:rsidRDefault="00A87387" w:rsidP="008662B4">
            <w:pPr>
              <w:pStyle w:val="af8"/>
              <w:keepNext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82FB" w14:textId="77777777" w:rsidR="00A87387" w:rsidRPr="004205CD" w:rsidRDefault="00A87387" w:rsidP="008662B4">
            <w:pPr>
              <w:pStyle w:val="af8"/>
              <w:keepNext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>Стойкость к перенапряжениям и сверхтокам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D212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2BC8ABD2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4C74625E" w14:textId="051F75CB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27EE9886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7.1 – 7.3;</w:t>
            </w:r>
          </w:p>
          <w:p w14:paraId="075E277F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421DEC4F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7.1 – 7.5;</w:t>
            </w:r>
          </w:p>
          <w:p w14:paraId="10FF5CE2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1170-2014 р. 8;</w:t>
            </w:r>
          </w:p>
          <w:p w14:paraId="2F9AF6D6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2428-2015 п. 9.1;</w:t>
            </w:r>
          </w:p>
          <w:p w14:paraId="66FC3413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2441-2016;</w:t>
            </w:r>
          </w:p>
          <w:p w14:paraId="7466AFEA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2501-2017;</w:t>
            </w:r>
          </w:p>
          <w:p w14:paraId="22779D3E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2549-2019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2977" w14:textId="0CBE8C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</w:t>
            </w:r>
          </w:p>
          <w:p w14:paraId="3CBBA12F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п. 7.4; </w:t>
            </w:r>
          </w:p>
          <w:p w14:paraId="05235195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</w:t>
            </w:r>
          </w:p>
          <w:p w14:paraId="36FD7BE0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п. 7.4; </w:t>
            </w:r>
          </w:p>
          <w:p w14:paraId="35860370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1532-2017</w:t>
            </w:r>
          </w:p>
          <w:p w14:paraId="713EA8F7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9.13;</w:t>
            </w:r>
          </w:p>
          <w:p w14:paraId="0BE4FE4D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2428-2015</w:t>
            </w:r>
          </w:p>
          <w:p w14:paraId="6AFC791B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9.2;</w:t>
            </w:r>
          </w:p>
          <w:p w14:paraId="72BEF64B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2506-2017;</w:t>
            </w:r>
          </w:p>
          <w:p w14:paraId="22FB9442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2549-2019;</w:t>
            </w:r>
          </w:p>
          <w:p w14:paraId="287368F1" w14:textId="77777777" w:rsidR="00A87387" w:rsidRPr="004205CD" w:rsidRDefault="00A87387" w:rsidP="008662B4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2535-2018</w:t>
            </w:r>
          </w:p>
        </w:tc>
      </w:tr>
      <w:tr w:rsidR="004205CD" w:rsidRPr="004205CD" w14:paraId="0D435D05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7345" w14:textId="54005E42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3</w:t>
            </w:r>
            <w:r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0970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4205CD">
              <w:rPr>
                <w:spacing w:val="-4"/>
                <w:sz w:val="22"/>
                <w:szCs w:val="22"/>
              </w:rPr>
              <w:t>Аппараты телефонные общего применения, в том числе другая электрическая аппаратура для телефонной 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F2B1" w14:textId="77777777" w:rsidR="00A87387" w:rsidRPr="004205CD" w:rsidRDefault="00A87387">
            <w:pPr>
              <w:pStyle w:val="af8"/>
              <w:jc w:val="center"/>
              <w:rPr>
                <w:lang w:val="ru-RU"/>
              </w:rPr>
            </w:pPr>
            <w:r w:rsidRPr="004205CD">
              <w:t>26.30/</w:t>
            </w:r>
          </w:p>
          <w:p w14:paraId="7A564471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A294" w14:textId="77777777" w:rsidR="00A87387" w:rsidRPr="004205CD" w:rsidRDefault="00A87387">
            <w:pPr>
              <w:pStyle w:val="af8"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>Основные электрические параметры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E79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74D2BEA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53E835D3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1170-2014 п. 6.3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CBE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1532-2017</w:t>
            </w:r>
          </w:p>
          <w:p w14:paraId="724D08A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9.5;</w:t>
            </w:r>
          </w:p>
          <w:p w14:paraId="1050F7E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5856-2017</w:t>
            </w:r>
          </w:p>
        </w:tc>
      </w:tr>
      <w:tr w:rsidR="004205CD" w:rsidRPr="004205CD" w14:paraId="4517DE13" w14:textId="77777777" w:rsidTr="006217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4535" w14:textId="316E3518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3</w:t>
            </w:r>
            <w:r w:rsidRPr="004205CD">
              <w:rPr>
                <w:sz w:val="22"/>
                <w:szCs w:val="22"/>
              </w:rPr>
              <w:t>.2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EB86" w14:textId="77777777" w:rsidR="00A87387" w:rsidRPr="004205CD" w:rsidRDefault="00A8738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BD3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2925" w14:textId="77777777" w:rsidR="00A87387" w:rsidRPr="004205CD" w:rsidRDefault="00A87387">
            <w:pPr>
              <w:pStyle w:val="af8"/>
              <w:ind w:left="-81" w:right="-113"/>
              <w:rPr>
                <w:lang w:val="ru-RU"/>
              </w:rPr>
            </w:pPr>
            <w:r w:rsidRPr="004205CD">
              <w:rPr>
                <w:lang w:val="ru-RU"/>
              </w:rPr>
              <w:t>Основные временные параметры набора номера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1B9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22B4AE67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08936107" w14:textId="1C5BCD80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1170-2014 п. 6.4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8715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СТБ 1532-2017 </w:t>
            </w:r>
          </w:p>
          <w:p w14:paraId="18FDFCD6" w14:textId="027BBAA2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9.6;</w:t>
            </w:r>
          </w:p>
          <w:p w14:paraId="62D94AC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1994-2004</w:t>
            </w:r>
          </w:p>
        </w:tc>
      </w:tr>
      <w:tr w:rsidR="004205CD" w:rsidRPr="004205CD" w14:paraId="22B0C391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4C3B" w14:textId="17BED17D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4</w:t>
            </w:r>
            <w:r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C384B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Аппаратура передачи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D86C50" w14:textId="77777777" w:rsidR="00A87387" w:rsidRPr="004205CD" w:rsidRDefault="00A87387">
            <w:pPr>
              <w:pStyle w:val="af8"/>
              <w:jc w:val="center"/>
              <w:rPr>
                <w:lang w:val="ru-RU"/>
              </w:rPr>
            </w:pPr>
            <w:r w:rsidRPr="004205CD">
              <w:t>26.30/</w:t>
            </w:r>
          </w:p>
          <w:p w14:paraId="77C01572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B532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Суммарная продолжительность размыкания и замыкания шлейфа АЛ при наборе номера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FF8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1439B90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057B48F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20768-75 </w:t>
            </w:r>
          </w:p>
          <w:p w14:paraId="65ABBB6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2.3, таблица, п.4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9B25" w14:textId="7F61D1C3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1994-2004 п. 9.4</w:t>
            </w:r>
          </w:p>
        </w:tc>
      </w:tr>
      <w:tr w:rsidR="004205CD" w:rsidRPr="004205CD" w14:paraId="70732518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6571" w14:textId="1423E41B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4</w:t>
            </w:r>
            <w:r w:rsidR="00A87387" w:rsidRPr="004205CD">
              <w:rPr>
                <w:sz w:val="22"/>
                <w:szCs w:val="22"/>
              </w:rPr>
              <w:t>.2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A31A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EA73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76CB" w14:textId="11918AD2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Отношение продолжительности размыкания к продолжительности замыкания шлейфа АЛ при наборе номера</w:t>
            </w:r>
          </w:p>
          <w:p w14:paraId="1377C3E3" w14:textId="77777777" w:rsidR="002C64F4" w:rsidRPr="004205CD" w:rsidRDefault="002C64F4">
            <w:pPr>
              <w:ind w:left="-81" w:right="-113"/>
              <w:rPr>
                <w:sz w:val="22"/>
                <w:szCs w:val="22"/>
              </w:rPr>
            </w:pPr>
          </w:p>
          <w:p w14:paraId="404EF4A0" w14:textId="74D110A0" w:rsidR="002C64F4" w:rsidRPr="004205CD" w:rsidRDefault="002C64F4">
            <w:pPr>
              <w:ind w:left="-81" w:right="-113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7677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42CC92FD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3D2FD2F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20768-75</w:t>
            </w:r>
          </w:p>
          <w:p w14:paraId="6EBE475E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2.3, таблица, п.5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E9E" w14:textId="6676F704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1994-2004 п. 9.5</w:t>
            </w:r>
          </w:p>
          <w:p w14:paraId="38214C26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</w:p>
        </w:tc>
      </w:tr>
      <w:tr w:rsidR="004205CD" w:rsidRPr="004205CD" w14:paraId="114440C6" w14:textId="77777777" w:rsidTr="001A6D6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FB04" w14:textId="58C6E0A8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4</w:t>
            </w:r>
            <w:r w:rsidR="00A87387" w:rsidRPr="004205CD">
              <w:rPr>
                <w:sz w:val="22"/>
                <w:szCs w:val="22"/>
              </w:rPr>
              <w:t>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46E24" w14:textId="5EA72BF8" w:rsidR="00A87387" w:rsidRPr="004205CD" w:rsidRDefault="002C64F4" w:rsidP="001A6D6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Аппаратура передачи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1535F" w14:textId="77777777" w:rsidR="002C64F4" w:rsidRPr="004205CD" w:rsidRDefault="002C64F4" w:rsidP="002C64F4">
            <w:pPr>
              <w:pStyle w:val="af8"/>
              <w:jc w:val="center"/>
              <w:rPr>
                <w:lang w:val="ru-RU"/>
              </w:rPr>
            </w:pPr>
            <w:r w:rsidRPr="004205CD">
              <w:t>26.30/</w:t>
            </w:r>
          </w:p>
          <w:p w14:paraId="784242ED" w14:textId="22083AA8" w:rsidR="00A87387" w:rsidRPr="004205CD" w:rsidRDefault="002C64F4" w:rsidP="002C64F4">
            <w:pPr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74DC" w14:textId="77777777" w:rsidR="00A87387" w:rsidRPr="004205CD" w:rsidRDefault="00A87387">
            <w:pPr>
              <w:tabs>
                <w:tab w:val="left" w:pos="2149"/>
              </w:tabs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Продолжительность паузы между цифрами номера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F20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734251F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524FCB7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20768-75 </w:t>
            </w:r>
          </w:p>
          <w:p w14:paraId="5A3CB65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2.3, таблица, п.6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071A" w14:textId="7CEF46CA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1994-2004 п. 9.6</w:t>
            </w:r>
          </w:p>
        </w:tc>
      </w:tr>
      <w:tr w:rsidR="004205CD" w:rsidRPr="004205CD" w14:paraId="3C8AB3A9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949F" w14:textId="43D2D169" w:rsidR="00A87387" w:rsidRPr="004205CD" w:rsidRDefault="006B347F" w:rsidP="00B4262F">
            <w:pPr>
              <w:keepNext/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4</w:t>
            </w:r>
            <w:r w:rsidR="00A87387" w:rsidRPr="004205CD">
              <w:rPr>
                <w:sz w:val="22"/>
                <w:szCs w:val="22"/>
              </w:rPr>
              <w:t>.4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33D13" w14:textId="52569536" w:rsidR="00A87387" w:rsidRPr="004205CD" w:rsidRDefault="00A87387" w:rsidP="00B4262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AED48" w14:textId="5D806B4D" w:rsidR="00A87387" w:rsidRPr="004205CD" w:rsidRDefault="00A87387" w:rsidP="00B4262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9270" w14:textId="77777777" w:rsidR="00A87387" w:rsidRPr="004205CD" w:rsidRDefault="00A87387" w:rsidP="00B4262F">
            <w:pPr>
              <w:keepNext/>
              <w:tabs>
                <w:tab w:val="left" w:pos="795"/>
              </w:tabs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Разность уровней мощности сигнала и флуктуационной помехи на входе УПС при работе на «себя» в точке, в которой спектр ограничен полосой частот соответствующего канала связи, при коэффициенте ошибок по элементам 1·10</w:t>
            </w:r>
            <w:r w:rsidRPr="004205CD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9DC5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4AEC4231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64B43168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28749-90</w:t>
            </w:r>
          </w:p>
          <w:p w14:paraId="6FD85A4A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2.6;</w:t>
            </w:r>
          </w:p>
          <w:p w14:paraId="5A0CBE38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26532-85 </w:t>
            </w:r>
          </w:p>
          <w:p w14:paraId="35EA5591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2.10;</w:t>
            </w:r>
          </w:p>
          <w:p w14:paraId="79E172BD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28838-90 п. 12;</w:t>
            </w:r>
          </w:p>
          <w:p w14:paraId="58FBBF69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ГОСТ Р 50914-2000</w:t>
            </w:r>
          </w:p>
          <w:p w14:paraId="4CEAF7A2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6.6.21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F8B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2230-2009</w:t>
            </w:r>
          </w:p>
          <w:p w14:paraId="2334A4B4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9.2.3</w:t>
            </w:r>
          </w:p>
          <w:p w14:paraId="359F54F3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</w:p>
        </w:tc>
      </w:tr>
      <w:tr w:rsidR="004205CD" w:rsidRPr="004205CD" w14:paraId="6208DC2A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3BE1" w14:textId="0BBE0F40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4</w:t>
            </w:r>
            <w:r w:rsidR="00A87387" w:rsidRPr="004205CD">
              <w:rPr>
                <w:sz w:val="22"/>
                <w:szCs w:val="22"/>
              </w:rPr>
              <w:t>.5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4E648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30CD5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1575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Уровень средней мощности сигналов на входе приемника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E752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766E090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65C71DB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25007-81 </w:t>
            </w:r>
          </w:p>
          <w:p w14:paraId="5388E08F" w14:textId="14AA75FB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13.1.4, 13.2.5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D7C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2231-2009</w:t>
            </w:r>
          </w:p>
          <w:p w14:paraId="51DB383A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9.2.3</w:t>
            </w:r>
          </w:p>
        </w:tc>
      </w:tr>
      <w:tr w:rsidR="004205CD" w:rsidRPr="004205CD" w14:paraId="007B727C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21F6" w14:textId="7C704FE5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4</w:t>
            </w:r>
            <w:r w:rsidR="00A87387" w:rsidRPr="004205CD">
              <w:rPr>
                <w:sz w:val="22"/>
                <w:szCs w:val="22"/>
              </w:rPr>
              <w:t>.6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A80A7" w14:textId="43A92916" w:rsidR="00A87387" w:rsidRPr="004205CD" w:rsidRDefault="00A87387" w:rsidP="008D3CB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67FE6" w14:textId="4B9A03B6" w:rsidR="00A87387" w:rsidRPr="004205CD" w:rsidRDefault="00A87387" w:rsidP="008D3CB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96DD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Уровень средней мощности сигналов на выходе передатчика в любом режиме работы в точке нулевого относительного уровня канала ТЧ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CF4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1D5FA6C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98CF0BC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25007-81 </w:t>
            </w:r>
          </w:p>
          <w:p w14:paraId="2EFC461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13.1.2, 13.2.2</w:t>
            </w:r>
          </w:p>
          <w:p w14:paraId="1F19F2D8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0011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2231-2009</w:t>
            </w:r>
          </w:p>
          <w:p w14:paraId="4CBD5D79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9.2.2</w:t>
            </w:r>
          </w:p>
          <w:p w14:paraId="17B7C7DF" w14:textId="77777777" w:rsidR="00A87387" w:rsidRPr="004205CD" w:rsidRDefault="00A87387" w:rsidP="008662B4">
            <w:pPr>
              <w:ind w:left="-68" w:right="-78"/>
              <w:rPr>
                <w:sz w:val="22"/>
                <w:szCs w:val="22"/>
              </w:rPr>
            </w:pPr>
          </w:p>
        </w:tc>
      </w:tr>
      <w:tr w:rsidR="004205CD" w:rsidRPr="004205CD" w14:paraId="449560D7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A291" w14:textId="0D585088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4</w:t>
            </w:r>
            <w:r w:rsidR="00A87387" w:rsidRPr="004205CD">
              <w:rPr>
                <w:sz w:val="22"/>
                <w:szCs w:val="22"/>
              </w:rPr>
              <w:t>.7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04BE7" w14:textId="1483F7AB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C96E1" w14:textId="3E671B02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E92D" w14:textId="77777777" w:rsidR="00A87387" w:rsidRPr="004205CD" w:rsidRDefault="00A87387">
            <w:pPr>
              <w:tabs>
                <w:tab w:val="left" w:pos="752"/>
              </w:tabs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Входное сопротивление постоянному току в режиме набора номера для положений, соответствующих «замыканию» и «размыканию»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4B7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53830F26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65E90995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25007-81 </w:t>
            </w:r>
          </w:p>
          <w:p w14:paraId="38217EBC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13.1.7</w:t>
            </w:r>
          </w:p>
          <w:p w14:paraId="7807B175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A6D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2262-2005</w:t>
            </w:r>
          </w:p>
          <w:p w14:paraId="78DB6A6D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9.2</w:t>
            </w:r>
          </w:p>
          <w:p w14:paraId="148EC7D8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</w:p>
        </w:tc>
      </w:tr>
      <w:tr w:rsidR="004205CD" w:rsidRPr="004205CD" w14:paraId="0D825CFC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ADD" w14:textId="3F49647A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4</w:t>
            </w:r>
            <w:r w:rsidR="00A87387" w:rsidRPr="004205CD">
              <w:rPr>
                <w:sz w:val="22"/>
                <w:szCs w:val="22"/>
              </w:rPr>
              <w:t>.8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4B332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B66DE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4D74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Входное сопротивление постоянному току при токе, равном 25 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5041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5BE1A3C8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7A550525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25007-81 </w:t>
            </w:r>
          </w:p>
          <w:p w14:paraId="2AB36650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13.1.6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C6EE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2267-2009</w:t>
            </w:r>
          </w:p>
          <w:p w14:paraId="31A47752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9.5</w:t>
            </w:r>
          </w:p>
        </w:tc>
      </w:tr>
      <w:tr w:rsidR="004205CD" w:rsidRPr="004205CD" w14:paraId="4E61E7ED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DB01" w14:textId="0FD65516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4</w:t>
            </w:r>
            <w:r w:rsidR="00A87387" w:rsidRPr="004205CD">
              <w:rPr>
                <w:sz w:val="22"/>
                <w:szCs w:val="22"/>
              </w:rPr>
              <w:t>.9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F9CB0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AF849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D52C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rFonts w:ascii="Times New Roman CYR" w:hAnsi="Times New Roman CYR"/>
                <w:sz w:val="22"/>
                <w:szCs w:val="22"/>
              </w:rPr>
              <w:t>Коэффициент отражения входного и выходного сопротивления по отношению к номинальному в рабочем диапазоне частот сигнала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BDC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28DA665A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5D9563B5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25007-81 </w:t>
            </w:r>
          </w:p>
          <w:p w14:paraId="471F0EDD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13.1.5, 13.2.4</w:t>
            </w:r>
          </w:p>
          <w:p w14:paraId="0D8A14A5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80D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2295-2009</w:t>
            </w:r>
          </w:p>
          <w:p w14:paraId="0775407E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пп. 9.4, 9.5</w:t>
            </w:r>
          </w:p>
          <w:p w14:paraId="3837C3DE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</w:p>
        </w:tc>
      </w:tr>
      <w:tr w:rsidR="004205CD" w:rsidRPr="004205CD" w14:paraId="6B618B5C" w14:textId="77777777" w:rsidTr="002C64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457E" w14:textId="369E57E4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4.</w:t>
            </w:r>
            <w:r w:rsidR="00A87387" w:rsidRPr="004205CD">
              <w:rPr>
                <w:sz w:val="22"/>
                <w:szCs w:val="22"/>
              </w:rPr>
              <w:t>10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B6CF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FA57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467A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Затухание асимметрии входных и выходных цепей по отношению к земле в рабочем диапазоне частот</w:t>
            </w:r>
          </w:p>
          <w:p w14:paraId="135F51E5" w14:textId="77777777" w:rsidR="002C64F4" w:rsidRPr="004205CD" w:rsidRDefault="002C64F4">
            <w:pPr>
              <w:ind w:left="-81" w:right="-113"/>
              <w:rPr>
                <w:sz w:val="22"/>
                <w:szCs w:val="22"/>
              </w:rPr>
            </w:pPr>
          </w:p>
          <w:p w14:paraId="3F417F63" w14:textId="77777777" w:rsidR="00324337" w:rsidRPr="004205CD" w:rsidRDefault="00324337">
            <w:pPr>
              <w:ind w:left="-81" w:right="-113"/>
              <w:rPr>
                <w:sz w:val="22"/>
                <w:szCs w:val="22"/>
              </w:rPr>
            </w:pPr>
          </w:p>
          <w:p w14:paraId="1636F94F" w14:textId="77777777" w:rsidR="002C64F4" w:rsidRPr="004205CD" w:rsidRDefault="002C64F4">
            <w:pPr>
              <w:ind w:left="-81" w:right="-113"/>
              <w:rPr>
                <w:sz w:val="22"/>
                <w:szCs w:val="22"/>
              </w:rPr>
            </w:pPr>
          </w:p>
          <w:p w14:paraId="7E7ABEF5" w14:textId="3857AA8F" w:rsidR="002C64F4" w:rsidRPr="004205CD" w:rsidRDefault="002C64F4">
            <w:pPr>
              <w:ind w:left="-81" w:right="-113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B7A9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0B1EB593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34288073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25007-81 п.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9086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2295-2009</w:t>
            </w:r>
          </w:p>
          <w:p w14:paraId="45B928DD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9.8</w:t>
            </w:r>
          </w:p>
        </w:tc>
      </w:tr>
      <w:tr w:rsidR="004205CD" w:rsidRPr="004205CD" w14:paraId="7D59F424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49E7" w14:textId="25D3921B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5</w:t>
            </w:r>
            <w:r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BD198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Аппаратура факсимильная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4BAA4" w14:textId="77777777" w:rsidR="00A87387" w:rsidRPr="004205CD" w:rsidRDefault="00A87387">
            <w:pPr>
              <w:pStyle w:val="af8"/>
              <w:jc w:val="center"/>
              <w:rPr>
                <w:lang w:val="ru-RU"/>
              </w:rPr>
            </w:pPr>
            <w:r w:rsidRPr="004205CD">
              <w:t>26.30/</w:t>
            </w:r>
          </w:p>
          <w:p w14:paraId="7BB8FA52" w14:textId="77777777" w:rsidR="00A87387" w:rsidRPr="004205CD" w:rsidRDefault="00A87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4205CD">
              <w:rPr>
                <w:sz w:val="22"/>
                <w:szCs w:val="22"/>
              </w:rPr>
              <w:t>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657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Уровень средней мощности сигналов на выходе установки в точке нулевого относительного уровня канала ТЧ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F678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714742A5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55D497D2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ГОСТ Р 51026-2000</w:t>
            </w:r>
          </w:p>
          <w:p w14:paraId="57D13212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6.6.2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421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2231-2009</w:t>
            </w:r>
          </w:p>
          <w:p w14:paraId="7628A591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9.2.2</w:t>
            </w:r>
          </w:p>
          <w:p w14:paraId="106492A1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</w:p>
        </w:tc>
      </w:tr>
      <w:tr w:rsidR="004205CD" w:rsidRPr="004205CD" w14:paraId="2D479660" w14:textId="77777777" w:rsidTr="002C64F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F81E" w14:textId="43E9DF1A" w:rsidR="00A87387" w:rsidRPr="004205CD" w:rsidRDefault="006B347F" w:rsidP="00B4262F">
            <w:pPr>
              <w:keepNext/>
              <w:ind w:left="-79" w:right="-79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5</w:t>
            </w:r>
            <w:r w:rsidR="00A87387" w:rsidRPr="004205CD">
              <w:rPr>
                <w:sz w:val="22"/>
                <w:szCs w:val="22"/>
              </w:rPr>
              <w:t>.2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69E99" w14:textId="64785E87" w:rsidR="00A87387" w:rsidRPr="004205CD" w:rsidRDefault="00A87387" w:rsidP="00B4262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F0542" w14:textId="5606F881" w:rsidR="00A87387" w:rsidRPr="004205CD" w:rsidRDefault="00A87387" w:rsidP="00B4262F">
            <w:pPr>
              <w:keepNext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9F3B" w14:textId="77777777" w:rsidR="00A87387" w:rsidRPr="004205CD" w:rsidRDefault="00A87387" w:rsidP="00B4262F">
            <w:pPr>
              <w:keepNext/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Уровень средней мощности сигналов на входе установки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3D47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73D19206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49DBEA16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ГОСТ Р 51026-2000 п. 6.6.3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3C37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 МН 2231-2009 </w:t>
            </w:r>
          </w:p>
          <w:p w14:paraId="4802C4E0" w14:textId="77777777" w:rsidR="00A87387" w:rsidRPr="004205CD" w:rsidRDefault="00A87387" w:rsidP="00B4262F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9.2.3</w:t>
            </w:r>
          </w:p>
        </w:tc>
      </w:tr>
      <w:tr w:rsidR="004205CD" w:rsidRPr="004205CD" w14:paraId="7B880993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A1EA" w14:textId="47FE50E2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5</w:t>
            </w:r>
            <w:r w:rsidR="00A87387" w:rsidRPr="004205CD">
              <w:rPr>
                <w:sz w:val="22"/>
                <w:szCs w:val="22"/>
              </w:rPr>
              <w:t>.3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05AF5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E57BF" w14:textId="77777777" w:rsidR="00A87387" w:rsidRPr="004205CD" w:rsidRDefault="00A87387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2610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Входное сопротивление постоянному току при токе, равном 25 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E80A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19339244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6A7EEAE1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ГОСТ Р 51026-2000 п. 6.6.5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B213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2267-2009</w:t>
            </w:r>
          </w:p>
          <w:p w14:paraId="4F8D51CD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9.5</w:t>
            </w:r>
          </w:p>
        </w:tc>
      </w:tr>
      <w:tr w:rsidR="004205CD" w:rsidRPr="004205CD" w14:paraId="30015F62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4005" w14:textId="6318AE53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5</w:t>
            </w:r>
            <w:r w:rsidR="00A87387" w:rsidRPr="004205CD">
              <w:rPr>
                <w:sz w:val="22"/>
                <w:szCs w:val="22"/>
              </w:rPr>
              <w:t>.4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8BDC8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583CF" w14:textId="77777777" w:rsidR="00A87387" w:rsidRPr="004205CD" w:rsidRDefault="00A87387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9A74" w14:textId="77777777" w:rsidR="00A87387" w:rsidRPr="004205CD" w:rsidRDefault="00A87387">
            <w:pPr>
              <w:tabs>
                <w:tab w:val="left" w:pos="924"/>
              </w:tabs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Выходное сопротивление постоянному току при токе 25 мА в режиме набора номера для положения, соответствующего «замыканию» и для положения, соответствующего «размыканию»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087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04DA8376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4DF2063B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ГОСТ Р 51026-2000 п. 6.6.6</w:t>
            </w:r>
          </w:p>
          <w:p w14:paraId="58E5E065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02A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2262-2005</w:t>
            </w:r>
          </w:p>
          <w:p w14:paraId="4181BD32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9.2</w:t>
            </w:r>
          </w:p>
          <w:p w14:paraId="2943FB03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</w:p>
        </w:tc>
      </w:tr>
      <w:tr w:rsidR="004205CD" w:rsidRPr="004205CD" w14:paraId="65C65028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FC68" w14:textId="0DAA54F8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5</w:t>
            </w:r>
            <w:r w:rsidR="00A87387" w:rsidRPr="004205CD">
              <w:rPr>
                <w:sz w:val="22"/>
                <w:szCs w:val="22"/>
              </w:rPr>
              <w:t>.5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3F867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D39FE" w14:textId="77777777" w:rsidR="00A87387" w:rsidRPr="004205CD" w:rsidRDefault="00A87387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B66A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тонального сигнала идентификации вызываемой установки (</w:t>
            </w:r>
            <w:r w:rsidRPr="004205CD">
              <w:rPr>
                <w:sz w:val="22"/>
                <w:szCs w:val="22"/>
                <w:lang w:val="en-US"/>
              </w:rPr>
              <w:t>CED</w:t>
            </w:r>
            <w:r w:rsidRPr="004205CD">
              <w:rPr>
                <w:sz w:val="22"/>
                <w:szCs w:val="22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E4FC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6D6D87A3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1DF96E3B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2156-2014*</w:t>
            </w:r>
          </w:p>
          <w:p w14:paraId="05068436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5.5.16;</w:t>
            </w:r>
          </w:p>
          <w:p w14:paraId="660AB6A0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 п. 5.5.11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FC01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 МН 2267-2009 </w:t>
            </w:r>
          </w:p>
          <w:p w14:paraId="412C9113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9.10</w:t>
            </w:r>
          </w:p>
        </w:tc>
      </w:tr>
      <w:tr w:rsidR="004205CD" w:rsidRPr="004205CD" w14:paraId="613DBE79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E899" w14:textId="098612F3" w:rsidR="00A87387" w:rsidRPr="004205CD" w:rsidRDefault="006B347F" w:rsidP="009D7785">
            <w:pPr>
              <w:keepNext/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5</w:t>
            </w:r>
            <w:r w:rsidR="00A87387" w:rsidRPr="004205CD">
              <w:rPr>
                <w:sz w:val="22"/>
                <w:szCs w:val="22"/>
              </w:rPr>
              <w:t>.6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D0F5CC" w14:textId="674E2EB4" w:rsidR="00A87387" w:rsidRPr="004205CD" w:rsidRDefault="00A87387" w:rsidP="009D778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726022" w14:textId="2FD3B186" w:rsidR="00A87387" w:rsidRPr="004205CD" w:rsidRDefault="00A87387" w:rsidP="009D7785">
            <w:pPr>
              <w:keepNext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EE10" w14:textId="77777777" w:rsidR="00A87387" w:rsidRPr="004205CD" w:rsidRDefault="00A87387" w:rsidP="009D7785">
            <w:pPr>
              <w:keepNext/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Параметры вызывающего тонального сигнала (</w:t>
            </w:r>
            <w:r w:rsidRPr="004205CD">
              <w:rPr>
                <w:sz w:val="22"/>
                <w:szCs w:val="22"/>
                <w:lang w:val="en-US"/>
              </w:rPr>
              <w:t>CNG</w:t>
            </w:r>
            <w:r w:rsidRPr="004205CD">
              <w:rPr>
                <w:sz w:val="22"/>
                <w:szCs w:val="22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C370" w14:textId="77777777" w:rsidR="00A87387" w:rsidRPr="004205CD" w:rsidRDefault="00A87387" w:rsidP="009D7785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6ED9818B" w14:textId="77777777" w:rsidR="00A87387" w:rsidRPr="004205CD" w:rsidRDefault="00A87387" w:rsidP="009D7785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294B93E1" w14:textId="77777777" w:rsidR="00A87387" w:rsidRPr="004205CD" w:rsidRDefault="00A87387" w:rsidP="009D7785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2156-2014*</w:t>
            </w:r>
          </w:p>
          <w:p w14:paraId="5374E53F" w14:textId="77777777" w:rsidR="00A87387" w:rsidRPr="004205CD" w:rsidRDefault="00A87387" w:rsidP="009D7785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5.5.16;</w:t>
            </w:r>
          </w:p>
          <w:p w14:paraId="468B78CE" w14:textId="77777777" w:rsidR="00A87387" w:rsidRPr="004205CD" w:rsidRDefault="00A87387" w:rsidP="009D7785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2156-2020 п. 5.5.11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4549" w14:textId="77777777" w:rsidR="00A87387" w:rsidRPr="004205CD" w:rsidRDefault="00A87387" w:rsidP="009D7785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 МН 2267-2009 </w:t>
            </w:r>
          </w:p>
          <w:p w14:paraId="58BCE22D" w14:textId="77777777" w:rsidR="00A87387" w:rsidRPr="004205CD" w:rsidRDefault="00A87387" w:rsidP="009D7785">
            <w:pPr>
              <w:keepNext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9.11</w:t>
            </w:r>
          </w:p>
        </w:tc>
      </w:tr>
      <w:tr w:rsidR="004205CD" w:rsidRPr="004205CD" w14:paraId="64FB1D79" w14:textId="77777777" w:rsidTr="006217B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7E7" w14:textId="27FD5E62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5</w:t>
            </w:r>
            <w:r w:rsidR="00A87387" w:rsidRPr="004205CD">
              <w:rPr>
                <w:sz w:val="22"/>
                <w:szCs w:val="22"/>
              </w:rPr>
              <w:t>.7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BAA1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A97CB" w14:textId="77777777" w:rsidR="00A87387" w:rsidRPr="004205CD" w:rsidRDefault="00A87387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066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rFonts w:ascii="Times New Roman CYR" w:hAnsi="Times New Roman CYR"/>
                <w:sz w:val="22"/>
                <w:szCs w:val="22"/>
              </w:rPr>
              <w:t>Коэффициент отражения входного и выходного сопротивления по отношению к номинальному в рабочем диапазоне частот сигнала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0819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77DB8869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3C0D2279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25007-81</w:t>
            </w:r>
          </w:p>
          <w:p w14:paraId="5EF05F63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13.1.5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43A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МВИ. МН 2295-2009 </w:t>
            </w:r>
          </w:p>
          <w:p w14:paraId="7248780C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9.4</w:t>
            </w:r>
          </w:p>
          <w:p w14:paraId="61326289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</w:p>
        </w:tc>
      </w:tr>
      <w:tr w:rsidR="004205CD" w:rsidRPr="004205CD" w14:paraId="1A60984E" w14:textId="77777777" w:rsidTr="006217B2">
        <w:trPr>
          <w:trHeight w:val="1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A6E4" w14:textId="2061D861" w:rsidR="00A87387" w:rsidRPr="004205CD" w:rsidRDefault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10</w:t>
            </w:r>
            <w:r w:rsidR="002D1821" w:rsidRPr="004205CD">
              <w:rPr>
                <w:sz w:val="22"/>
                <w:szCs w:val="22"/>
              </w:rPr>
              <w:t>5</w:t>
            </w:r>
            <w:r w:rsidR="00A87387" w:rsidRPr="004205CD">
              <w:rPr>
                <w:sz w:val="22"/>
                <w:szCs w:val="22"/>
              </w:rPr>
              <w:t>.8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3CF0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A14C" w14:textId="77777777" w:rsidR="00A87387" w:rsidRPr="004205CD" w:rsidRDefault="00A87387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D23F" w14:textId="77777777" w:rsidR="00A87387" w:rsidRPr="004205CD" w:rsidRDefault="00A87387">
            <w:pPr>
              <w:ind w:left="-81" w:right="-113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Затухание асимметрии входных и выходных цепей по отношению к земле в рабочем диапазоне частот</w:t>
            </w:r>
          </w:p>
          <w:p w14:paraId="60CD638A" w14:textId="77777777" w:rsidR="0046479A" w:rsidRPr="004205CD" w:rsidRDefault="0046479A">
            <w:pPr>
              <w:ind w:left="-81" w:right="-113"/>
              <w:rPr>
                <w:sz w:val="22"/>
                <w:szCs w:val="22"/>
              </w:rPr>
            </w:pPr>
          </w:p>
          <w:p w14:paraId="73534AA4" w14:textId="77777777" w:rsidR="0046479A" w:rsidRPr="004205CD" w:rsidRDefault="0046479A">
            <w:pPr>
              <w:ind w:left="-81" w:right="-113"/>
              <w:rPr>
                <w:sz w:val="22"/>
                <w:szCs w:val="22"/>
              </w:rPr>
            </w:pPr>
          </w:p>
          <w:p w14:paraId="6C585E15" w14:textId="4EC0D799" w:rsidR="0046479A" w:rsidRPr="004205CD" w:rsidRDefault="0046479A">
            <w:pPr>
              <w:ind w:left="-81" w:right="-113"/>
              <w:rPr>
                <w:sz w:val="22"/>
                <w:szCs w:val="22"/>
              </w:rPr>
            </w:pPr>
          </w:p>
          <w:p w14:paraId="571BF23B" w14:textId="77777777" w:rsidR="00324337" w:rsidRPr="004205CD" w:rsidRDefault="00324337">
            <w:pPr>
              <w:ind w:left="-81" w:right="-113"/>
              <w:rPr>
                <w:sz w:val="22"/>
                <w:szCs w:val="22"/>
              </w:rPr>
            </w:pPr>
          </w:p>
          <w:p w14:paraId="427048D1" w14:textId="77777777" w:rsidR="0046479A" w:rsidRPr="004205CD" w:rsidRDefault="0046479A">
            <w:pPr>
              <w:ind w:left="-81" w:right="-113"/>
              <w:rPr>
                <w:sz w:val="22"/>
                <w:szCs w:val="22"/>
              </w:rPr>
            </w:pPr>
          </w:p>
          <w:p w14:paraId="21F3BFD8" w14:textId="151E31FC" w:rsidR="0046479A" w:rsidRPr="004205CD" w:rsidRDefault="0046479A">
            <w:pPr>
              <w:ind w:left="-81" w:right="-113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9624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 2018/024/</w:t>
            </w:r>
            <w:r w:rsidRPr="004205CD">
              <w:rPr>
                <w:sz w:val="22"/>
                <w:szCs w:val="22"/>
                <w:lang w:val="en-US"/>
              </w:rPr>
              <w:t>BY</w:t>
            </w:r>
            <w:r w:rsidRPr="004205CD">
              <w:rPr>
                <w:sz w:val="22"/>
                <w:szCs w:val="22"/>
              </w:rPr>
              <w:t xml:space="preserve"> </w:t>
            </w:r>
          </w:p>
          <w:p w14:paraId="4D73A04B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ст. 3, п. 2;</w:t>
            </w:r>
          </w:p>
          <w:p w14:paraId="67D94671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25007-81</w:t>
            </w:r>
          </w:p>
          <w:p w14:paraId="15705E28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D6BC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 МН 2295-2009</w:t>
            </w:r>
          </w:p>
          <w:p w14:paraId="23B2B899" w14:textId="77777777" w:rsidR="00A87387" w:rsidRPr="004205CD" w:rsidRDefault="00A87387" w:rsidP="009D7785">
            <w:pPr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9.8</w:t>
            </w:r>
          </w:p>
        </w:tc>
      </w:tr>
      <w:tr w:rsidR="004205CD" w:rsidRPr="004205CD" w14:paraId="6907FD71" w14:textId="77777777" w:rsidTr="002C64F4">
        <w:trPr>
          <w:trHeight w:val="286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0FE" w14:textId="15791CA0" w:rsidR="006217B2" w:rsidRPr="004205CD" w:rsidRDefault="006217B2" w:rsidP="009D7785">
            <w:pPr>
              <w:ind w:left="-68" w:right="-78"/>
              <w:rPr>
                <w:b/>
                <w:iCs/>
                <w:sz w:val="22"/>
                <w:szCs w:val="22"/>
              </w:rPr>
            </w:pPr>
            <w:r w:rsidRPr="004205CD">
              <w:rPr>
                <w:b/>
                <w:iCs/>
                <w:sz w:val="22"/>
                <w:szCs w:val="22"/>
              </w:rPr>
              <w:t>Научно-исследовательская лаборатория систем и устройств связи (НИЛ СУС)</w:t>
            </w:r>
          </w:p>
        </w:tc>
      </w:tr>
      <w:tr w:rsidR="004205CD" w:rsidRPr="004205CD" w14:paraId="58887537" w14:textId="77777777" w:rsidTr="006217B2">
        <w:trPr>
          <w:cantSplit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F56CB9E" w14:textId="552AA982" w:rsidR="00A87387" w:rsidRPr="004205CD" w:rsidRDefault="00A87387" w:rsidP="006B347F">
            <w:pPr>
              <w:pStyle w:val="a8"/>
              <w:ind w:left="-52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6</w:t>
            </w:r>
            <w:r w:rsidR="00946C8B"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CE2CD7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Радиопередатчики телевизионные цифровые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39AEFAC" w14:textId="77777777" w:rsidR="00A87387" w:rsidRPr="004205CD" w:rsidRDefault="00A87387">
            <w:pPr>
              <w:pStyle w:val="a8"/>
              <w:ind w:left="-54" w:right="-88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26.30/ 41.000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E982D6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D0E34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СТБ 1697-2010 </w:t>
            </w:r>
          </w:p>
          <w:p w14:paraId="5D26BF26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5.3 – 5.6, 5.9, таблица В1, В2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01FA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3166-2011</w:t>
            </w:r>
          </w:p>
          <w:p w14:paraId="73D8A03F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</w:p>
        </w:tc>
      </w:tr>
      <w:tr w:rsidR="004205CD" w:rsidRPr="004205CD" w14:paraId="282799D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605A137" w14:textId="3653F3FD" w:rsidR="00A87387" w:rsidRPr="004205CD" w:rsidRDefault="00A87387" w:rsidP="006B347F">
            <w:pPr>
              <w:pStyle w:val="a8"/>
              <w:ind w:left="-52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7</w:t>
            </w:r>
            <w:r w:rsidR="00946C8B"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737B" w14:textId="77777777" w:rsidR="00A87387" w:rsidRPr="004205CD" w:rsidRDefault="00A87387">
            <w:pPr>
              <w:pStyle w:val="a8"/>
              <w:keepLines/>
              <w:ind w:left="-51" w:right="-96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Оборудование тракта формирования и передачи цифровых телевизионных сигналов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8E784" w14:textId="77777777" w:rsidR="00A87387" w:rsidRPr="004205CD" w:rsidRDefault="00A87387">
            <w:pPr>
              <w:pStyle w:val="a8"/>
              <w:ind w:left="-94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26.30/ 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65E6A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Интерфейс ASI:</w:t>
            </w:r>
          </w:p>
          <w:p w14:paraId="6500C978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Размах сигнала на выходе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DECF0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2127-2016</w:t>
            </w:r>
          </w:p>
          <w:p w14:paraId="64B7A60D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5.2, таблица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2C04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3749-2011</w:t>
            </w:r>
          </w:p>
        </w:tc>
      </w:tr>
      <w:tr w:rsidR="004205CD" w:rsidRPr="004205CD" w14:paraId="13FF94AF" w14:textId="77777777" w:rsidTr="006217B2">
        <w:trPr>
          <w:cantSplit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246188A" w14:textId="71901F71" w:rsidR="00A87387" w:rsidRPr="004205CD" w:rsidRDefault="00A87387" w:rsidP="006B347F">
            <w:pPr>
              <w:pStyle w:val="a8"/>
              <w:ind w:left="-52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7</w:t>
            </w:r>
            <w:r w:rsidRPr="004205CD">
              <w:rPr>
                <w:sz w:val="22"/>
                <w:szCs w:val="22"/>
              </w:rPr>
              <w:t>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81F88" w14:textId="60CF33B1" w:rsidR="00A87387" w:rsidRPr="004205CD" w:rsidRDefault="00A87387">
            <w:pPr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Оборудование тракта формирования и передачи цифровых телевизионных сигналов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4E5D20" w14:textId="07FF0531" w:rsidR="00A87387" w:rsidRPr="004205CD" w:rsidRDefault="00A87387">
            <w:pPr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26.30/ 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781B9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Максимальное время нарастания или спада сигнала на выходе, измеренное по уровням 0,2 и 0,8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85BAA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2127-2016</w:t>
            </w:r>
          </w:p>
          <w:p w14:paraId="16817136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5.2, таблица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0E008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3749-2011</w:t>
            </w:r>
          </w:p>
        </w:tc>
      </w:tr>
      <w:tr w:rsidR="004205CD" w:rsidRPr="004205CD" w14:paraId="2E40C2CA" w14:textId="77777777" w:rsidTr="006217B2">
        <w:trPr>
          <w:cantSplit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EF7C821" w14:textId="160355D1" w:rsidR="00A87387" w:rsidRPr="004205CD" w:rsidRDefault="00A87387" w:rsidP="006B347F">
            <w:pPr>
              <w:pStyle w:val="a8"/>
              <w:ind w:left="-52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7</w:t>
            </w:r>
            <w:r w:rsidRPr="004205CD">
              <w:rPr>
                <w:sz w:val="22"/>
                <w:szCs w:val="22"/>
              </w:rPr>
              <w:t>.3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56991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6F8F68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D574E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Минимальная чувствительность сигнала на входе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B32F7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2127-2016</w:t>
            </w:r>
          </w:p>
          <w:p w14:paraId="1D8EE93A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5.2, таблица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61217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3749-2011</w:t>
            </w:r>
          </w:p>
        </w:tc>
      </w:tr>
      <w:tr w:rsidR="004205CD" w:rsidRPr="004205CD" w14:paraId="773D9BD4" w14:textId="77777777" w:rsidTr="006217B2">
        <w:trPr>
          <w:cantSplit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57D8F56" w14:textId="2B147C27" w:rsidR="00A87387" w:rsidRPr="004205CD" w:rsidRDefault="00A87387" w:rsidP="006B347F">
            <w:pPr>
              <w:pStyle w:val="a8"/>
              <w:ind w:left="-52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7</w:t>
            </w:r>
            <w:r w:rsidRPr="004205CD">
              <w:rPr>
                <w:sz w:val="22"/>
                <w:szCs w:val="22"/>
              </w:rPr>
              <w:t>.4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08273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C9560F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766F3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Интерфейс SDI:</w:t>
            </w:r>
          </w:p>
          <w:p w14:paraId="55354886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Размах сигнала на входе/выходе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C2B1F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2127-2016</w:t>
            </w:r>
          </w:p>
          <w:p w14:paraId="517F3A6C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5.2, таблица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12C4F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3749-2011</w:t>
            </w:r>
          </w:p>
        </w:tc>
      </w:tr>
      <w:tr w:rsidR="004205CD" w:rsidRPr="004205CD" w14:paraId="698B4A73" w14:textId="77777777" w:rsidTr="006217B2">
        <w:trPr>
          <w:cantSplit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18FF8A6" w14:textId="2CF68F22" w:rsidR="00A87387" w:rsidRPr="004205CD" w:rsidRDefault="00A87387" w:rsidP="006B347F">
            <w:pPr>
              <w:pStyle w:val="a8"/>
              <w:ind w:left="-52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7</w:t>
            </w:r>
            <w:r w:rsidRPr="004205CD">
              <w:rPr>
                <w:sz w:val="22"/>
                <w:szCs w:val="22"/>
              </w:rPr>
              <w:t>.5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9AE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6CF3" w14:textId="77777777" w:rsidR="00A87387" w:rsidRPr="004205CD" w:rsidRDefault="00A8738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47FF8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Длительность нарастания и спада амплитуды сигнала на выходе на нагрузке 75 Ом между точками 20 % и 80 % амплитуды сигнала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E10D4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2127-2016</w:t>
            </w:r>
          </w:p>
          <w:p w14:paraId="584876A5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п. 5.2, таблица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8BC7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МВИ.МН 3749-2011</w:t>
            </w:r>
          </w:p>
        </w:tc>
      </w:tr>
      <w:tr w:rsidR="004205CD" w:rsidRPr="004205CD" w14:paraId="382A8D30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4130B" w14:textId="202180D0" w:rsidR="00A87387" w:rsidRPr="004205CD" w:rsidRDefault="00A87387" w:rsidP="006B347F">
            <w:pPr>
              <w:pStyle w:val="a8"/>
              <w:spacing w:line="228" w:lineRule="auto"/>
              <w:ind w:left="-94" w:right="-94"/>
              <w:jc w:val="center"/>
            </w:pPr>
            <w:r w:rsidRPr="004205CD">
              <w:rPr>
                <w:sz w:val="22"/>
                <w:szCs w:val="22"/>
              </w:rPr>
              <w:t>1</w:t>
            </w:r>
            <w:r w:rsidR="006B347F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8</w:t>
            </w:r>
            <w:r w:rsidR="00946C8B"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B4ABC" w14:textId="77777777" w:rsidR="00A87387" w:rsidRPr="004205CD" w:rsidRDefault="00A87387">
            <w:pPr>
              <w:pStyle w:val="a8"/>
              <w:spacing w:line="228" w:lineRule="auto"/>
              <w:ind w:left="-94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Внешние источники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F01EA" w14:textId="77777777" w:rsidR="00A87387" w:rsidRPr="004205CD" w:rsidRDefault="00A87387">
            <w:pPr>
              <w:pStyle w:val="a8"/>
              <w:ind w:left="-94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26.40/ 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92BE6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Требования к потреблению электроэнергии в режиме холостого хода и среднему эффективному КПД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5F1BD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2463-2016</w:t>
            </w:r>
          </w:p>
          <w:p w14:paraId="4E67E209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2463-2020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74F36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СТБ 2463-2016 </w:t>
            </w:r>
          </w:p>
          <w:p w14:paraId="6A867938" w14:textId="77777777" w:rsidR="00A87387" w:rsidRPr="004205CD" w:rsidRDefault="00A87387" w:rsidP="009D7785">
            <w:pPr>
              <w:pStyle w:val="a8"/>
              <w:spacing w:line="228" w:lineRule="auto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2463-2020</w:t>
            </w:r>
          </w:p>
          <w:p w14:paraId="43E558CD" w14:textId="77777777" w:rsidR="00A87387" w:rsidRPr="004205CD" w:rsidRDefault="00A87387" w:rsidP="009D7785">
            <w:pPr>
              <w:pStyle w:val="a8"/>
              <w:spacing w:line="228" w:lineRule="auto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EN 50563-2013</w:t>
            </w:r>
          </w:p>
          <w:p w14:paraId="508C79D4" w14:textId="77777777" w:rsidR="00A87387" w:rsidRPr="004205CD" w:rsidRDefault="00A87387" w:rsidP="009D7785">
            <w:pPr>
              <w:pStyle w:val="a8"/>
              <w:ind w:left="-68" w:right="-78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EN 50564-2011</w:t>
            </w:r>
          </w:p>
        </w:tc>
      </w:tr>
      <w:tr w:rsidR="004205CD" w:rsidRPr="004205CD" w14:paraId="0AB5F514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E54D5" w14:textId="7458A39E" w:rsidR="00A87387" w:rsidRPr="004205CD" w:rsidRDefault="00A87387" w:rsidP="006B347F">
            <w:pPr>
              <w:pStyle w:val="a8"/>
              <w:spacing w:line="228" w:lineRule="auto"/>
              <w:ind w:left="-94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946C8B" w:rsidRPr="004205CD">
              <w:rPr>
                <w:sz w:val="22"/>
                <w:szCs w:val="22"/>
              </w:rPr>
              <w:t>0</w:t>
            </w:r>
            <w:r w:rsidR="002D1821" w:rsidRPr="004205CD">
              <w:rPr>
                <w:sz w:val="22"/>
                <w:szCs w:val="22"/>
              </w:rPr>
              <w:t>9</w:t>
            </w:r>
            <w:r w:rsidR="00946C8B"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941A7" w14:textId="77777777" w:rsidR="00A87387" w:rsidRPr="004205CD" w:rsidRDefault="00A87387">
            <w:pPr>
              <w:pStyle w:val="a8"/>
              <w:spacing w:line="228" w:lineRule="auto"/>
              <w:ind w:left="-94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Телевизоры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A86815" w14:textId="77777777" w:rsidR="00A87387" w:rsidRPr="004205CD" w:rsidRDefault="00A87387">
            <w:pPr>
              <w:pStyle w:val="a8"/>
              <w:ind w:left="-94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26.40/ 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AD9AE3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Требования к энергетической эффективности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BC538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2269-2012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9A526" w14:textId="77777777" w:rsidR="00A87387" w:rsidRPr="004205CD" w:rsidRDefault="00A87387">
            <w:pPr>
              <w:pStyle w:val="a8"/>
              <w:spacing w:line="228" w:lineRule="auto"/>
              <w:ind w:left="-94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2269-2012</w:t>
            </w:r>
          </w:p>
          <w:p w14:paraId="6CF1784C" w14:textId="77777777" w:rsidR="00A87387" w:rsidRPr="004205CD" w:rsidRDefault="00A87387">
            <w:pPr>
              <w:pStyle w:val="a8"/>
              <w:spacing w:line="228" w:lineRule="auto"/>
              <w:ind w:left="-94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2479-2016</w:t>
            </w:r>
          </w:p>
          <w:p w14:paraId="06A0EA9F" w14:textId="77777777" w:rsidR="00A87387" w:rsidRPr="004205CD" w:rsidRDefault="00A87387">
            <w:pPr>
              <w:pStyle w:val="a8"/>
              <w:spacing w:line="228" w:lineRule="auto"/>
              <w:ind w:left="-94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IEC 62301-2012</w:t>
            </w:r>
          </w:p>
          <w:p w14:paraId="665579F3" w14:textId="77777777" w:rsidR="00A87387" w:rsidRPr="004205CD" w:rsidRDefault="00A87387">
            <w:pPr>
              <w:pStyle w:val="a8"/>
              <w:spacing w:line="228" w:lineRule="auto"/>
              <w:ind w:left="-94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ГОСТ IEC 62301-2016</w:t>
            </w:r>
          </w:p>
          <w:p w14:paraId="78345536" w14:textId="77777777" w:rsidR="00A87387" w:rsidRPr="004205CD" w:rsidRDefault="00A87387">
            <w:pPr>
              <w:pStyle w:val="a8"/>
              <w:spacing w:line="228" w:lineRule="auto"/>
              <w:ind w:left="-94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</w:t>
            </w:r>
            <w:r w:rsidRPr="004205CD">
              <w:rPr>
                <w:sz w:val="22"/>
                <w:szCs w:val="22"/>
                <w:lang w:val="en-US"/>
              </w:rPr>
              <w:t>IEC</w:t>
            </w:r>
            <w:r w:rsidRPr="004205CD">
              <w:rPr>
                <w:sz w:val="22"/>
                <w:szCs w:val="22"/>
              </w:rPr>
              <w:t xml:space="preserve"> 62087-2014</w:t>
            </w:r>
          </w:p>
        </w:tc>
      </w:tr>
      <w:tr w:rsidR="004205CD" w:rsidRPr="004205CD" w14:paraId="507E9691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87A882" w14:textId="12EAD3FA" w:rsidR="00A87387" w:rsidRPr="004205CD" w:rsidRDefault="00A87387" w:rsidP="006B347F">
            <w:pPr>
              <w:pStyle w:val="a8"/>
              <w:spacing w:line="228" w:lineRule="auto"/>
              <w:ind w:left="-94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2D1821" w:rsidRPr="004205CD">
              <w:rPr>
                <w:sz w:val="22"/>
                <w:szCs w:val="22"/>
              </w:rPr>
              <w:t>10</w:t>
            </w:r>
            <w:r w:rsidR="00946C8B"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82518" w14:textId="77777777" w:rsidR="00A87387" w:rsidRPr="004205CD" w:rsidRDefault="00A87387">
            <w:pPr>
              <w:pStyle w:val="a8"/>
              <w:spacing w:line="228" w:lineRule="auto"/>
              <w:ind w:left="-94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Оборудование электрическое бытовое и офисное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93E774" w14:textId="77777777" w:rsidR="00A87387" w:rsidRPr="004205CD" w:rsidRDefault="00A87387">
            <w:pPr>
              <w:pStyle w:val="a8"/>
              <w:ind w:left="-94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26.40/ 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919C1" w14:textId="683C8732" w:rsidR="00A87387" w:rsidRPr="004205CD" w:rsidRDefault="00A87387" w:rsidP="00B00A20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Требования к энергопотреблению в режиме ожидания и выключения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DD914" w14:textId="77777777" w:rsidR="00A87387" w:rsidRPr="004205CD" w:rsidRDefault="00A87387">
            <w:pPr>
              <w:pStyle w:val="a8"/>
              <w:ind w:left="-52" w:right="-94"/>
              <w:rPr>
                <w:b/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2248-2012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DC303" w14:textId="77777777" w:rsidR="00A87387" w:rsidRPr="004205CD" w:rsidRDefault="00A87387">
            <w:pPr>
              <w:pStyle w:val="a8"/>
              <w:ind w:left="-108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СТБ IEC 62301-2012</w:t>
            </w:r>
          </w:p>
          <w:p w14:paraId="277F0F66" w14:textId="77777777" w:rsidR="00A87387" w:rsidRPr="004205CD" w:rsidRDefault="00A87387">
            <w:pPr>
              <w:pStyle w:val="a8"/>
              <w:spacing w:line="228" w:lineRule="auto"/>
              <w:ind w:left="-94" w:right="-94"/>
              <w:rPr>
                <w:b/>
                <w:sz w:val="22"/>
                <w:szCs w:val="22"/>
                <w:highlight w:val="yellow"/>
              </w:rPr>
            </w:pPr>
            <w:r w:rsidRPr="004205CD">
              <w:rPr>
                <w:sz w:val="22"/>
                <w:szCs w:val="22"/>
              </w:rPr>
              <w:t>ГОСТ IEC 62301-2016</w:t>
            </w:r>
          </w:p>
        </w:tc>
      </w:tr>
      <w:tr w:rsidR="004205CD" w:rsidRPr="004205CD" w14:paraId="65CDF70A" w14:textId="77777777" w:rsidTr="006217B2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2EE2E6" w14:textId="1699C0EB" w:rsidR="00A87387" w:rsidRPr="004205CD" w:rsidRDefault="00A87387" w:rsidP="006B347F">
            <w:pPr>
              <w:ind w:left="-80" w:right="-80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1</w:t>
            </w:r>
            <w:r w:rsidR="00946C8B" w:rsidRPr="004205CD">
              <w:rPr>
                <w:sz w:val="22"/>
                <w:szCs w:val="22"/>
              </w:rPr>
              <w:t>1</w:t>
            </w:r>
            <w:r w:rsidR="002D1821" w:rsidRPr="004205CD">
              <w:rPr>
                <w:sz w:val="22"/>
                <w:szCs w:val="22"/>
              </w:rPr>
              <w:t>1</w:t>
            </w:r>
            <w:r w:rsidR="00946C8B" w:rsidRPr="004205CD">
              <w:rPr>
                <w:sz w:val="22"/>
                <w:szCs w:val="22"/>
              </w:rPr>
              <w:t>.1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363FA" w14:textId="77777777" w:rsidR="00A87387" w:rsidRPr="004205CD" w:rsidRDefault="00A87387">
            <w:pPr>
              <w:ind w:left="-66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Компьютеры и серверы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DF402A" w14:textId="77777777" w:rsidR="00A87387" w:rsidRPr="004205CD" w:rsidRDefault="00A87387">
            <w:pPr>
              <w:pStyle w:val="a8"/>
              <w:ind w:left="-94" w:right="-94"/>
              <w:jc w:val="center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26.30/ 41.000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AD7D01" w14:textId="77777777" w:rsidR="00A87387" w:rsidRPr="004205CD" w:rsidRDefault="00A87387">
            <w:pPr>
              <w:pStyle w:val="a8"/>
              <w:ind w:left="-52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>Требования к потреблению энергии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7155E" w14:textId="32AC34E2" w:rsidR="00A87387" w:rsidRPr="004205CD" w:rsidRDefault="00A87387" w:rsidP="009D7785">
            <w:pPr>
              <w:ind w:left="-66" w:right="-112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</w:t>
            </w:r>
            <w:r w:rsidRPr="004205CD">
              <w:rPr>
                <w:sz w:val="22"/>
                <w:szCs w:val="22"/>
                <w:lang w:val="en-US"/>
              </w:rPr>
              <w:t>IEC</w:t>
            </w:r>
            <w:r w:rsidRPr="004205CD">
              <w:rPr>
                <w:sz w:val="22"/>
                <w:szCs w:val="22"/>
              </w:rPr>
              <w:t xml:space="preserve"> 62623-2017 и техническая документация на продукцию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B818E" w14:textId="77777777" w:rsidR="00A87387" w:rsidRPr="004205CD" w:rsidRDefault="00A87387">
            <w:pPr>
              <w:pStyle w:val="a8"/>
              <w:ind w:left="-108" w:right="-94"/>
              <w:rPr>
                <w:sz w:val="22"/>
                <w:szCs w:val="22"/>
              </w:rPr>
            </w:pPr>
            <w:r w:rsidRPr="004205CD">
              <w:rPr>
                <w:sz w:val="22"/>
                <w:szCs w:val="22"/>
              </w:rPr>
              <w:t xml:space="preserve">ГОСТ </w:t>
            </w:r>
            <w:r w:rsidRPr="004205CD">
              <w:rPr>
                <w:sz w:val="22"/>
                <w:szCs w:val="22"/>
                <w:lang w:val="en-US"/>
              </w:rPr>
              <w:t>IEC</w:t>
            </w:r>
            <w:r w:rsidRPr="004205CD">
              <w:rPr>
                <w:sz w:val="22"/>
                <w:szCs w:val="22"/>
              </w:rPr>
              <w:t xml:space="preserve"> 62623-2017</w:t>
            </w:r>
          </w:p>
          <w:p w14:paraId="2335E63A" w14:textId="77777777" w:rsidR="00A87387" w:rsidRPr="004205CD" w:rsidRDefault="00A87387">
            <w:pPr>
              <w:pStyle w:val="a8"/>
              <w:ind w:left="-108" w:right="-94"/>
              <w:rPr>
                <w:sz w:val="22"/>
                <w:szCs w:val="22"/>
                <w:highlight w:val="yellow"/>
              </w:rPr>
            </w:pPr>
            <w:r w:rsidRPr="004205CD">
              <w:rPr>
                <w:sz w:val="22"/>
                <w:szCs w:val="22"/>
              </w:rPr>
              <w:t>EN 50564-2011</w:t>
            </w:r>
          </w:p>
        </w:tc>
      </w:tr>
    </w:tbl>
    <w:p w14:paraId="0ADF799A" w14:textId="77777777" w:rsidR="003345EB" w:rsidRPr="004205CD" w:rsidRDefault="003345EB" w:rsidP="00C73B1B">
      <w:pPr>
        <w:ind w:left="142" w:right="-108" w:hanging="111"/>
      </w:pPr>
      <w:r w:rsidRPr="004205CD">
        <w:t xml:space="preserve">   Примечание: </w:t>
      </w:r>
    </w:p>
    <w:p w14:paraId="134ECE76" w14:textId="77777777" w:rsidR="003345EB" w:rsidRPr="004205CD" w:rsidRDefault="003345EB" w:rsidP="00C73B1B">
      <w:pPr>
        <w:ind w:left="142" w:right="-108" w:hanging="111"/>
      </w:pPr>
      <w:r w:rsidRPr="004205CD">
        <w:t xml:space="preserve">  Лабораторная деятельность осуществляется непосредственно в лаборатории и за ее пределами</w:t>
      </w:r>
    </w:p>
    <w:p w14:paraId="515342FB" w14:textId="77777777" w:rsidR="003345EB" w:rsidRPr="004205CD" w:rsidRDefault="003345EB" w:rsidP="00C73B1B">
      <w:pPr>
        <w:ind w:left="142" w:right="-108" w:hanging="111"/>
        <w:rPr>
          <w:sz w:val="6"/>
          <w:szCs w:val="6"/>
        </w:rPr>
      </w:pPr>
      <w:r w:rsidRPr="004205CD">
        <w:rPr>
          <w:sz w:val="6"/>
          <w:szCs w:val="6"/>
        </w:rPr>
        <w:t xml:space="preserve">   :</w:t>
      </w:r>
    </w:p>
    <w:p w14:paraId="55AE921D" w14:textId="77777777" w:rsidR="003345EB" w:rsidRPr="004205CD" w:rsidRDefault="003345EB" w:rsidP="00C73B1B">
      <w:pPr>
        <w:ind w:left="142"/>
      </w:pPr>
    </w:p>
    <w:p w14:paraId="252843F2" w14:textId="77777777" w:rsidR="003345EB" w:rsidRPr="004205CD" w:rsidRDefault="003345EB" w:rsidP="00C73B1B">
      <w:pPr>
        <w:pStyle w:val="af8"/>
        <w:ind w:left="142"/>
        <w:rPr>
          <w:sz w:val="28"/>
          <w:szCs w:val="28"/>
          <w:lang w:val="ru-RU"/>
        </w:rPr>
      </w:pPr>
      <w:r w:rsidRPr="004205CD">
        <w:rPr>
          <w:sz w:val="28"/>
          <w:szCs w:val="28"/>
          <w:lang w:val="ru-RU"/>
        </w:rPr>
        <w:t>Руководитель органа</w:t>
      </w:r>
    </w:p>
    <w:p w14:paraId="14C3537D" w14:textId="77777777" w:rsidR="003345EB" w:rsidRPr="004205CD" w:rsidRDefault="003345EB" w:rsidP="00C73B1B">
      <w:pPr>
        <w:pStyle w:val="af8"/>
        <w:ind w:left="142"/>
        <w:rPr>
          <w:sz w:val="28"/>
          <w:szCs w:val="28"/>
          <w:lang w:val="ru-RU" w:eastAsia="ru-RU"/>
        </w:rPr>
      </w:pPr>
      <w:r w:rsidRPr="004205CD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24669B35" w14:textId="5DC9F682" w:rsidR="003345EB" w:rsidRPr="004205CD" w:rsidRDefault="0046479A" w:rsidP="00C73B1B">
      <w:pPr>
        <w:pStyle w:val="af8"/>
        <w:ind w:left="142"/>
        <w:rPr>
          <w:sz w:val="28"/>
          <w:szCs w:val="28"/>
          <w:lang w:val="ru-RU"/>
        </w:rPr>
      </w:pPr>
      <w:r w:rsidRPr="004205CD">
        <w:rPr>
          <w:sz w:val="28"/>
          <w:szCs w:val="28"/>
          <w:lang w:val="ru-RU"/>
        </w:rPr>
        <w:t xml:space="preserve">заместитель </w:t>
      </w:r>
      <w:r w:rsidR="003345EB" w:rsidRPr="004205CD">
        <w:rPr>
          <w:sz w:val="28"/>
          <w:szCs w:val="28"/>
          <w:lang w:val="ru-RU"/>
        </w:rPr>
        <w:t>директор</w:t>
      </w:r>
      <w:r w:rsidRPr="004205CD">
        <w:rPr>
          <w:sz w:val="28"/>
          <w:szCs w:val="28"/>
          <w:lang w:val="ru-RU"/>
        </w:rPr>
        <w:t>а</w:t>
      </w:r>
      <w:r w:rsidR="003345EB" w:rsidRPr="004205CD">
        <w:rPr>
          <w:sz w:val="28"/>
          <w:szCs w:val="28"/>
          <w:lang w:val="ru-RU"/>
        </w:rPr>
        <w:t xml:space="preserve"> государственного </w:t>
      </w:r>
    </w:p>
    <w:p w14:paraId="15E92D7D" w14:textId="5622E13E" w:rsidR="00DB7F3C" w:rsidRPr="004205CD" w:rsidRDefault="003345EB" w:rsidP="0046479A">
      <w:pPr>
        <w:pStyle w:val="af8"/>
        <w:ind w:left="142"/>
        <w:rPr>
          <w:lang w:val="ru-RU"/>
        </w:rPr>
      </w:pPr>
      <w:r w:rsidRPr="004205CD">
        <w:rPr>
          <w:sz w:val="28"/>
          <w:szCs w:val="28"/>
          <w:lang w:val="ru-RU"/>
        </w:rPr>
        <w:t>предприятия «БГЦА»</w:t>
      </w:r>
      <w:r w:rsidRPr="004205CD">
        <w:rPr>
          <w:sz w:val="28"/>
          <w:szCs w:val="28"/>
          <w:lang w:val="ru-RU"/>
        </w:rPr>
        <w:tab/>
      </w:r>
      <w:r w:rsidRPr="004205CD">
        <w:rPr>
          <w:sz w:val="28"/>
          <w:szCs w:val="28"/>
          <w:lang w:val="ru-RU"/>
        </w:rPr>
        <w:tab/>
      </w:r>
      <w:r w:rsidRPr="004205CD">
        <w:rPr>
          <w:sz w:val="28"/>
          <w:szCs w:val="28"/>
          <w:lang w:val="ru-RU"/>
        </w:rPr>
        <w:tab/>
      </w:r>
      <w:r w:rsidRPr="004205CD">
        <w:rPr>
          <w:sz w:val="28"/>
          <w:szCs w:val="28"/>
          <w:lang w:val="ru-RU"/>
        </w:rPr>
        <w:tab/>
      </w:r>
      <w:r w:rsidRPr="004205CD">
        <w:rPr>
          <w:sz w:val="28"/>
          <w:szCs w:val="28"/>
          <w:lang w:val="ru-RU"/>
        </w:rPr>
        <w:tab/>
      </w:r>
      <w:r w:rsidRPr="004205CD">
        <w:rPr>
          <w:sz w:val="28"/>
          <w:szCs w:val="28"/>
          <w:lang w:val="ru-RU"/>
        </w:rPr>
        <w:tab/>
      </w:r>
      <w:r w:rsidRPr="004205CD">
        <w:rPr>
          <w:sz w:val="28"/>
          <w:szCs w:val="28"/>
          <w:lang w:val="ru-RU"/>
        </w:rPr>
        <w:tab/>
      </w:r>
      <w:r w:rsidRPr="004205CD">
        <w:rPr>
          <w:sz w:val="28"/>
          <w:szCs w:val="28"/>
          <w:lang w:val="ru-RU"/>
        </w:rPr>
        <w:tab/>
      </w:r>
      <w:r w:rsidR="0046479A" w:rsidRPr="004205CD">
        <w:rPr>
          <w:sz w:val="28"/>
          <w:szCs w:val="28"/>
          <w:lang w:val="ru-RU"/>
        </w:rPr>
        <w:t>В.А.Шарамков</w:t>
      </w:r>
    </w:p>
    <w:sectPr w:rsidR="00DB7F3C" w:rsidRPr="004205CD" w:rsidSect="00805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568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6D12C" w14:textId="77777777" w:rsidR="00B65B65" w:rsidRDefault="00B65B65" w:rsidP="00C26BCD">
      <w:r>
        <w:separator/>
      </w:r>
    </w:p>
  </w:endnote>
  <w:endnote w:type="continuationSeparator" w:id="0">
    <w:p w14:paraId="2D7D32F7" w14:textId="77777777" w:rsidR="00B65B65" w:rsidRDefault="00B65B65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50F77" w14:textId="77777777" w:rsidR="004205CD" w:rsidRPr="0092367F" w:rsidRDefault="004205CD" w:rsidP="00635874">
    <w:pPr>
      <w:rPr>
        <w:sz w:val="2"/>
        <w:szCs w:val="2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205CD" w:rsidRPr="00AE573F" w14:paraId="3B6E1613" w14:textId="77777777" w:rsidTr="005772FF">
      <w:tc>
        <w:tcPr>
          <w:tcW w:w="3388" w:type="dxa"/>
          <w:vAlign w:val="bottom"/>
        </w:tcPr>
        <w:p w14:paraId="3AB0EE0F" w14:textId="77777777" w:rsidR="004205CD" w:rsidRPr="005772FF" w:rsidRDefault="004205CD" w:rsidP="005772FF">
          <w:pPr>
            <w:pStyle w:val="12"/>
            <w:ind w:left="-128"/>
            <w:rPr>
              <w:sz w:val="20"/>
              <w:szCs w:val="20"/>
              <w:lang w:val="ru-RU"/>
            </w:rPr>
          </w:pPr>
          <w:r w:rsidRPr="005772FF">
            <w:rPr>
              <w:sz w:val="20"/>
              <w:szCs w:val="20"/>
              <w:lang w:val="ru-RU"/>
            </w:rPr>
            <w:t xml:space="preserve">_______________________________ </w:t>
          </w:r>
        </w:p>
        <w:p w14:paraId="30A99822" w14:textId="77777777" w:rsidR="004205CD" w:rsidRPr="005772FF" w:rsidRDefault="004205CD" w:rsidP="005772FF">
          <w:pPr>
            <w:pStyle w:val="12"/>
            <w:ind w:left="-128"/>
            <w:rPr>
              <w:rFonts w:eastAsia="ArialMT"/>
              <w:sz w:val="20"/>
              <w:szCs w:val="20"/>
              <w:lang w:val="ru-RU"/>
            </w:rPr>
          </w:pPr>
          <w:r w:rsidRPr="005772FF">
            <w:rPr>
              <w:sz w:val="20"/>
              <w:szCs w:val="20"/>
              <w:lang w:val="ru-RU"/>
            </w:rPr>
            <w:t xml:space="preserve">       (</w:t>
          </w:r>
          <w:r w:rsidRPr="005772FF">
            <w:rPr>
              <w:rFonts w:eastAsia="ArialMT"/>
              <w:sz w:val="20"/>
              <w:szCs w:val="20"/>
              <w:lang w:val="ru-RU"/>
            </w:rPr>
            <w:t>подпись ведущего эксперта</w:t>
          </w:r>
        </w:p>
        <w:p w14:paraId="55F91E5B" w14:textId="51AF3AF9" w:rsidR="004205CD" w:rsidRPr="00F97744" w:rsidRDefault="004205CD" w:rsidP="005772FF">
          <w:pPr>
            <w:pStyle w:val="12"/>
            <w:ind w:left="-128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по аккредитации)</w:t>
          </w:r>
        </w:p>
      </w:tc>
      <w:tc>
        <w:tcPr>
          <w:tcW w:w="2587" w:type="dxa"/>
          <w:vAlign w:val="bottom"/>
        </w:tcPr>
        <w:p w14:paraId="5899D00C" w14:textId="697F5749" w:rsidR="004205CD" w:rsidRDefault="004205CD" w:rsidP="005772FF">
          <w:pPr>
            <w:pStyle w:val="12"/>
            <w:ind w:left="-128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u w:val="single"/>
              <w:lang w:val="ru-RU"/>
            </w:rPr>
            <w:t>30</w:t>
          </w:r>
          <w:r w:rsidRPr="005772FF">
            <w:rPr>
              <w:sz w:val="20"/>
              <w:szCs w:val="20"/>
              <w:u w:val="single"/>
              <w:lang w:val="ru-RU"/>
            </w:rPr>
            <w:t>.10.2020</w:t>
          </w:r>
        </w:p>
        <w:p w14:paraId="1FCF3587" w14:textId="4D6E0739" w:rsidR="004205CD" w:rsidRPr="005772FF" w:rsidRDefault="004205CD" w:rsidP="005772FF">
          <w:pPr>
            <w:pStyle w:val="12"/>
            <w:ind w:left="-128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5772FF">
            <w:rPr>
              <w:rFonts w:eastAsia="ArialMT"/>
              <w:sz w:val="20"/>
              <w:szCs w:val="20"/>
              <w:lang w:val="ru-RU"/>
            </w:rPr>
            <w:t>(дата принятия решения)</w:t>
          </w:r>
        </w:p>
        <w:p w14:paraId="31819161" w14:textId="4DE609EF" w:rsidR="004205CD" w:rsidRPr="00635874" w:rsidRDefault="004205CD" w:rsidP="005772FF">
          <w:pPr>
            <w:pStyle w:val="12"/>
            <w:ind w:left="-128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(число, месяц, год)</w:t>
          </w:r>
        </w:p>
      </w:tc>
      <w:tc>
        <w:tcPr>
          <w:tcW w:w="4104" w:type="dxa"/>
          <w:vAlign w:val="center"/>
        </w:tcPr>
        <w:p w14:paraId="52B3165F" w14:textId="49EB50C5" w:rsidR="004205CD" w:rsidRPr="00635874" w:rsidRDefault="004205CD" w:rsidP="005772FF">
          <w:pPr>
            <w:pStyle w:val="12"/>
            <w:ind w:left="-128"/>
            <w:jc w:val="right"/>
            <w:rPr>
              <w:sz w:val="24"/>
              <w:szCs w:val="24"/>
              <w:lang w:val="ru-RU"/>
            </w:rPr>
          </w:pPr>
          <w:r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B5121">
            <w:rPr>
              <w:noProof/>
            </w:rPr>
            <w:t>12</w:t>
          </w:r>
          <w:r>
            <w:fldChar w:fldCharType="end"/>
          </w:r>
          <w:r>
            <w:t xml:space="preserve"> Листов </w:t>
          </w:r>
          <w:fldSimple w:instr=" NUMPAGES   \* MERGEFORMAT ">
            <w:r w:rsidR="004B5121">
              <w:rPr>
                <w:noProof/>
              </w:rPr>
              <w:t>23</w:t>
            </w:r>
          </w:fldSimple>
        </w:p>
      </w:tc>
    </w:tr>
  </w:tbl>
  <w:p w14:paraId="0951AF65" w14:textId="77777777" w:rsidR="004205CD" w:rsidRPr="0092367F" w:rsidRDefault="004205CD" w:rsidP="00635874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810E5" w14:textId="77777777" w:rsidR="004205CD" w:rsidRPr="0092367F" w:rsidRDefault="004205CD" w:rsidP="00635874">
    <w:pPr>
      <w:rPr>
        <w:sz w:val="2"/>
        <w:szCs w:val="2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205CD" w:rsidRPr="00AE573F" w14:paraId="7A5E3C57" w14:textId="77777777" w:rsidTr="005772FF">
      <w:tc>
        <w:tcPr>
          <w:tcW w:w="3388" w:type="dxa"/>
          <w:vAlign w:val="bottom"/>
        </w:tcPr>
        <w:p w14:paraId="6F09898D" w14:textId="77777777" w:rsidR="004205CD" w:rsidRPr="005772FF" w:rsidRDefault="004205CD" w:rsidP="005772FF">
          <w:pPr>
            <w:pStyle w:val="12"/>
            <w:ind w:left="-130"/>
            <w:rPr>
              <w:sz w:val="20"/>
              <w:szCs w:val="20"/>
              <w:lang w:val="ru-RU"/>
            </w:rPr>
          </w:pPr>
          <w:r w:rsidRPr="005772FF">
            <w:rPr>
              <w:sz w:val="20"/>
              <w:szCs w:val="20"/>
              <w:lang w:val="ru-RU"/>
            </w:rPr>
            <w:t xml:space="preserve">_______________________________ </w:t>
          </w:r>
        </w:p>
        <w:p w14:paraId="5BEEC96D" w14:textId="77777777" w:rsidR="004205CD" w:rsidRPr="005772FF" w:rsidRDefault="004205CD" w:rsidP="005772FF">
          <w:pPr>
            <w:pStyle w:val="12"/>
            <w:ind w:left="-130"/>
            <w:rPr>
              <w:rFonts w:eastAsia="ArialMT"/>
              <w:sz w:val="20"/>
              <w:szCs w:val="20"/>
              <w:lang w:val="ru-RU"/>
            </w:rPr>
          </w:pPr>
          <w:r w:rsidRPr="005772FF">
            <w:rPr>
              <w:sz w:val="20"/>
              <w:szCs w:val="20"/>
              <w:lang w:val="ru-RU"/>
            </w:rPr>
            <w:t xml:space="preserve">       (</w:t>
          </w:r>
          <w:r w:rsidRPr="005772FF">
            <w:rPr>
              <w:rFonts w:eastAsia="ArialMT"/>
              <w:sz w:val="20"/>
              <w:szCs w:val="20"/>
              <w:lang w:val="ru-RU"/>
            </w:rPr>
            <w:t>подпись ведущего эксперта</w:t>
          </w:r>
        </w:p>
        <w:p w14:paraId="5DE36119" w14:textId="76462F53" w:rsidR="004205CD" w:rsidRPr="00F97744" w:rsidRDefault="004205CD" w:rsidP="005772FF">
          <w:pPr>
            <w:pStyle w:val="12"/>
            <w:ind w:left="-130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 по аккредитации)</w:t>
          </w:r>
        </w:p>
      </w:tc>
      <w:tc>
        <w:tcPr>
          <w:tcW w:w="2587" w:type="dxa"/>
          <w:vAlign w:val="bottom"/>
        </w:tcPr>
        <w:p w14:paraId="5156A568" w14:textId="5228A60A" w:rsidR="004205CD" w:rsidRDefault="004205CD" w:rsidP="005772FF">
          <w:pPr>
            <w:pStyle w:val="12"/>
            <w:ind w:left="-130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u w:val="single"/>
              <w:lang w:val="ru-RU"/>
            </w:rPr>
            <w:t>30</w:t>
          </w:r>
          <w:r w:rsidRPr="005772FF">
            <w:rPr>
              <w:sz w:val="20"/>
              <w:szCs w:val="20"/>
              <w:u w:val="single"/>
              <w:lang w:val="ru-RU"/>
            </w:rPr>
            <w:t>.10.2020</w:t>
          </w:r>
        </w:p>
        <w:p w14:paraId="041474A1" w14:textId="77777777" w:rsidR="004205CD" w:rsidRPr="005772FF" w:rsidRDefault="004205CD" w:rsidP="005772FF">
          <w:pPr>
            <w:pStyle w:val="12"/>
            <w:ind w:left="-130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5772FF">
            <w:rPr>
              <w:rFonts w:eastAsia="ArialMT"/>
              <w:sz w:val="20"/>
              <w:szCs w:val="20"/>
              <w:lang w:val="ru-RU"/>
            </w:rPr>
            <w:t>(дата принятия  решения)</w:t>
          </w:r>
        </w:p>
        <w:p w14:paraId="60861B62" w14:textId="272A08D0" w:rsidR="004205CD" w:rsidRPr="00635874" w:rsidRDefault="004205CD" w:rsidP="005772FF">
          <w:pPr>
            <w:pStyle w:val="12"/>
            <w:ind w:left="-130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(число, месяц, год)</w:t>
          </w:r>
        </w:p>
      </w:tc>
      <w:tc>
        <w:tcPr>
          <w:tcW w:w="4104" w:type="dxa"/>
          <w:vAlign w:val="center"/>
        </w:tcPr>
        <w:p w14:paraId="13D55658" w14:textId="5DB3FCD8" w:rsidR="004205CD" w:rsidRPr="00635874" w:rsidRDefault="004205CD" w:rsidP="005772FF">
          <w:pPr>
            <w:pStyle w:val="12"/>
            <w:ind w:left="-130"/>
            <w:jc w:val="right"/>
            <w:rPr>
              <w:sz w:val="24"/>
              <w:szCs w:val="24"/>
              <w:lang w:val="ru-RU"/>
            </w:rPr>
          </w:pPr>
          <w:r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B5121">
            <w:rPr>
              <w:noProof/>
            </w:rPr>
            <w:t>1</w:t>
          </w:r>
          <w:r>
            <w:fldChar w:fldCharType="end"/>
          </w:r>
          <w:r>
            <w:t xml:space="preserve"> Листов </w:t>
          </w:r>
          <w:fldSimple w:instr=" NUMPAGES   \* MERGEFORMAT ">
            <w:r w:rsidR="004B5121">
              <w:rPr>
                <w:noProof/>
              </w:rPr>
              <w:t>23</w:t>
            </w:r>
          </w:fldSimple>
        </w:p>
      </w:tc>
    </w:tr>
  </w:tbl>
  <w:p w14:paraId="0C3DD5A9" w14:textId="77777777" w:rsidR="004205CD" w:rsidRPr="0092367F" w:rsidRDefault="004205CD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3D0C" w14:textId="77777777" w:rsidR="00B65B65" w:rsidRDefault="00B65B65" w:rsidP="00C26BCD">
      <w:r>
        <w:separator/>
      </w:r>
    </w:p>
  </w:footnote>
  <w:footnote w:type="continuationSeparator" w:id="0">
    <w:p w14:paraId="19046710" w14:textId="77777777" w:rsidR="00B65B65" w:rsidRDefault="00B65B65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7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781"/>
    </w:tblGrid>
    <w:tr w:rsidR="004205CD" w14:paraId="72E93582" w14:textId="77777777" w:rsidTr="005772FF">
      <w:trPr>
        <w:trHeight w:val="277"/>
      </w:trPr>
      <w:tc>
        <w:tcPr>
          <w:tcW w:w="85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0AEB7E9" w14:textId="6FE0E2DE" w:rsidR="004205CD" w:rsidRDefault="004205CD" w:rsidP="005772FF">
          <w:pPr>
            <w:pStyle w:val="27"/>
            <w:jc w:val="center"/>
            <w:rPr>
              <w:b/>
              <w:bCs/>
              <w:sz w:val="28"/>
              <w:szCs w:val="28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E3CE1CA" wp14:editId="5942B9DB">
                <wp:extent cx="228600" cy="28575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9D2468B" w14:textId="410D889E" w:rsidR="004205CD" w:rsidRDefault="004205CD" w:rsidP="00BD5D5D">
          <w:pPr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>
            <w:rPr>
              <w:sz w:val="28"/>
              <w:szCs w:val="28"/>
            </w:rPr>
            <w:t>№ BY/112 1.0332</w:t>
          </w:r>
        </w:p>
      </w:tc>
    </w:tr>
  </w:tbl>
  <w:p w14:paraId="77B6B575" w14:textId="77777777" w:rsidR="004205CD" w:rsidRDefault="004205CD" w:rsidP="005772FF">
    <w:pPr>
      <w:pStyle w:val="af8"/>
      <w:rPr>
        <w:sz w:val="2"/>
        <w:szCs w:val="2"/>
        <w:lang w:val="ru-RU" w:eastAsia="ru-RU"/>
      </w:rPr>
    </w:pPr>
  </w:p>
  <w:p w14:paraId="369463F4" w14:textId="77777777" w:rsidR="004205CD" w:rsidRPr="00C26BCD" w:rsidRDefault="004205C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4205CD" w:rsidRPr="00F97744" w14:paraId="07A82806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49432605" w14:textId="77777777" w:rsidR="004205CD" w:rsidRPr="00F97744" w:rsidRDefault="004205CD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3253B32" wp14:editId="765CDC21">
                <wp:extent cx="374015" cy="469265"/>
                <wp:effectExtent l="0" t="0" r="6985" b="6985"/>
                <wp:docPr id="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0167BAA" w14:textId="77777777" w:rsidR="004205CD" w:rsidRPr="0029656E" w:rsidRDefault="004205C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992E72C" w14:textId="77777777" w:rsidR="004205CD" w:rsidRPr="0029656E" w:rsidRDefault="004205C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3BB6896" w14:textId="77777777" w:rsidR="004205CD" w:rsidRPr="0029656E" w:rsidRDefault="004205C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9142660" w14:textId="77777777" w:rsidR="004205CD" w:rsidRPr="00635874" w:rsidRDefault="004205CD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147C6C"/>
    <w:multiLevelType w:val="hybridMultilevel"/>
    <w:tmpl w:val="9DC2C38C"/>
    <w:lvl w:ilvl="0" w:tplc="DEDA095E">
      <w:start w:val="9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795161D"/>
    <w:multiLevelType w:val="hybridMultilevel"/>
    <w:tmpl w:val="985A4034"/>
    <w:lvl w:ilvl="0" w:tplc="75469F2A">
      <w:start w:val="9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6"/>
  </w:num>
  <w:num w:numId="5">
    <w:abstractNumId w:val="1"/>
  </w:num>
  <w:num w:numId="6">
    <w:abstractNumId w:val="4"/>
  </w:num>
  <w:num w:numId="7">
    <w:abstractNumId w:val="22"/>
  </w:num>
  <w:num w:numId="8">
    <w:abstractNumId w:val="20"/>
  </w:num>
  <w:num w:numId="9">
    <w:abstractNumId w:val="28"/>
  </w:num>
  <w:num w:numId="10">
    <w:abstractNumId w:val="10"/>
  </w:num>
  <w:num w:numId="11">
    <w:abstractNumId w:val="6"/>
  </w:num>
  <w:num w:numId="12">
    <w:abstractNumId w:val="13"/>
  </w:num>
  <w:num w:numId="13">
    <w:abstractNumId w:val="25"/>
  </w:num>
  <w:num w:numId="14">
    <w:abstractNumId w:val="30"/>
  </w:num>
  <w:num w:numId="15">
    <w:abstractNumId w:val="2"/>
  </w:num>
  <w:num w:numId="16">
    <w:abstractNumId w:val="18"/>
  </w:num>
  <w:num w:numId="17">
    <w:abstractNumId w:val="8"/>
  </w:num>
  <w:num w:numId="18">
    <w:abstractNumId w:val="24"/>
  </w:num>
  <w:num w:numId="19">
    <w:abstractNumId w:val="17"/>
  </w:num>
  <w:num w:numId="20">
    <w:abstractNumId w:val="16"/>
  </w:num>
  <w:num w:numId="21">
    <w:abstractNumId w:val="19"/>
  </w:num>
  <w:num w:numId="22">
    <w:abstractNumId w:val="11"/>
  </w:num>
  <w:num w:numId="23">
    <w:abstractNumId w:val="5"/>
  </w:num>
  <w:num w:numId="24">
    <w:abstractNumId w:val="29"/>
  </w:num>
  <w:num w:numId="25">
    <w:abstractNumId w:val="9"/>
  </w:num>
  <w:num w:numId="26">
    <w:abstractNumId w:val="21"/>
  </w:num>
  <w:num w:numId="27">
    <w:abstractNumId w:val="12"/>
  </w:num>
  <w:num w:numId="28">
    <w:abstractNumId w:val="23"/>
  </w:num>
  <w:num w:numId="29">
    <w:abstractNumId w:val="7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821"/>
    <w:rsid w:val="00002972"/>
    <w:rsid w:val="00002CE3"/>
    <w:rsid w:val="00003263"/>
    <w:rsid w:val="000034E2"/>
    <w:rsid w:val="00003644"/>
    <w:rsid w:val="0000365E"/>
    <w:rsid w:val="00003EE4"/>
    <w:rsid w:val="000047D3"/>
    <w:rsid w:val="000048A6"/>
    <w:rsid w:val="00004D58"/>
    <w:rsid w:val="00004E16"/>
    <w:rsid w:val="0000507F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0F14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1D04"/>
    <w:rsid w:val="00032329"/>
    <w:rsid w:val="00032586"/>
    <w:rsid w:val="00032A13"/>
    <w:rsid w:val="0003336B"/>
    <w:rsid w:val="000334F4"/>
    <w:rsid w:val="000338C9"/>
    <w:rsid w:val="00034AB7"/>
    <w:rsid w:val="000359FD"/>
    <w:rsid w:val="00035F08"/>
    <w:rsid w:val="00036047"/>
    <w:rsid w:val="00036416"/>
    <w:rsid w:val="00036E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BBA"/>
    <w:rsid w:val="00046865"/>
    <w:rsid w:val="00046BFD"/>
    <w:rsid w:val="00047061"/>
    <w:rsid w:val="000477EA"/>
    <w:rsid w:val="00050991"/>
    <w:rsid w:val="00050B20"/>
    <w:rsid w:val="00050E6C"/>
    <w:rsid w:val="000513D3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381"/>
    <w:rsid w:val="00061990"/>
    <w:rsid w:val="00061CC5"/>
    <w:rsid w:val="00061E6C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3DD3"/>
    <w:rsid w:val="00064800"/>
    <w:rsid w:val="000659ED"/>
    <w:rsid w:val="00065C76"/>
    <w:rsid w:val="00065E2F"/>
    <w:rsid w:val="0006612A"/>
    <w:rsid w:val="0006628E"/>
    <w:rsid w:val="00067233"/>
    <w:rsid w:val="0006738B"/>
    <w:rsid w:val="00067831"/>
    <w:rsid w:val="000678CA"/>
    <w:rsid w:val="000701EC"/>
    <w:rsid w:val="00071D7B"/>
    <w:rsid w:val="00072C51"/>
    <w:rsid w:val="0007305E"/>
    <w:rsid w:val="0007350B"/>
    <w:rsid w:val="0007357F"/>
    <w:rsid w:val="00073660"/>
    <w:rsid w:val="000738B3"/>
    <w:rsid w:val="00073CBC"/>
    <w:rsid w:val="00074192"/>
    <w:rsid w:val="0007430A"/>
    <w:rsid w:val="00075605"/>
    <w:rsid w:val="00075D00"/>
    <w:rsid w:val="00075EC1"/>
    <w:rsid w:val="00075FB2"/>
    <w:rsid w:val="00076094"/>
    <w:rsid w:val="00076296"/>
    <w:rsid w:val="000764BA"/>
    <w:rsid w:val="000767E7"/>
    <w:rsid w:val="00076879"/>
    <w:rsid w:val="00080A6B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55E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0943"/>
    <w:rsid w:val="00090D7F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5FB3"/>
    <w:rsid w:val="00096195"/>
    <w:rsid w:val="000979B1"/>
    <w:rsid w:val="00097DA8"/>
    <w:rsid w:val="000A054B"/>
    <w:rsid w:val="000A1BD5"/>
    <w:rsid w:val="000A1FFC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31F6"/>
    <w:rsid w:val="000B5ABD"/>
    <w:rsid w:val="000B5C1B"/>
    <w:rsid w:val="000B5D25"/>
    <w:rsid w:val="000B5FE4"/>
    <w:rsid w:val="000B600B"/>
    <w:rsid w:val="000B60FB"/>
    <w:rsid w:val="000B6419"/>
    <w:rsid w:val="000B6523"/>
    <w:rsid w:val="000B71D0"/>
    <w:rsid w:val="000B7F3D"/>
    <w:rsid w:val="000C0717"/>
    <w:rsid w:val="000C0B3E"/>
    <w:rsid w:val="000C180F"/>
    <w:rsid w:val="000C1D46"/>
    <w:rsid w:val="000C2490"/>
    <w:rsid w:val="000C2671"/>
    <w:rsid w:val="000C2784"/>
    <w:rsid w:val="000C2A7E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24D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2B0D"/>
    <w:rsid w:val="000F43F2"/>
    <w:rsid w:val="000F44A9"/>
    <w:rsid w:val="000F458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3A8D"/>
    <w:rsid w:val="00105080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7B9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17979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6021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3A03"/>
    <w:rsid w:val="001446AE"/>
    <w:rsid w:val="00145BFB"/>
    <w:rsid w:val="00146441"/>
    <w:rsid w:val="00146E41"/>
    <w:rsid w:val="001474E5"/>
    <w:rsid w:val="00150671"/>
    <w:rsid w:val="001517D8"/>
    <w:rsid w:val="00151910"/>
    <w:rsid w:val="00151A19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62F"/>
    <w:rsid w:val="001613B2"/>
    <w:rsid w:val="00161604"/>
    <w:rsid w:val="00161876"/>
    <w:rsid w:val="00161FE5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0FBA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0627"/>
    <w:rsid w:val="001912B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5B54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4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57A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3A9E"/>
    <w:rsid w:val="001C44DA"/>
    <w:rsid w:val="001C4604"/>
    <w:rsid w:val="001C51D9"/>
    <w:rsid w:val="001C529E"/>
    <w:rsid w:val="001C55AC"/>
    <w:rsid w:val="001C625B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A16"/>
    <w:rsid w:val="001E2B39"/>
    <w:rsid w:val="001E3096"/>
    <w:rsid w:val="001E3DAC"/>
    <w:rsid w:val="001E4363"/>
    <w:rsid w:val="001E4676"/>
    <w:rsid w:val="001E504E"/>
    <w:rsid w:val="001E539B"/>
    <w:rsid w:val="001E55E3"/>
    <w:rsid w:val="001E623D"/>
    <w:rsid w:val="001E669E"/>
    <w:rsid w:val="001E6D85"/>
    <w:rsid w:val="001E6E06"/>
    <w:rsid w:val="001E7782"/>
    <w:rsid w:val="001F0B14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3779"/>
    <w:rsid w:val="002046D5"/>
    <w:rsid w:val="00204753"/>
    <w:rsid w:val="002047B3"/>
    <w:rsid w:val="00204A37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2AA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5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4B7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198"/>
    <w:rsid w:val="00247238"/>
    <w:rsid w:val="00247422"/>
    <w:rsid w:val="002479B9"/>
    <w:rsid w:val="00247DB1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3B67"/>
    <w:rsid w:val="002543F8"/>
    <w:rsid w:val="00254BDA"/>
    <w:rsid w:val="00254C3D"/>
    <w:rsid w:val="00254E24"/>
    <w:rsid w:val="00255D5B"/>
    <w:rsid w:val="00255ED5"/>
    <w:rsid w:val="002573B9"/>
    <w:rsid w:val="00257503"/>
    <w:rsid w:val="00257B6B"/>
    <w:rsid w:val="00260F99"/>
    <w:rsid w:val="002612A4"/>
    <w:rsid w:val="00262318"/>
    <w:rsid w:val="002627D2"/>
    <w:rsid w:val="00262A64"/>
    <w:rsid w:val="00262E0B"/>
    <w:rsid w:val="00263DBC"/>
    <w:rsid w:val="0026402C"/>
    <w:rsid w:val="00264086"/>
    <w:rsid w:val="00264A21"/>
    <w:rsid w:val="00264ADE"/>
    <w:rsid w:val="0026517E"/>
    <w:rsid w:val="002658B2"/>
    <w:rsid w:val="00265F16"/>
    <w:rsid w:val="00266272"/>
    <w:rsid w:val="00266644"/>
    <w:rsid w:val="0026695A"/>
    <w:rsid w:val="0026737E"/>
    <w:rsid w:val="002675F2"/>
    <w:rsid w:val="00270702"/>
    <w:rsid w:val="0027072E"/>
    <w:rsid w:val="00270D06"/>
    <w:rsid w:val="00270E81"/>
    <w:rsid w:val="00270EF8"/>
    <w:rsid w:val="00271D1B"/>
    <w:rsid w:val="00271DE3"/>
    <w:rsid w:val="0027210C"/>
    <w:rsid w:val="00272FED"/>
    <w:rsid w:val="00273006"/>
    <w:rsid w:val="00274F81"/>
    <w:rsid w:val="0027507A"/>
    <w:rsid w:val="0027522A"/>
    <w:rsid w:val="00275C35"/>
    <w:rsid w:val="00276550"/>
    <w:rsid w:val="00277122"/>
    <w:rsid w:val="00277133"/>
    <w:rsid w:val="00277335"/>
    <w:rsid w:val="0028020D"/>
    <w:rsid w:val="0028042A"/>
    <w:rsid w:val="00280475"/>
    <w:rsid w:val="002807B0"/>
    <w:rsid w:val="0028096C"/>
    <w:rsid w:val="00280A53"/>
    <w:rsid w:val="00280CCC"/>
    <w:rsid w:val="00281031"/>
    <w:rsid w:val="0028168C"/>
    <w:rsid w:val="00281C97"/>
    <w:rsid w:val="00281C9E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35B"/>
    <w:rsid w:val="00287D4B"/>
    <w:rsid w:val="00290A47"/>
    <w:rsid w:val="00290EE8"/>
    <w:rsid w:val="00291842"/>
    <w:rsid w:val="00292168"/>
    <w:rsid w:val="002921C7"/>
    <w:rsid w:val="002922FF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B95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090E"/>
    <w:rsid w:val="002B11C8"/>
    <w:rsid w:val="002B161C"/>
    <w:rsid w:val="002B1A2D"/>
    <w:rsid w:val="002B1AF0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E54"/>
    <w:rsid w:val="002C2F6F"/>
    <w:rsid w:val="002C47A0"/>
    <w:rsid w:val="002C64F4"/>
    <w:rsid w:val="002C6532"/>
    <w:rsid w:val="002C66A8"/>
    <w:rsid w:val="002C6BDE"/>
    <w:rsid w:val="002C6BFD"/>
    <w:rsid w:val="002C750D"/>
    <w:rsid w:val="002C7568"/>
    <w:rsid w:val="002D0284"/>
    <w:rsid w:val="002D056B"/>
    <w:rsid w:val="002D0B95"/>
    <w:rsid w:val="002D1166"/>
    <w:rsid w:val="002D135C"/>
    <w:rsid w:val="002D146D"/>
    <w:rsid w:val="002D1821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3CA"/>
    <w:rsid w:val="002D6470"/>
    <w:rsid w:val="002D661F"/>
    <w:rsid w:val="002D6898"/>
    <w:rsid w:val="002D71B0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E7E0A"/>
    <w:rsid w:val="002F0D94"/>
    <w:rsid w:val="002F0F42"/>
    <w:rsid w:val="002F14F4"/>
    <w:rsid w:val="002F203D"/>
    <w:rsid w:val="002F2A6E"/>
    <w:rsid w:val="002F2E54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F8F"/>
    <w:rsid w:val="0030620C"/>
    <w:rsid w:val="0030624B"/>
    <w:rsid w:val="00306A7B"/>
    <w:rsid w:val="00307D94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3AC3"/>
    <w:rsid w:val="00324337"/>
    <w:rsid w:val="003243A3"/>
    <w:rsid w:val="00324D3A"/>
    <w:rsid w:val="0032545E"/>
    <w:rsid w:val="003255DE"/>
    <w:rsid w:val="00325A95"/>
    <w:rsid w:val="00325ABA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5EB"/>
    <w:rsid w:val="00334788"/>
    <w:rsid w:val="0033580A"/>
    <w:rsid w:val="00336F75"/>
    <w:rsid w:val="003371E9"/>
    <w:rsid w:val="00337BD2"/>
    <w:rsid w:val="00337D33"/>
    <w:rsid w:val="003401D4"/>
    <w:rsid w:val="00340377"/>
    <w:rsid w:val="00340682"/>
    <w:rsid w:val="003406BA"/>
    <w:rsid w:val="00340D4E"/>
    <w:rsid w:val="00341500"/>
    <w:rsid w:val="0034166D"/>
    <w:rsid w:val="0034174B"/>
    <w:rsid w:val="00341F63"/>
    <w:rsid w:val="00342209"/>
    <w:rsid w:val="0034237B"/>
    <w:rsid w:val="003423F7"/>
    <w:rsid w:val="0034253E"/>
    <w:rsid w:val="00342674"/>
    <w:rsid w:val="0034274C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03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DF4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045A"/>
    <w:rsid w:val="003607DD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7BC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85A"/>
    <w:rsid w:val="003769F1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290"/>
    <w:rsid w:val="0038553F"/>
    <w:rsid w:val="003856B7"/>
    <w:rsid w:val="00385CCD"/>
    <w:rsid w:val="00385D89"/>
    <w:rsid w:val="003869A4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384"/>
    <w:rsid w:val="00392703"/>
    <w:rsid w:val="00392EB0"/>
    <w:rsid w:val="00393E5F"/>
    <w:rsid w:val="0039424F"/>
    <w:rsid w:val="00394BA4"/>
    <w:rsid w:val="00395965"/>
    <w:rsid w:val="0039617C"/>
    <w:rsid w:val="00396410"/>
    <w:rsid w:val="003965E5"/>
    <w:rsid w:val="003970AC"/>
    <w:rsid w:val="003973D8"/>
    <w:rsid w:val="003976C9"/>
    <w:rsid w:val="00397727"/>
    <w:rsid w:val="003A156E"/>
    <w:rsid w:val="003A23E0"/>
    <w:rsid w:val="003A2AD2"/>
    <w:rsid w:val="003A3E93"/>
    <w:rsid w:val="003A4EF7"/>
    <w:rsid w:val="003A5D05"/>
    <w:rsid w:val="003A696A"/>
    <w:rsid w:val="003A6B95"/>
    <w:rsid w:val="003B0539"/>
    <w:rsid w:val="003B0B65"/>
    <w:rsid w:val="003B103E"/>
    <w:rsid w:val="003B1592"/>
    <w:rsid w:val="003B228A"/>
    <w:rsid w:val="003B2333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0CC1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81"/>
    <w:rsid w:val="003D3DA7"/>
    <w:rsid w:val="003D3E60"/>
    <w:rsid w:val="003D468D"/>
    <w:rsid w:val="003D4762"/>
    <w:rsid w:val="003D4A08"/>
    <w:rsid w:val="003D4ABA"/>
    <w:rsid w:val="003D4B74"/>
    <w:rsid w:val="003D5252"/>
    <w:rsid w:val="003D54D0"/>
    <w:rsid w:val="003D5700"/>
    <w:rsid w:val="003D5C22"/>
    <w:rsid w:val="003D66CB"/>
    <w:rsid w:val="003D682F"/>
    <w:rsid w:val="003D6BD5"/>
    <w:rsid w:val="003D6CB0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E7F8F"/>
    <w:rsid w:val="003F0131"/>
    <w:rsid w:val="003F1104"/>
    <w:rsid w:val="003F335C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BCA"/>
    <w:rsid w:val="00403FF4"/>
    <w:rsid w:val="00404404"/>
    <w:rsid w:val="004046B4"/>
    <w:rsid w:val="00404DE0"/>
    <w:rsid w:val="00404EBA"/>
    <w:rsid w:val="00405BD8"/>
    <w:rsid w:val="0040736A"/>
    <w:rsid w:val="004074D5"/>
    <w:rsid w:val="00407BD2"/>
    <w:rsid w:val="00407D78"/>
    <w:rsid w:val="004100C5"/>
    <w:rsid w:val="0041063B"/>
    <w:rsid w:val="004106E2"/>
    <w:rsid w:val="00410ED8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00D"/>
    <w:rsid w:val="004202B4"/>
    <w:rsid w:val="0042045B"/>
    <w:rsid w:val="004205AF"/>
    <w:rsid w:val="004205CD"/>
    <w:rsid w:val="004227CE"/>
    <w:rsid w:val="00422FD8"/>
    <w:rsid w:val="00423397"/>
    <w:rsid w:val="00423500"/>
    <w:rsid w:val="00423ABC"/>
    <w:rsid w:val="0042430E"/>
    <w:rsid w:val="004245AC"/>
    <w:rsid w:val="00425016"/>
    <w:rsid w:val="00425056"/>
    <w:rsid w:val="004251CE"/>
    <w:rsid w:val="004252AC"/>
    <w:rsid w:val="004252D6"/>
    <w:rsid w:val="00425E3C"/>
    <w:rsid w:val="004260D8"/>
    <w:rsid w:val="00430CB2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0BC"/>
    <w:rsid w:val="0044129A"/>
    <w:rsid w:val="00441A12"/>
    <w:rsid w:val="00443161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827"/>
    <w:rsid w:val="00456A43"/>
    <w:rsid w:val="00456CA6"/>
    <w:rsid w:val="00456DF9"/>
    <w:rsid w:val="00456E48"/>
    <w:rsid w:val="00457899"/>
    <w:rsid w:val="004578FF"/>
    <w:rsid w:val="004608B1"/>
    <w:rsid w:val="00460ED8"/>
    <w:rsid w:val="0046146B"/>
    <w:rsid w:val="00461589"/>
    <w:rsid w:val="00461C3E"/>
    <w:rsid w:val="00461F6F"/>
    <w:rsid w:val="00462CA7"/>
    <w:rsid w:val="00462CC0"/>
    <w:rsid w:val="00462E44"/>
    <w:rsid w:val="004637B5"/>
    <w:rsid w:val="0046479A"/>
    <w:rsid w:val="00466751"/>
    <w:rsid w:val="00466795"/>
    <w:rsid w:val="004673D2"/>
    <w:rsid w:val="00467729"/>
    <w:rsid w:val="00467851"/>
    <w:rsid w:val="00470441"/>
    <w:rsid w:val="004704C3"/>
    <w:rsid w:val="00470DF5"/>
    <w:rsid w:val="00471208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2FAA"/>
    <w:rsid w:val="00483289"/>
    <w:rsid w:val="00483505"/>
    <w:rsid w:val="00484354"/>
    <w:rsid w:val="00484512"/>
    <w:rsid w:val="004847E6"/>
    <w:rsid w:val="00484F01"/>
    <w:rsid w:val="00485738"/>
    <w:rsid w:val="0048580F"/>
    <w:rsid w:val="00485BFC"/>
    <w:rsid w:val="00485DDF"/>
    <w:rsid w:val="00486745"/>
    <w:rsid w:val="004867CC"/>
    <w:rsid w:val="00486CE3"/>
    <w:rsid w:val="004871E0"/>
    <w:rsid w:val="0048773A"/>
    <w:rsid w:val="00487AC2"/>
    <w:rsid w:val="00487EF3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0C8"/>
    <w:rsid w:val="004953F2"/>
    <w:rsid w:val="004955DB"/>
    <w:rsid w:val="00495CCB"/>
    <w:rsid w:val="0049628D"/>
    <w:rsid w:val="004964B3"/>
    <w:rsid w:val="0049661A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4DE4"/>
    <w:rsid w:val="004A571D"/>
    <w:rsid w:val="004A5E40"/>
    <w:rsid w:val="004A6526"/>
    <w:rsid w:val="004A69CC"/>
    <w:rsid w:val="004A74F1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B2D"/>
    <w:rsid w:val="004B3FBB"/>
    <w:rsid w:val="004B4002"/>
    <w:rsid w:val="004B4386"/>
    <w:rsid w:val="004B5121"/>
    <w:rsid w:val="004B557F"/>
    <w:rsid w:val="004B55E9"/>
    <w:rsid w:val="004B590B"/>
    <w:rsid w:val="004B5A62"/>
    <w:rsid w:val="004B5AE1"/>
    <w:rsid w:val="004B5B1F"/>
    <w:rsid w:val="004B5D90"/>
    <w:rsid w:val="004B7354"/>
    <w:rsid w:val="004C0383"/>
    <w:rsid w:val="004C0B2E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3DD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5C2F"/>
    <w:rsid w:val="004D6417"/>
    <w:rsid w:val="004D68B4"/>
    <w:rsid w:val="004D7D12"/>
    <w:rsid w:val="004D7F9B"/>
    <w:rsid w:val="004E0119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4CD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25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821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09BB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9F6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2F3E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80F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13F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772FF"/>
    <w:rsid w:val="00580048"/>
    <w:rsid w:val="00580241"/>
    <w:rsid w:val="005803F8"/>
    <w:rsid w:val="00580714"/>
    <w:rsid w:val="00580C9A"/>
    <w:rsid w:val="00582155"/>
    <w:rsid w:val="005825F5"/>
    <w:rsid w:val="005829A5"/>
    <w:rsid w:val="00582C58"/>
    <w:rsid w:val="00583397"/>
    <w:rsid w:val="00583799"/>
    <w:rsid w:val="00583F64"/>
    <w:rsid w:val="00584CA6"/>
    <w:rsid w:val="00584E49"/>
    <w:rsid w:val="0058561B"/>
    <w:rsid w:val="005857AD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391"/>
    <w:rsid w:val="0059772B"/>
    <w:rsid w:val="00597B6A"/>
    <w:rsid w:val="00597D63"/>
    <w:rsid w:val="005A08A1"/>
    <w:rsid w:val="005A0C6B"/>
    <w:rsid w:val="005A11B0"/>
    <w:rsid w:val="005A132C"/>
    <w:rsid w:val="005A17FA"/>
    <w:rsid w:val="005A182F"/>
    <w:rsid w:val="005A18C6"/>
    <w:rsid w:val="005A220E"/>
    <w:rsid w:val="005A2244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22B"/>
    <w:rsid w:val="005C3B85"/>
    <w:rsid w:val="005C3EE8"/>
    <w:rsid w:val="005C4013"/>
    <w:rsid w:val="005C465A"/>
    <w:rsid w:val="005C4E48"/>
    <w:rsid w:val="005C5058"/>
    <w:rsid w:val="005C51E6"/>
    <w:rsid w:val="005C55A6"/>
    <w:rsid w:val="005C56C0"/>
    <w:rsid w:val="005C57EC"/>
    <w:rsid w:val="005C61E6"/>
    <w:rsid w:val="005C6B12"/>
    <w:rsid w:val="005C79BD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02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B4B"/>
    <w:rsid w:val="005E0294"/>
    <w:rsid w:val="005E07B1"/>
    <w:rsid w:val="005E0B60"/>
    <w:rsid w:val="005E0D9D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1D39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0D47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4B5"/>
    <w:rsid w:val="00610502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3A6D"/>
    <w:rsid w:val="00613B08"/>
    <w:rsid w:val="006145B6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17B2"/>
    <w:rsid w:val="00621BB4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95B"/>
    <w:rsid w:val="00627BA1"/>
    <w:rsid w:val="00627E01"/>
    <w:rsid w:val="00630F0D"/>
    <w:rsid w:val="0063184B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23"/>
    <w:rsid w:val="00640046"/>
    <w:rsid w:val="0064045B"/>
    <w:rsid w:val="00640919"/>
    <w:rsid w:val="00640BD5"/>
    <w:rsid w:val="00640FCF"/>
    <w:rsid w:val="00641597"/>
    <w:rsid w:val="006418EB"/>
    <w:rsid w:val="00642328"/>
    <w:rsid w:val="006429CB"/>
    <w:rsid w:val="00642B67"/>
    <w:rsid w:val="00642B81"/>
    <w:rsid w:val="00642FB9"/>
    <w:rsid w:val="0064303B"/>
    <w:rsid w:val="00643353"/>
    <w:rsid w:val="00643647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4BD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65E"/>
    <w:rsid w:val="00663711"/>
    <w:rsid w:val="00663DA0"/>
    <w:rsid w:val="00664112"/>
    <w:rsid w:val="00664853"/>
    <w:rsid w:val="006649DC"/>
    <w:rsid w:val="00664DC3"/>
    <w:rsid w:val="00665E43"/>
    <w:rsid w:val="006666AC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58D"/>
    <w:rsid w:val="00675ECE"/>
    <w:rsid w:val="00676011"/>
    <w:rsid w:val="00676828"/>
    <w:rsid w:val="006776D3"/>
    <w:rsid w:val="00680518"/>
    <w:rsid w:val="0068146F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7C"/>
    <w:rsid w:val="00692D98"/>
    <w:rsid w:val="00692DB1"/>
    <w:rsid w:val="00692EF1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10E"/>
    <w:rsid w:val="006A4654"/>
    <w:rsid w:val="006A48DD"/>
    <w:rsid w:val="006A53F7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47F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4B3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C7D55"/>
    <w:rsid w:val="006D0D4B"/>
    <w:rsid w:val="006D0DDE"/>
    <w:rsid w:val="006D1760"/>
    <w:rsid w:val="006D20AB"/>
    <w:rsid w:val="006D2EDC"/>
    <w:rsid w:val="006D34F5"/>
    <w:rsid w:val="006D3BA3"/>
    <w:rsid w:val="006D3F29"/>
    <w:rsid w:val="006D4105"/>
    <w:rsid w:val="006D69C6"/>
    <w:rsid w:val="006D70E6"/>
    <w:rsid w:val="006D73E2"/>
    <w:rsid w:val="006D78DE"/>
    <w:rsid w:val="006D7AEC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2AE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5E2F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4AA"/>
    <w:rsid w:val="007016D6"/>
    <w:rsid w:val="0070176C"/>
    <w:rsid w:val="007018A1"/>
    <w:rsid w:val="00701BEF"/>
    <w:rsid w:val="007028BD"/>
    <w:rsid w:val="007028FA"/>
    <w:rsid w:val="00702EB8"/>
    <w:rsid w:val="0070325E"/>
    <w:rsid w:val="00703323"/>
    <w:rsid w:val="00703474"/>
    <w:rsid w:val="00703BC2"/>
    <w:rsid w:val="00703D5C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6841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1EA6"/>
    <w:rsid w:val="0072202F"/>
    <w:rsid w:val="0072212D"/>
    <w:rsid w:val="007222E6"/>
    <w:rsid w:val="007224C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33DE"/>
    <w:rsid w:val="00744DF8"/>
    <w:rsid w:val="00745674"/>
    <w:rsid w:val="00745B9C"/>
    <w:rsid w:val="007464A9"/>
    <w:rsid w:val="00746898"/>
    <w:rsid w:val="00746B8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141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74C"/>
    <w:rsid w:val="0077185F"/>
    <w:rsid w:val="00771A71"/>
    <w:rsid w:val="0077238E"/>
    <w:rsid w:val="00772E85"/>
    <w:rsid w:val="00772F41"/>
    <w:rsid w:val="00773344"/>
    <w:rsid w:val="00773773"/>
    <w:rsid w:val="00773A22"/>
    <w:rsid w:val="00774834"/>
    <w:rsid w:val="00775C09"/>
    <w:rsid w:val="00776D7A"/>
    <w:rsid w:val="00777723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14B"/>
    <w:rsid w:val="007A6236"/>
    <w:rsid w:val="007A6C87"/>
    <w:rsid w:val="007A7BA6"/>
    <w:rsid w:val="007A7CA0"/>
    <w:rsid w:val="007B0E43"/>
    <w:rsid w:val="007B23A1"/>
    <w:rsid w:val="007B23CC"/>
    <w:rsid w:val="007B2E37"/>
    <w:rsid w:val="007B3E97"/>
    <w:rsid w:val="007B462F"/>
    <w:rsid w:val="007B4717"/>
    <w:rsid w:val="007B4ECA"/>
    <w:rsid w:val="007B56AC"/>
    <w:rsid w:val="007B5731"/>
    <w:rsid w:val="007B5BAB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3EC8"/>
    <w:rsid w:val="007C57D6"/>
    <w:rsid w:val="007C5922"/>
    <w:rsid w:val="007C5DA5"/>
    <w:rsid w:val="007C674B"/>
    <w:rsid w:val="007C67F5"/>
    <w:rsid w:val="007C71C6"/>
    <w:rsid w:val="007C73A6"/>
    <w:rsid w:val="007D0AC0"/>
    <w:rsid w:val="007D13A3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786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E7C7F"/>
    <w:rsid w:val="007F0382"/>
    <w:rsid w:val="007F05B1"/>
    <w:rsid w:val="007F1197"/>
    <w:rsid w:val="007F1303"/>
    <w:rsid w:val="007F1945"/>
    <w:rsid w:val="007F2157"/>
    <w:rsid w:val="007F340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5FA1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17C06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2F18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377E8"/>
    <w:rsid w:val="008402EC"/>
    <w:rsid w:val="00840AF5"/>
    <w:rsid w:val="008413C1"/>
    <w:rsid w:val="00841821"/>
    <w:rsid w:val="0084241E"/>
    <w:rsid w:val="00842A4D"/>
    <w:rsid w:val="00842CB5"/>
    <w:rsid w:val="00842D6D"/>
    <w:rsid w:val="00842DD3"/>
    <w:rsid w:val="008431DD"/>
    <w:rsid w:val="00843722"/>
    <w:rsid w:val="00844618"/>
    <w:rsid w:val="0084462A"/>
    <w:rsid w:val="0084479D"/>
    <w:rsid w:val="008447B8"/>
    <w:rsid w:val="00844A42"/>
    <w:rsid w:val="00844A5D"/>
    <w:rsid w:val="00844BBE"/>
    <w:rsid w:val="00844C4C"/>
    <w:rsid w:val="00845096"/>
    <w:rsid w:val="00845612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106"/>
    <w:rsid w:val="00852156"/>
    <w:rsid w:val="00852784"/>
    <w:rsid w:val="00852942"/>
    <w:rsid w:val="00852A07"/>
    <w:rsid w:val="0085365B"/>
    <w:rsid w:val="00853BB1"/>
    <w:rsid w:val="00853D85"/>
    <w:rsid w:val="008540D9"/>
    <w:rsid w:val="00854747"/>
    <w:rsid w:val="008547D8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5645"/>
    <w:rsid w:val="008661EC"/>
    <w:rsid w:val="008662B4"/>
    <w:rsid w:val="00866595"/>
    <w:rsid w:val="00866A56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0BEC"/>
    <w:rsid w:val="00880FF1"/>
    <w:rsid w:val="008813B3"/>
    <w:rsid w:val="00881DDF"/>
    <w:rsid w:val="0088209C"/>
    <w:rsid w:val="00882EC3"/>
    <w:rsid w:val="00882F86"/>
    <w:rsid w:val="0088368D"/>
    <w:rsid w:val="00883C35"/>
    <w:rsid w:val="00883F25"/>
    <w:rsid w:val="00884055"/>
    <w:rsid w:val="008851B1"/>
    <w:rsid w:val="00885757"/>
    <w:rsid w:val="0088594C"/>
    <w:rsid w:val="00885FDE"/>
    <w:rsid w:val="008863FF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3D3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4FAD"/>
    <w:rsid w:val="008B5F7F"/>
    <w:rsid w:val="008B5FAE"/>
    <w:rsid w:val="008B696B"/>
    <w:rsid w:val="008B6D6C"/>
    <w:rsid w:val="008B78FC"/>
    <w:rsid w:val="008B790B"/>
    <w:rsid w:val="008B7D8C"/>
    <w:rsid w:val="008C0467"/>
    <w:rsid w:val="008C0973"/>
    <w:rsid w:val="008C0FCA"/>
    <w:rsid w:val="008C14AB"/>
    <w:rsid w:val="008C1749"/>
    <w:rsid w:val="008C17D7"/>
    <w:rsid w:val="008C1A63"/>
    <w:rsid w:val="008C21BD"/>
    <w:rsid w:val="008C26EB"/>
    <w:rsid w:val="008C3ADA"/>
    <w:rsid w:val="008C4638"/>
    <w:rsid w:val="008C46F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763"/>
    <w:rsid w:val="008D1A7E"/>
    <w:rsid w:val="008D220C"/>
    <w:rsid w:val="008D241B"/>
    <w:rsid w:val="008D2499"/>
    <w:rsid w:val="008D255E"/>
    <w:rsid w:val="008D2B25"/>
    <w:rsid w:val="008D3386"/>
    <w:rsid w:val="008D355E"/>
    <w:rsid w:val="008D3561"/>
    <w:rsid w:val="008D36EB"/>
    <w:rsid w:val="008D3CBF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D77BB"/>
    <w:rsid w:val="008E0EAD"/>
    <w:rsid w:val="008E11FF"/>
    <w:rsid w:val="008E15CA"/>
    <w:rsid w:val="008E18EE"/>
    <w:rsid w:val="008E2982"/>
    <w:rsid w:val="008E2AE5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2566"/>
    <w:rsid w:val="008F3BFE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2D2"/>
    <w:rsid w:val="00904423"/>
    <w:rsid w:val="00904459"/>
    <w:rsid w:val="00904A57"/>
    <w:rsid w:val="00904C24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2F6A"/>
    <w:rsid w:val="009133B0"/>
    <w:rsid w:val="009134F1"/>
    <w:rsid w:val="00913752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4CF"/>
    <w:rsid w:val="0091768F"/>
    <w:rsid w:val="009178A4"/>
    <w:rsid w:val="00917C0B"/>
    <w:rsid w:val="00917CE6"/>
    <w:rsid w:val="00917D71"/>
    <w:rsid w:val="00917EBF"/>
    <w:rsid w:val="0092035B"/>
    <w:rsid w:val="009204BB"/>
    <w:rsid w:val="0092050D"/>
    <w:rsid w:val="00920A30"/>
    <w:rsid w:val="0092132C"/>
    <w:rsid w:val="00921385"/>
    <w:rsid w:val="00921415"/>
    <w:rsid w:val="009214AD"/>
    <w:rsid w:val="009218A1"/>
    <w:rsid w:val="0092239C"/>
    <w:rsid w:val="009223B0"/>
    <w:rsid w:val="009226B4"/>
    <w:rsid w:val="00922A84"/>
    <w:rsid w:val="00922C92"/>
    <w:rsid w:val="00922C99"/>
    <w:rsid w:val="00922FBB"/>
    <w:rsid w:val="00923537"/>
    <w:rsid w:val="0092367F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5A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15B"/>
    <w:rsid w:val="00946358"/>
    <w:rsid w:val="009465CC"/>
    <w:rsid w:val="00946C8B"/>
    <w:rsid w:val="00946F9D"/>
    <w:rsid w:val="009478C9"/>
    <w:rsid w:val="00947C33"/>
    <w:rsid w:val="0095007F"/>
    <w:rsid w:val="00950E54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2FEF"/>
    <w:rsid w:val="0095311D"/>
    <w:rsid w:val="00954190"/>
    <w:rsid w:val="00954330"/>
    <w:rsid w:val="00954835"/>
    <w:rsid w:val="00954925"/>
    <w:rsid w:val="00954E0A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2F4E"/>
    <w:rsid w:val="0096397A"/>
    <w:rsid w:val="00964085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47A8"/>
    <w:rsid w:val="00975526"/>
    <w:rsid w:val="00975898"/>
    <w:rsid w:val="009759CA"/>
    <w:rsid w:val="00975F84"/>
    <w:rsid w:val="009762B8"/>
    <w:rsid w:val="0097669D"/>
    <w:rsid w:val="00976DD7"/>
    <w:rsid w:val="00976DDE"/>
    <w:rsid w:val="00977034"/>
    <w:rsid w:val="009772C6"/>
    <w:rsid w:val="009774BC"/>
    <w:rsid w:val="00977FFA"/>
    <w:rsid w:val="009808C4"/>
    <w:rsid w:val="00980A82"/>
    <w:rsid w:val="009812A2"/>
    <w:rsid w:val="00981305"/>
    <w:rsid w:val="009826EC"/>
    <w:rsid w:val="009832C6"/>
    <w:rsid w:val="00983427"/>
    <w:rsid w:val="00984826"/>
    <w:rsid w:val="0098486D"/>
    <w:rsid w:val="00984ED4"/>
    <w:rsid w:val="0098504E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32C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19C"/>
    <w:rsid w:val="009A331F"/>
    <w:rsid w:val="009A3603"/>
    <w:rsid w:val="009A38EA"/>
    <w:rsid w:val="009A3964"/>
    <w:rsid w:val="009A41C9"/>
    <w:rsid w:val="009A46AA"/>
    <w:rsid w:val="009A47B4"/>
    <w:rsid w:val="009A488B"/>
    <w:rsid w:val="009A6B64"/>
    <w:rsid w:val="009A6F9A"/>
    <w:rsid w:val="009A7071"/>
    <w:rsid w:val="009A7163"/>
    <w:rsid w:val="009A760A"/>
    <w:rsid w:val="009B01DF"/>
    <w:rsid w:val="009B031C"/>
    <w:rsid w:val="009B0B7B"/>
    <w:rsid w:val="009B0DAF"/>
    <w:rsid w:val="009B169A"/>
    <w:rsid w:val="009B17EB"/>
    <w:rsid w:val="009B1867"/>
    <w:rsid w:val="009B251A"/>
    <w:rsid w:val="009B2E0D"/>
    <w:rsid w:val="009B30C2"/>
    <w:rsid w:val="009B31C0"/>
    <w:rsid w:val="009B347C"/>
    <w:rsid w:val="009B401E"/>
    <w:rsid w:val="009B431E"/>
    <w:rsid w:val="009B46D2"/>
    <w:rsid w:val="009B478C"/>
    <w:rsid w:val="009B4C75"/>
    <w:rsid w:val="009B4D21"/>
    <w:rsid w:val="009B62F7"/>
    <w:rsid w:val="009B644A"/>
    <w:rsid w:val="009B7105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99A"/>
    <w:rsid w:val="009C1FCA"/>
    <w:rsid w:val="009C2142"/>
    <w:rsid w:val="009C2C97"/>
    <w:rsid w:val="009C32E4"/>
    <w:rsid w:val="009C3C09"/>
    <w:rsid w:val="009C3F0A"/>
    <w:rsid w:val="009C454C"/>
    <w:rsid w:val="009C5EB3"/>
    <w:rsid w:val="009C6835"/>
    <w:rsid w:val="009C6B7E"/>
    <w:rsid w:val="009C7019"/>
    <w:rsid w:val="009C703C"/>
    <w:rsid w:val="009D0D24"/>
    <w:rsid w:val="009D111B"/>
    <w:rsid w:val="009D13B7"/>
    <w:rsid w:val="009D14DE"/>
    <w:rsid w:val="009D1D57"/>
    <w:rsid w:val="009D1F52"/>
    <w:rsid w:val="009D20C9"/>
    <w:rsid w:val="009D2667"/>
    <w:rsid w:val="009D2A3E"/>
    <w:rsid w:val="009D2FEB"/>
    <w:rsid w:val="009D3521"/>
    <w:rsid w:val="009D3B86"/>
    <w:rsid w:val="009D3BD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785"/>
    <w:rsid w:val="009D7816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3E7E"/>
    <w:rsid w:val="009E3F53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C90"/>
    <w:rsid w:val="009E7DDC"/>
    <w:rsid w:val="009F01CB"/>
    <w:rsid w:val="009F1295"/>
    <w:rsid w:val="009F16FC"/>
    <w:rsid w:val="009F20F6"/>
    <w:rsid w:val="009F2A56"/>
    <w:rsid w:val="009F42A5"/>
    <w:rsid w:val="009F4649"/>
    <w:rsid w:val="009F46DF"/>
    <w:rsid w:val="009F479A"/>
    <w:rsid w:val="009F4845"/>
    <w:rsid w:val="009F4DB6"/>
    <w:rsid w:val="009F518B"/>
    <w:rsid w:val="009F56D7"/>
    <w:rsid w:val="009F57E7"/>
    <w:rsid w:val="009F5C5F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274"/>
    <w:rsid w:val="00A0736F"/>
    <w:rsid w:val="00A10074"/>
    <w:rsid w:val="00A10AD7"/>
    <w:rsid w:val="00A10E90"/>
    <w:rsid w:val="00A11816"/>
    <w:rsid w:val="00A11D90"/>
    <w:rsid w:val="00A121EF"/>
    <w:rsid w:val="00A12450"/>
    <w:rsid w:val="00A1249C"/>
    <w:rsid w:val="00A12517"/>
    <w:rsid w:val="00A1259D"/>
    <w:rsid w:val="00A1269E"/>
    <w:rsid w:val="00A126D9"/>
    <w:rsid w:val="00A139C3"/>
    <w:rsid w:val="00A14066"/>
    <w:rsid w:val="00A14151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27977"/>
    <w:rsid w:val="00A3061B"/>
    <w:rsid w:val="00A31260"/>
    <w:rsid w:val="00A314A0"/>
    <w:rsid w:val="00A31B2B"/>
    <w:rsid w:val="00A31B66"/>
    <w:rsid w:val="00A3252F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CF2"/>
    <w:rsid w:val="00A40D2E"/>
    <w:rsid w:val="00A41128"/>
    <w:rsid w:val="00A413B7"/>
    <w:rsid w:val="00A418CA"/>
    <w:rsid w:val="00A42815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A58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6BF"/>
    <w:rsid w:val="00A558B6"/>
    <w:rsid w:val="00A55A69"/>
    <w:rsid w:val="00A55E2B"/>
    <w:rsid w:val="00A55FB1"/>
    <w:rsid w:val="00A56607"/>
    <w:rsid w:val="00A568AA"/>
    <w:rsid w:val="00A570E2"/>
    <w:rsid w:val="00A57644"/>
    <w:rsid w:val="00A57D9B"/>
    <w:rsid w:val="00A57F8F"/>
    <w:rsid w:val="00A57FFA"/>
    <w:rsid w:val="00A60DB7"/>
    <w:rsid w:val="00A61288"/>
    <w:rsid w:val="00A615B9"/>
    <w:rsid w:val="00A61F32"/>
    <w:rsid w:val="00A627FF"/>
    <w:rsid w:val="00A6346C"/>
    <w:rsid w:val="00A6364E"/>
    <w:rsid w:val="00A6430F"/>
    <w:rsid w:val="00A65568"/>
    <w:rsid w:val="00A65D5D"/>
    <w:rsid w:val="00A660E8"/>
    <w:rsid w:val="00A664E5"/>
    <w:rsid w:val="00A66F96"/>
    <w:rsid w:val="00A672C7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146"/>
    <w:rsid w:val="00A84A16"/>
    <w:rsid w:val="00A8532A"/>
    <w:rsid w:val="00A8563A"/>
    <w:rsid w:val="00A85C62"/>
    <w:rsid w:val="00A8679E"/>
    <w:rsid w:val="00A87164"/>
    <w:rsid w:val="00A8721B"/>
    <w:rsid w:val="00A87387"/>
    <w:rsid w:val="00A875CA"/>
    <w:rsid w:val="00A90073"/>
    <w:rsid w:val="00A900C4"/>
    <w:rsid w:val="00A903C5"/>
    <w:rsid w:val="00A90423"/>
    <w:rsid w:val="00A916AB"/>
    <w:rsid w:val="00A91789"/>
    <w:rsid w:val="00A92000"/>
    <w:rsid w:val="00A929FD"/>
    <w:rsid w:val="00A9356A"/>
    <w:rsid w:val="00A93BE0"/>
    <w:rsid w:val="00A941F8"/>
    <w:rsid w:val="00A948BB"/>
    <w:rsid w:val="00A955E9"/>
    <w:rsid w:val="00A95CE8"/>
    <w:rsid w:val="00A960D6"/>
    <w:rsid w:val="00A96882"/>
    <w:rsid w:val="00A96F61"/>
    <w:rsid w:val="00A96FC4"/>
    <w:rsid w:val="00A973B3"/>
    <w:rsid w:val="00A973C6"/>
    <w:rsid w:val="00A979E7"/>
    <w:rsid w:val="00A97F6C"/>
    <w:rsid w:val="00AA0578"/>
    <w:rsid w:val="00AA08BE"/>
    <w:rsid w:val="00AA1063"/>
    <w:rsid w:val="00AA1B4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4E8A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21F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4CD9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3F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E7F1B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130"/>
    <w:rsid w:val="00B00A20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F72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0DD7"/>
    <w:rsid w:val="00B10E4A"/>
    <w:rsid w:val="00B11AB8"/>
    <w:rsid w:val="00B11B5C"/>
    <w:rsid w:val="00B11CED"/>
    <w:rsid w:val="00B11FAF"/>
    <w:rsid w:val="00B128AC"/>
    <w:rsid w:val="00B13391"/>
    <w:rsid w:val="00B15007"/>
    <w:rsid w:val="00B151F0"/>
    <w:rsid w:val="00B16471"/>
    <w:rsid w:val="00B16850"/>
    <w:rsid w:val="00B17536"/>
    <w:rsid w:val="00B17C62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3BB4"/>
    <w:rsid w:val="00B2413F"/>
    <w:rsid w:val="00B2438A"/>
    <w:rsid w:val="00B243AB"/>
    <w:rsid w:val="00B24408"/>
    <w:rsid w:val="00B2517D"/>
    <w:rsid w:val="00B2528A"/>
    <w:rsid w:val="00B266E2"/>
    <w:rsid w:val="00B2681E"/>
    <w:rsid w:val="00B2709D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01B"/>
    <w:rsid w:val="00B372B8"/>
    <w:rsid w:val="00B374A7"/>
    <w:rsid w:val="00B37597"/>
    <w:rsid w:val="00B37862"/>
    <w:rsid w:val="00B37935"/>
    <w:rsid w:val="00B37C2B"/>
    <w:rsid w:val="00B37D46"/>
    <w:rsid w:val="00B400C2"/>
    <w:rsid w:val="00B40F8A"/>
    <w:rsid w:val="00B4107B"/>
    <w:rsid w:val="00B4239C"/>
    <w:rsid w:val="00B4262F"/>
    <w:rsid w:val="00B42683"/>
    <w:rsid w:val="00B428AB"/>
    <w:rsid w:val="00B429AF"/>
    <w:rsid w:val="00B433B3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4D6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6F2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B65"/>
    <w:rsid w:val="00B65E08"/>
    <w:rsid w:val="00B6607F"/>
    <w:rsid w:val="00B660A0"/>
    <w:rsid w:val="00B6693E"/>
    <w:rsid w:val="00B67D9D"/>
    <w:rsid w:val="00B67EC8"/>
    <w:rsid w:val="00B70873"/>
    <w:rsid w:val="00B70DDC"/>
    <w:rsid w:val="00B7202E"/>
    <w:rsid w:val="00B727AF"/>
    <w:rsid w:val="00B72A7C"/>
    <w:rsid w:val="00B7319D"/>
    <w:rsid w:val="00B73D55"/>
    <w:rsid w:val="00B7428A"/>
    <w:rsid w:val="00B74F5B"/>
    <w:rsid w:val="00B757E1"/>
    <w:rsid w:val="00B75A08"/>
    <w:rsid w:val="00B76177"/>
    <w:rsid w:val="00B76765"/>
    <w:rsid w:val="00B768B1"/>
    <w:rsid w:val="00B7723F"/>
    <w:rsid w:val="00B77276"/>
    <w:rsid w:val="00B77893"/>
    <w:rsid w:val="00B779D9"/>
    <w:rsid w:val="00B80832"/>
    <w:rsid w:val="00B80EB2"/>
    <w:rsid w:val="00B80F92"/>
    <w:rsid w:val="00B81E57"/>
    <w:rsid w:val="00B81EC6"/>
    <w:rsid w:val="00B8267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54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2C3"/>
    <w:rsid w:val="00B93727"/>
    <w:rsid w:val="00B9397D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7DF"/>
    <w:rsid w:val="00B97302"/>
    <w:rsid w:val="00B97690"/>
    <w:rsid w:val="00B97775"/>
    <w:rsid w:val="00BA05B8"/>
    <w:rsid w:val="00BA0772"/>
    <w:rsid w:val="00BA0B94"/>
    <w:rsid w:val="00BA1036"/>
    <w:rsid w:val="00BA1177"/>
    <w:rsid w:val="00BA45BE"/>
    <w:rsid w:val="00BA613B"/>
    <w:rsid w:val="00BA62CE"/>
    <w:rsid w:val="00BA63BF"/>
    <w:rsid w:val="00BA6AB1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3980"/>
    <w:rsid w:val="00BB47C9"/>
    <w:rsid w:val="00BB507C"/>
    <w:rsid w:val="00BB55E9"/>
    <w:rsid w:val="00BB5B93"/>
    <w:rsid w:val="00BB6240"/>
    <w:rsid w:val="00BB64EB"/>
    <w:rsid w:val="00BB67BE"/>
    <w:rsid w:val="00BB696B"/>
    <w:rsid w:val="00BB78CB"/>
    <w:rsid w:val="00BB7D70"/>
    <w:rsid w:val="00BB7E8E"/>
    <w:rsid w:val="00BC03A3"/>
    <w:rsid w:val="00BC0A74"/>
    <w:rsid w:val="00BC0B4D"/>
    <w:rsid w:val="00BC0C7B"/>
    <w:rsid w:val="00BC0EDD"/>
    <w:rsid w:val="00BC0F93"/>
    <w:rsid w:val="00BC12CB"/>
    <w:rsid w:val="00BC12E3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5D"/>
    <w:rsid w:val="00BD5D93"/>
    <w:rsid w:val="00BD6FC0"/>
    <w:rsid w:val="00BD7174"/>
    <w:rsid w:val="00BD7ECF"/>
    <w:rsid w:val="00BD7EF9"/>
    <w:rsid w:val="00BD7F55"/>
    <w:rsid w:val="00BE0054"/>
    <w:rsid w:val="00BE0E0D"/>
    <w:rsid w:val="00BE104F"/>
    <w:rsid w:val="00BE19C8"/>
    <w:rsid w:val="00BE20B7"/>
    <w:rsid w:val="00BE2229"/>
    <w:rsid w:val="00BE2728"/>
    <w:rsid w:val="00BE2E52"/>
    <w:rsid w:val="00BE359E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ACA"/>
    <w:rsid w:val="00C02BA7"/>
    <w:rsid w:val="00C03894"/>
    <w:rsid w:val="00C03B51"/>
    <w:rsid w:val="00C03C8F"/>
    <w:rsid w:val="00C04730"/>
    <w:rsid w:val="00C04979"/>
    <w:rsid w:val="00C04B9D"/>
    <w:rsid w:val="00C05260"/>
    <w:rsid w:val="00C057BB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C87"/>
    <w:rsid w:val="00C14303"/>
    <w:rsid w:val="00C1447A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2C7"/>
    <w:rsid w:val="00C24D65"/>
    <w:rsid w:val="00C2551D"/>
    <w:rsid w:val="00C25C36"/>
    <w:rsid w:val="00C25C57"/>
    <w:rsid w:val="00C25D8A"/>
    <w:rsid w:val="00C25FFB"/>
    <w:rsid w:val="00C26274"/>
    <w:rsid w:val="00C26800"/>
    <w:rsid w:val="00C26B24"/>
    <w:rsid w:val="00C26BCD"/>
    <w:rsid w:val="00C27CBE"/>
    <w:rsid w:val="00C27FE7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39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479E0"/>
    <w:rsid w:val="00C50748"/>
    <w:rsid w:val="00C50F57"/>
    <w:rsid w:val="00C511D3"/>
    <w:rsid w:val="00C512F2"/>
    <w:rsid w:val="00C5164D"/>
    <w:rsid w:val="00C51C4B"/>
    <w:rsid w:val="00C5235B"/>
    <w:rsid w:val="00C52438"/>
    <w:rsid w:val="00C527FF"/>
    <w:rsid w:val="00C52D49"/>
    <w:rsid w:val="00C54421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8C9"/>
    <w:rsid w:val="00C62FE0"/>
    <w:rsid w:val="00C63032"/>
    <w:rsid w:val="00C631FB"/>
    <w:rsid w:val="00C63F6E"/>
    <w:rsid w:val="00C6431B"/>
    <w:rsid w:val="00C64976"/>
    <w:rsid w:val="00C64ABC"/>
    <w:rsid w:val="00C653E8"/>
    <w:rsid w:val="00C65DA6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1B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219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23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8FE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5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11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4C2C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BEA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2A1A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C8B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454"/>
    <w:rsid w:val="00D27BE7"/>
    <w:rsid w:val="00D30819"/>
    <w:rsid w:val="00D31F59"/>
    <w:rsid w:val="00D32666"/>
    <w:rsid w:val="00D33030"/>
    <w:rsid w:val="00D33792"/>
    <w:rsid w:val="00D33822"/>
    <w:rsid w:val="00D33B0F"/>
    <w:rsid w:val="00D34206"/>
    <w:rsid w:val="00D344FD"/>
    <w:rsid w:val="00D3459F"/>
    <w:rsid w:val="00D3582F"/>
    <w:rsid w:val="00D363D1"/>
    <w:rsid w:val="00D36BA3"/>
    <w:rsid w:val="00D36F68"/>
    <w:rsid w:val="00D373C4"/>
    <w:rsid w:val="00D37636"/>
    <w:rsid w:val="00D376D8"/>
    <w:rsid w:val="00D37836"/>
    <w:rsid w:val="00D40664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4890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D68"/>
    <w:rsid w:val="00D56E91"/>
    <w:rsid w:val="00D56FDA"/>
    <w:rsid w:val="00D57140"/>
    <w:rsid w:val="00D5729F"/>
    <w:rsid w:val="00D57330"/>
    <w:rsid w:val="00D579AE"/>
    <w:rsid w:val="00D60635"/>
    <w:rsid w:val="00D60D63"/>
    <w:rsid w:val="00D60E6E"/>
    <w:rsid w:val="00D61088"/>
    <w:rsid w:val="00D6109F"/>
    <w:rsid w:val="00D613B8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3AF"/>
    <w:rsid w:val="00D73422"/>
    <w:rsid w:val="00D7394A"/>
    <w:rsid w:val="00D73AAD"/>
    <w:rsid w:val="00D73D20"/>
    <w:rsid w:val="00D7423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8D0"/>
    <w:rsid w:val="00D77F36"/>
    <w:rsid w:val="00D80A82"/>
    <w:rsid w:val="00D810D6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1A0"/>
    <w:rsid w:val="00D86343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3D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4B0D"/>
    <w:rsid w:val="00D9536B"/>
    <w:rsid w:val="00D95434"/>
    <w:rsid w:val="00D95A0D"/>
    <w:rsid w:val="00D95ADA"/>
    <w:rsid w:val="00D95D2F"/>
    <w:rsid w:val="00D96D61"/>
    <w:rsid w:val="00D97017"/>
    <w:rsid w:val="00D9713D"/>
    <w:rsid w:val="00D9751C"/>
    <w:rsid w:val="00D97FE1"/>
    <w:rsid w:val="00DA0072"/>
    <w:rsid w:val="00DA08CE"/>
    <w:rsid w:val="00DA1050"/>
    <w:rsid w:val="00DA1160"/>
    <w:rsid w:val="00DA141C"/>
    <w:rsid w:val="00DA1499"/>
    <w:rsid w:val="00DA1A0C"/>
    <w:rsid w:val="00DA20F5"/>
    <w:rsid w:val="00DA25BE"/>
    <w:rsid w:val="00DA32D6"/>
    <w:rsid w:val="00DA3652"/>
    <w:rsid w:val="00DA4605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606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F3C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B2B"/>
    <w:rsid w:val="00DC5386"/>
    <w:rsid w:val="00DC5B69"/>
    <w:rsid w:val="00DC65B1"/>
    <w:rsid w:val="00DC6A9D"/>
    <w:rsid w:val="00DC6E2F"/>
    <w:rsid w:val="00DC7289"/>
    <w:rsid w:val="00DC7C91"/>
    <w:rsid w:val="00DD01EF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31E"/>
    <w:rsid w:val="00DE0E92"/>
    <w:rsid w:val="00DE20EB"/>
    <w:rsid w:val="00DE2479"/>
    <w:rsid w:val="00DE27A1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32AA"/>
    <w:rsid w:val="00DF3724"/>
    <w:rsid w:val="00DF4D2D"/>
    <w:rsid w:val="00DF4E1C"/>
    <w:rsid w:val="00DF5CEF"/>
    <w:rsid w:val="00DF5F7D"/>
    <w:rsid w:val="00DF6390"/>
    <w:rsid w:val="00DF649B"/>
    <w:rsid w:val="00DF65EB"/>
    <w:rsid w:val="00DF69F6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660"/>
    <w:rsid w:val="00E05C22"/>
    <w:rsid w:val="00E06810"/>
    <w:rsid w:val="00E06EBC"/>
    <w:rsid w:val="00E0763D"/>
    <w:rsid w:val="00E078DF"/>
    <w:rsid w:val="00E10034"/>
    <w:rsid w:val="00E10517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6342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3C5"/>
    <w:rsid w:val="00E304C1"/>
    <w:rsid w:val="00E309B6"/>
    <w:rsid w:val="00E309C4"/>
    <w:rsid w:val="00E30A29"/>
    <w:rsid w:val="00E31B67"/>
    <w:rsid w:val="00E336F7"/>
    <w:rsid w:val="00E33EDD"/>
    <w:rsid w:val="00E3440D"/>
    <w:rsid w:val="00E35CD9"/>
    <w:rsid w:val="00E368D6"/>
    <w:rsid w:val="00E3707B"/>
    <w:rsid w:val="00E37569"/>
    <w:rsid w:val="00E37740"/>
    <w:rsid w:val="00E37BFE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4AD"/>
    <w:rsid w:val="00E47A11"/>
    <w:rsid w:val="00E47B26"/>
    <w:rsid w:val="00E502D8"/>
    <w:rsid w:val="00E5045E"/>
    <w:rsid w:val="00E50AE4"/>
    <w:rsid w:val="00E51654"/>
    <w:rsid w:val="00E51AD1"/>
    <w:rsid w:val="00E5201F"/>
    <w:rsid w:val="00E53112"/>
    <w:rsid w:val="00E53927"/>
    <w:rsid w:val="00E53BC6"/>
    <w:rsid w:val="00E54005"/>
    <w:rsid w:val="00E544EE"/>
    <w:rsid w:val="00E546C6"/>
    <w:rsid w:val="00E54967"/>
    <w:rsid w:val="00E54A3A"/>
    <w:rsid w:val="00E54F2B"/>
    <w:rsid w:val="00E55066"/>
    <w:rsid w:val="00E556AD"/>
    <w:rsid w:val="00E55709"/>
    <w:rsid w:val="00E557FD"/>
    <w:rsid w:val="00E55968"/>
    <w:rsid w:val="00E55A79"/>
    <w:rsid w:val="00E55AA2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31F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66F6F"/>
    <w:rsid w:val="00E6794E"/>
    <w:rsid w:val="00E703C5"/>
    <w:rsid w:val="00E709F8"/>
    <w:rsid w:val="00E70A75"/>
    <w:rsid w:val="00E70FF5"/>
    <w:rsid w:val="00E7139A"/>
    <w:rsid w:val="00E71F35"/>
    <w:rsid w:val="00E73674"/>
    <w:rsid w:val="00E73753"/>
    <w:rsid w:val="00E73C98"/>
    <w:rsid w:val="00E74020"/>
    <w:rsid w:val="00E745E0"/>
    <w:rsid w:val="00E74D91"/>
    <w:rsid w:val="00E76511"/>
    <w:rsid w:val="00E76AF9"/>
    <w:rsid w:val="00E77119"/>
    <w:rsid w:val="00E771DF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6B90"/>
    <w:rsid w:val="00E97070"/>
    <w:rsid w:val="00E9756E"/>
    <w:rsid w:val="00EA057E"/>
    <w:rsid w:val="00EA07A8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1D34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6CB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4DC7"/>
    <w:rsid w:val="00EC5372"/>
    <w:rsid w:val="00EC6C52"/>
    <w:rsid w:val="00EC6E61"/>
    <w:rsid w:val="00EC7020"/>
    <w:rsid w:val="00EC748A"/>
    <w:rsid w:val="00EC7F15"/>
    <w:rsid w:val="00ED01D0"/>
    <w:rsid w:val="00ED040D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6E2C"/>
    <w:rsid w:val="00ED72B2"/>
    <w:rsid w:val="00ED7449"/>
    <w:rsid w:val="00ED74CC"/>
    <w:rsid w:val="00ED754D"/>
    <w:rsid w:val="00EE0D33"/>
    <w:rsid w:val="00EE1079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62"/>
    <w:rsid w:val="00EF397C"/>
    <w:rsid w:val="00EF3C44"/>
    <w:rsid w:val="00EF3E79"/>
    <w:rsid w:val="00EF45B0"/>
    <w:rsid w:val="00EF4B3E"/>
    <w:rsid w:val="00EF4B58"/>
    <w:rsid w:val="00EF4F16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1B5"/>
    <w:rsid w:val="00F018A9"/>
    <w:rsid w:val="00F018B5"/>
    <w:rsid w:val="00F01B5B"/>
    <w:rsid w:val="00F0282B"/>
    <w:rsid w:val="00F03C71"/>
    <w:rsid w:val="00F05049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495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09C"/>
    <w:rsid w:val="00F3159D"/>
    <w:rsid w:val="00F32181"/>
    <w:rsid w:val="00F323DA"/>
    <w:rsid w:val="00F32D68"/>
    <w:rsid w:val="00F33789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65"/>
    <w:rsid w:val="00F4163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228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33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0B10"/>
    <w:rsid w:val="00F713A3"/>
    <w:rsid w:val="00F71917"/>
    <w:rsid w:val="00F7197E"/>
    <w:rsid w:val="00F7198C"/>
    <w:rsid w:val="00F72442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6B1E"/>
    <w:rsid w:val="00F777D5"/>
    <w:rsid w:val="00F77FDF"/>
    <w:rsid w:val="00F801A6"/>
    <w:rsid w:val="00F801AD"/>
    <w:rsid w:val="00F8086B"/>
    <w:rsid w:val="00F809FF"/>
    <w:rsid w:val="00F80BE8"/>
    <w:rsid w:val="00F80ED7"/>
    <w:rsid w:val="00F811FB"/>
    <w:rsid w:val="00F82E7F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8D7"/>
    <w:rsid w:val="00F97BAA"/>
    <w:rsid w:val="00FA0088"/>
    <w:rsid w:val="00FA00BF"/>
    <w:rsid w:val="00FA04C5"/>
    <w:rsid w:val="00FA0804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78D"/>
    <w:rsid w:val="00FA4C01"/>
    <w:rsid w:val="00FA4DA9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757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8C2"/>
    <w:rsid w:val="00FD1BAC"/>
    <w:rsid w:val="00FD21AE"/>
    <w:rsid w:val="00FD2B09"/>
    <w:rsid w:val="00FD3DB2"/>
    <w:rsid w:val="00FD4DEC"/>
    <w:rsid w:val="00FD4F25"/>
    <w:rsid w:val="00FD562C"/>
    <w:rsid w:val="00FD5A43"/>
    <w:rsid w:val="00FD5E54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930"/>
    <w:rsid w:val="00FF3F62"/>
    <w:rsid w:val="00FF4800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EB0EC6"/>
  <w15:docId w15:val="{9C011A86-A3A9-4792-98C7-EFAE1D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B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E16342"/>
    <w:pPr>
      <w:keepNext/>
      <w:ind w:firstLine="720"/>
      <w:outlineLvl w:val="2"/>
    </w:pPr>
    <w:rPr>
      <w:rFonts w:ascii="Tahoma" w:hAnsi="Tahoma" w:cs="Tahoma"/>
      <w:b/>
      <w:bCs/>
      <w:szCs w:val="20"/>
    </w:rPr>
  </w:style>
  <w:style w:type="paragraph" w:styleId="4">
    <w:name w:val="heading 4"/>
    <w:basedOn w:val="a"/>
    <w:next w:val="a"/>
    <w:link w:val="40"/>
    <w:qFormat/>
    <w:rsid w:val="00E16342"/>
    <w:pPr>
      <w:keepNext/>
      <w:outlineLvl w:val="3"/>
    </w:pPr>
    <w:rPr>
      <w:rFonts w:ascii="Tahoma" w:hAnsi="Tahoma" w:cs="Tahoma"/>
      <w:b/>
      <w:bCs/>
      <w:szCs w:val="20"/>
    </w:rPr>
  </w:style>
  <w:style w:type="paragraph" w:styleId="5">
    <w:name w:val="heading 5"/>
    <w:basedOn w:val="a"/>
    <w:next w:val="a"/>
    <w:link w:val="50"/>
    <w:qFormat/>
    <w:rsid w:val="00E16342"/>
    <w:pPr>
      <w:keepNext/>
      <w:ind w:right="-30"/>
      <w:jc w:val="center"/>
      <w:outlineLvl w:val="4"/>
    </w:pPr>
    <w:rPr>
      <w:rFonts w:ascii="Tahoma" w:hAnsi="Tahoma" w:cs="Tahoma"/>
      <w:b/>
      <w:bCs/>
      <w:szCs w:val="20"/>
    </w:rPr>
  </w:style>
  <w:style w:type="paragraph" w:styleId="6">
    <w:name w:val="heading 6"/>
    <w:basedOn w:val="a"/>
    <w:next w:val="a"/>
    <w:link w:val="60"/>
    <w:qFormat/>
    <w:rsid w:val="00E16342"/>
    <w:pPr>
      <w:keepNext/>
      <w:outlineLvl w:val="5"/>
    </w:pPr>
    <w:rPr>
      <w:rFonts w:ascii="Tahoma" w:hAnsi="Tahoma" w:cs="Tahoma"/>
      <w:szCs w:val="20"/>
    </w:rPr>
  </w:style>
  <w:style w:type="paragraph" w:styleId="7">
    <w:name w:val="heading 7"/>
    <w:basedOn w:val="a"/>
    <w:next w:val="a"/>
    <w:link w:val="70"/>
    <w:qFormat/>
    <w:rsid w:val="00E16342"/>
    <w:pPr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16342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Cs w:val="20"/>
    </w:rPr>
  </w:style>
  <w:style w:type="paragraph" w:styleId="9">
    <w:name w:val="heading 9"/>
    <w:basedOn w:val="a"/>
    <w:next w:val="a"/>
    <w:link w:val="90"/>
    <w:qFormat/>
    <w:rsid w:val="00E16342"/>
    <w:pPr>
      <w:keepNext/>
      <w:jc w:val="center"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680C"/>
    <w:rPr>
      <w:sz w:val="28"/>
    </w:rPr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16342"/>
    <w:rPr>
      <w:rFonts w:ascii="Tahoma" w:hAnsi="Tahoma" w:cs="Tahoma"/>
      <w:b/>
      <w:bCs/>
      <w:sz w:val="24"/>
    </w:rPr>
  </w:style>
  <w:style w:type="character" w:customStyle="1" w:styleId="40">
    <w:name w:val="Заголовок 4 Знак"/>
    <w:basedOn w:val="a0"/>
    <w:link w:val="4"/>
    <w:rsid w:val="00E16342"/>
    <w:rPr>
      <w:rFonts w:ascii="Tahoma" w:hAnsi="Tahoma" w:cs="Tahoma"/>
      <w:b/>
      <w:bCs/>
      <w:sz w:val="24"/>
    </w:rPr>
  </w:style>
  <w:style w:type="character" w:customStyle="1" w:styleId="50">
    <w:name w:val="Заголовок 5 Знак"/>
    <w:basedOn w:val="a0"/>
    <w:link w:val="5"/>
    <w:rsid w:val="00E16342"/>
    <w:rPr>
      <w:rFonts w:ascii="Tahoma" w:hAnsi="Tahoma" w:cs="Tahoma"/>
      <w:b/>
      <w:bCs/>
      <w:sz w:val="24"/>
    </w:rPr>
  </w:style>
  <w:style w:type="character" w:customStyle="1" w:styleId="60">
    <w:name w:val="Заголовок 6 Знак"/>
    <w:basedOn w:val="a0"/>
    <w:link w:val="6"/>
    <w:rsid w:val="00E16342"/>
    <w:rPr>
      <w:rFonts w:ascii="Tahoma" w:hAnsi="Tahoma" w:cs="Tahoma"/>
      <w:sz w:val="24"/>
    </w:rPr>
  </w:style>
  <w:style w:type="character" w:customStyle="1" w:styleId="70">
    <w:name w:val="Заголовок 7 Знак"/>
    <w:basedOn w:val="a0"/>
    <w:link w:val="7"/>
    <w:rsid w:val="00E16342"/>
    <w:rPr>
      <w:sz w:val="24"/>
    </w:rPr>
  </w:style>
  <w:style w:type="character" w:customStyle="1" w:styleId="80">
    <w:name w:val="Заголовок 8 Знак"/>
    <w:basedOn w:val="a0"/>
    <w:link w:val="8"/>
    <w:rsid w:val="00E16342"/>
    <w:rPr>
      <w:rFonts w:ascii="Arial" w:hAnsi="Arial"/>
      <w:b/>
      <w:snapToGrid w:val="0"/>
      <w:sz w:val="24"/>
    </w:rPr>
  </w:style>
  <w:style w:type="character" w:customStyle="1" w:styleId="90">
    <w:name w:val="Заголовок 9 Знак"/>
    <w:basedOn w:val="a0"/>
    <w:link w:val="9"/>
    <w:rsid w:val="00E16342"/>
    <w:rPr>
      <w:sz w:val="36"/>
    </w:rPr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68202C"/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uiPriority w:val="99"/>
    <w:rsid w:val="00E5496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CB680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26BCD"/>
    <w:rPr>
      <w:sz w:val="24"/>
      <w:szCs w:val="24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paragraph" w:styleId="af4">
    <w:name w:val="Plain Text"/>
    <w:basedOn w:val="a"/>
    <w:link w:val="af5"/>
    <w:uiPriority w:val="99"/>
    <w:rsid w:val="006364C6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AC296E"/>
    <w:rPr>
      <w:rFonts w:ascii="Courier New" w:hAnsi="Courier New"/>
      <w:lang w:val="ru-RU" w:eastAsia="ru-RU"/>
    </w:rPr>
  </w:style>
  <w:style w:type="character" w:customStyle="1" w:styleId="af6">
    <w:name w:val="Основной шрифт"/>
    <w:rsid w:val="008A00C6"/>
  </w:style>
  <w:style w:type="character" w:customStyle="1" w:styleId="61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E16342"/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link w:val="FR30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FR30">
    <w:name w:val="FR3 Знак"/>
    <w:link w:val="FR3"/>
    <w:rsid w:val="00E16342"/>
    <w:rPr>
      <w:snapToGrid w:val="0"/>
      <w:sz w:val="22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5A224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rsid w:val="005A2244"/>
  </w:style>
  <w:style w:type="character" w:customStyle="1" w:styleId="FontStyle13">
    <w:name w:val="Font Style13"/>
    <w:rsid w:val="009D3BD6"/>
    <w:rPr>
      <w:rFonts w:ascii="Arial" w:hAnsi="Arial" w:cs="Arial"/>
      <w:spacing w:val="-10"/>
      <w:sz w:val="22"/>
      <w:szCs w:val="22"/>
    </w:rPr>
  </w:style>
  <w:style w:type="paragraph" w:customStyle="1" w:styleId="Style6">
    <w:name w:val="Style6"/>
    <w:basedOn w:val="a"/>
    <w:uiPriority w:val="99"/>
    <w:rsid w:val="000513D3"/>
    <w:pPr>
      <w:widowControl w:val="0"/>
      <w:autoSpaceDE w:val="0"/>
      <w:autoSpaceDN w:val="0"/>
      <w:adjustRightInd w:val="0"/>
      <w:spacing w:line="277" w:lineRule="exact"/>
    </w:pPr>
    <w:rPr>
      <w:rFonts w:ascii="Trebuchet MS" w:hAnsi="Trebuchet MS"/>
    </w:rPr>
  </w:style>
  <w:style w:type="character" w:customStyle="1" w:styleId="FontStyle17">
    <w:name w:val="Font Style17"/>
    <w:uiPriority w:val="99"/>
    <w:rsid w:val="000513D3"/>
    <w:rPr>
      <w:rFonts w:ascii="Times New Roman" w:hAnsi="Times New Roman" w:cs="Times New Roman"/>
      <w:color w:val="000000"/>
      <w:sz w:val="22"/>
      <w:szCs w:val="22"/>
    </w:rPr>
  </w:style>
  <w:style w:type="paragraph" w:styleId="31">
    <w:name w:val="Body Text 3"/>
    <w:basedOn w:val="a"/>
    <w:link w:val="32"/>
    <w:rsid w:val="00852A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52A07"/>
    <w:rPr>
      <w:sz w:val="16"/>
      <w:szCs w:val="16"/>
    </w:rPr>
  </w:style>
  <w:style w:type="paragraph" w:styleId="af8">
    <w:name w:val="No Spacing"/>
    <w:link w:val="af9"/>
    <w:uiPriority w:val="1"/>
    <w:qFormat/>
    <w:rsid w:val="00852A07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852A07"/>
    <w:rPr>
      <w:sz w:val="22"/>
      <w:szCs w:val="22"/>
      <w:lang w:val="en-US" w:eastAsia="en-US" w:bidi="ar-SA"/>
    </w:rPr>
  </w:style>
  <w:style w:type="paragraph" w:styleId="23">
    <w:name w:val="Body Text 2"/>
    <w:basedOn w:val="a"/>
    <w:link w:val="24"/>
    <w:rsid w:val="00E16342"/>
    <w:pPr>
      <w:spacing w:before="240"/>
      <w:ind w:right="-7"/>
      <w:jc w:val="both"/>
    </w:pPr>
    <w:rPr>
      <w:rFonts w:ascii="Arial" w:hAnsi="Arial"/>
      <w:szCs w:val="20"/>
    </w:rPr>
  </w:style>
  <w:style w:type="character" w:customStyle="1" w:styleId="24">
    <w:name w:val="Основной текст 2 Знак"/>
    <w:basedOn w:val="a0"/>
    <w:link w:val="23"/>
    <w:rsid w:val="00E16342"/>
    <w:rPr>
      <w:rFonts w:ascii="Arial" w:hAnsi="Arial"/>
      <w:sz w:val="24"/>
    </w:rPr>
  </w:style>
  <w:style w:type="paragraph" w:styleId="afa">
    <w:name w:val="caption"/>
    <w:basedOn w:val="a"/>
    <w:next w:val="a"/>
    <w:qFormat/>
    <w:rsid w:val="00E16342"/>
    <w:pPr>
      <w:ind w:right="-30"/>
      <w:jc w:val="right"/>
    </w:pPr>
    <w:rPr>
      <w:rFonts w:ascii="Arial" w:hAnsi="Arial"/>
      <w:szCs w:val="20"/>
    </w:rPr>
  </w:style>
  <w:style w:type="paragraph" w:styleId="33">
    <w:name w:val="Body Text Indent 3"/>
    <w:basedOn w:val="a"/>
    <w:link w:val="34"/>
    <w:rsid w:val="00E16342"/>
    <w:pPr>
      <w:widowControl w:val="0"/>
      <w:spacing w:before="200"/>
      <w:ind w:firstLine="700"/>
      <w:jc w:val="both"/>
    </w:pPr>
    <w:rPr>
      <w:rFonts w:ascii="Arial" w:hAnsi="Arial"/>
      <w:snapToGrid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E16342"/>
    <w:rPr>
      <w:rFonts w:ascii="Arial" w:hAnsi="Arial"/>
      <w:snapToGrid w:val="0"/>
      <w:sz w:val="24"/>
    </w:rPr>
  </w:style>
  <w:style w:type="paragraph" w:styleId="25">
    <w:name w:val="List 2"/>
    <w:basedOn w:val="a"/>
    <w:rsid w:val="00E16342"/>
    <w:pPr>
      <w:ind w:left="566" w:hanging="283"/>
    </w:pPr>
    <w:rPr>
      <w:sz w:val="20"/>
      <w:szCs w:val="20"/>
    </w:rPr>
  </w:style>
  <w:style w:type="paragraph" w:styleId="35">
    <w:name w:val="List 3"/>
    <w:basedOn w:val="a"/>
    <w:rsid w:val="00E16342"/>
    <w:pPr>
      <w:ind w:left="849" w:hanging="283"/>
    </w:pPr>
    <w:rPr>
      <w:sz w:val="20"/>
      <w:szCs w:val="20"/>
    </w:rPr>
  </w:style>
  <w:style w:type="paragraph" w:styleId="41">
    <w:name w:val="List 4"/>
    <w:basedOn w:val="a"/>
    <w:rsid w:val="00E16342"/>
    <w:pPr>
      <w:ind w:left="1132" w:hanging="283"/>
    </w:pPr>
    <w:rPr>
      <w:sz w:val="20"/>
      <w:szCs w:val="20"/>
    </w:rPr>
  </w:style>
  <w:style w:type="paragraph" w:styleId="51">
    <w:name w:val="List 5"/>
    <w:basedOn w:val="a"/>
    <w:rsid w:val="00E16342"/>
    <w:pPr>
      <w:ind w:left="1415" w:hanging="283"/>
    </w:pPr>
    <w:rPr>
      <w:sz w:val="20"/>
      <w:szCs w:val="20"/>
    </w:rPr>
  </w:style>
  <w:style w:type="paragraph" w:styleId="36">
    <w:name w:val="List Continue 3"/>
    <w:basedOn w:val="a"/>
    <w:rsid w:val="00E16342"/>
    <w:pPr>
      <w:spacing w:after="120"/>
      <w:ind w:left="849"/>
    </w:pPr>
    <w:rPr>
      <w:sz w:val="20"/>
      <w:szCs w:val="20"/>
    </w:rPr>
  </w:style>
  <w:style w:type="paragraph" w:styleId="afb">
    <w:name w:val="Subtitle"/>
    <w:basedOn w:val="a"/>
    <w:link w:val="afc"/>
    <w:qFormat/>
    <w:rsid w:val="00E16342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c">
    <w:name w:val="Подзаголовок Знак"/>
    <w:basedOn w:val="a0"/>
    <w:link w:val="afb"/>
    <w:rsid w:val="00E16342"/>
    <w:rPr>
      <w:rFonts w:ascii="Arial" w:hAnsi="Arial"/>
      <w:sz w:val="24"/>
    </w:rPr>
  </w:style>
  <w:style w:type="paragraph" w:customStyle="1" w:styleId="afd">
    <w:name w:val="......."/>
    <w:basedOn w:val="a"/>
    <w:next w:val="a"/>
    <w:rsid w:val="00E16342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">
    <w:name w:val="st"/>
    <w:basedOn w:val="a"/>
    <w:rsid w:val="00E16342"/>
    <w:pPr>
      <w:spacing w:before="100" w:beforeAutospacing="1" w:after="100" w:afterAutospacing="1"/>
    </w:pPr>
  </w:style>
  <w:style w:type="character" w:customStyle="1" w:styleId="afe">
    <w:name w:val="Основной текст_"/>
    <w:link w:val="37"/>
    <w:rsid w:val="00E16342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rsid w:val="00E16342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0"/>
      <w:szCs w:val="20"/>
    </w:rPr>
  </w:style>
  <w:style w:type="character" w:customStyle="1" w:styleId="aff">
    <w:name w:val="Основной текст + Полужирный"/>
    <w:rsid w:val="00E163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16342"/>
  </w:style>
  <w:style w:type="character" w:customStyle="1" w:styleId="longtext">
    <w:name w:val="long_text"/>
    <w:basedOn w:val="a0"/>
    <w:rsid w:val="00E16342"/>
  </w:style>
  <w:style w:type="character" w:customStyle="1" w:styleId="shorttext">
    <w:name w:val="short_text"/>
    <w:basedOn w:val="a0"/>
    <w:rsid w:val="00E16342"/>
  </w:style>
  <w:style w:type="character" w:customStyle="1" w:styleId="alt-edited1">
    <w:name w:val="alt-edited1"/>
    <w:rsid w:val="00E16342"/>
    <w:rPr>
      <w:color w:val="4D90F0"/>
    </w:rPr>
  </w:style>
  <w:style w:type="paragraph" w:customStyle="1" w:styleId="aff0">
    <w:name w:val="ÎãëàâëÌÝÊ"/>
    <w:basedOn w:val="a"/>
    <w:rsid w:val="00E16342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aff1">
    <w:name w:val="Абз"/>
    <w:basedOn w:val="a8"/>
    <w:rsid w:val="00E16342"/>
    <w:pPr>
      <w:overflowPunct/>
      <w:autoSpaceDE/>
      <w:autoSpaceDN/>
      <w:adjustRightInd/>
      <w:spacing w:line="288" w:lineRule="auto"/>
      <w:jc w:val="both"/>
      <w:textAlignment w:val="auto"/>
    </w:pPr>
    <w:rPr>
      <w:sz w:val="28"/>
    </w:rPr>
  </w:style>
  <w:style w:type="character" w:customStyle="1" w:styleId="13">
    <w:name w:val="Основной текст1"/>
    <w:rsid w:val="00E163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FontStyle37">
    <w:name w:val="Font Style37"/>
    <w:rsid w:val="00E16342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16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342"/>
    <w:rPr>
      <w:rFonts w:ascii="Courier New" w:hAnsi="Courier New" w:cs="Courier New"/>
    </w:rPr>
  </w:style>
  <w:style w:type="paragraph" w:styleId="14">
    <w:name w:val="toc 1"/>
    <w:basedOn w:val="a"/>
    <w:next w:val="a"/>
    <w:autoRedefine/>
    <w:uiPriority w:val="39"/>
    <w:rsid w:val="00E16342"/>
    <w:rPr>
      <w:sz w:val="20"/>
      <w:szCs w:val="20"/>
    </w:rPr>
  </w:style>
  <w:style w:type="paragraph" w:styleId="26">
    <w:name w:val="toc 2"/>
    <w:basedOn w:val="a"/>
    <w:next w:val="a"/>
    <w:autoRedefine/>
    <w:uiPriority w:val="39"/>
    <w:rsid w:val="00E16342"/>
    <w:pPr>
      <w:ind w:left="200"/>
    </w:pPr>
    <w:rPr>
      <w:sz w:val="20"/>
      <w:szCs w:val="20"/>
    </w:rPr>
  </w:style>
  <w:style w:type="paragraph" w:customStyle="1" w:styleId="27">
    <w:name w:val="Без интервала2"/>
    <w:rsid w:val="005772FF"/>
    <w:pPr>
      <w:overflowPunct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9FBB-C6C1-4AB9-A5A5-3037131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7262</Words>
  <Characters>41399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Григорян Наира Викторовна</cp:lastModifiedBy>
  <cp:revision>2</cp:revision>
  <cp:lastPrinted>2021-01-25T11:31:00Z</cp:lastPrinted>
  <dcterms:created xsi:type="dcterms:W3CDTF">2021-01-26T05:25:00Z</dcterms:created>
  <dcterms:modified xsi:type="dcterms:W3CDTF">2021-01-26T05:25:00Z</dcterms:modified>
</cp:coreProperties>
</file>