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168C805D" w14:textId="77777777" w:rsidTr="007F66CA">
        <w:tc>
          <w:tcPr>
            <w:tcW w:w="6379" w:type="dxa"/>
            <w:vMerge w:val="restart"/>
          </w:tcPr>
          <w:p w14:paraId="78E4DFF3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F706981" w14:textId="77777777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3C562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19CA0DA" w14:textId="77777777" w:rsidTr="007F66CA">
        <w:tc>
          <w:tcPr>
            <w:tcW w:w="6379" w:type="dxa"/>
            <w:vMerge/>
          </w:tcPr>
          <w:p w14:paraId="27252510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70B8FE8" w14:textId="77777777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24C313CA" w14:textId="77777777" w:rsidTr="007F66CA">
        <w:tc>
          <w:tcPr>
            <w:tcW w:w="6379" w:type="dxa"/>
            <w:vMerge/>
          </w:tcPr>
          <w:p w14:paraId="20D3C8C7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7CA3E40" w14:textId="5F776121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F44AE">
              <w:rPr>
                <w:rFonts w:cs="Times New Roman"/>
                <w:bCs/>
                <w:sz w:val="28"/>
                <w:szCs w:val="28"/>
              </w:rPr>
              <w:t>2.5175</w:t>
            </w:r>
          </w:p>
        </w:tc>
      </w:tr>
      <w:tr w:rsidR="00F40980" w:rsidRPr="007F66CA" w14:paraId="66B3D8A3" w14:textId="77777777" w:rsidTr="007F66CA">
        <w:tc>
          <w:tcPr>
            <w:tcW w:w="6379" w:type="dxa"/>
            <w:vMerge/>
          </w:tcPr>
          <w:p w14:paraId="6ADAEDA5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BDBB4CC" w14:textId="482E4ED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F44AE">
              <w:rPr>
                <w:bCs/>
                <w:sz w:val="28"/>
                <w:szCs w:val="28"/>
              </w:rPr>
              <w:t>20.12.2019</w:t>
            </w:r>
          </w:p>
        </w:tc>
      </w:tr>
      <w:tr w:rsidR="00F40980" w:rsidRPr="007F66CA" w14:paraId="15D9C018" w14:textId="77777777" w:rsidTr="007F66CA">
        <w:tc>
          <w:tcPr>
            <w:tcW w:w="6379" w:type="dxa"/>
            <w:vMerge/>
          </w:tcPr>
          <w:p w14:paraId="1C8AE006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6C114DB" w14:textId="1D513FC4" w:rsidR="00582A8F" w:rsidRPr="007F66CA" w:rsidRDefault="00582A8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3C562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849E4C3" w14:textId="60B1D551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3C5622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268B5493" w14:textId="77777777" w:rsidTr="007F66CA">
        <w:tc>
          <w:tcPr>
            <w:tcW w:w="6379" w:type="dxa"/>
            <w:vMerge/>
          </w:tcPr>
          <w:p w14:paraId="5DAB157C" w14:textId="77777777" w:rsidR="00F40980" w:rsidRPr="007F66CA" w:rsidRDefault="00F4098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7641BCE" w14:textId="3E5A51AE" w:rsidR="00F40980" w:rsidRPr="007F66CA" w:rsidRDefault="00F4098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3C562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A3861B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3F2F5FB1" w14:textId="77777777" w:rsidTr="00F40980">
        <w:tc>
          <w:tcPr>
            <w:tcW w:w="9751" w:type="dxa"/>
            <w:gridSpan w:val="2"/>
          </w:tcPr>
          <w:p w14:paraId="7009B345" w14:textId="7007D0E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C5622">
                  <w:rPr>
                    <w:rStyle w:val="38"/>
                    <w:szCs w:val="28"/>
                  </w:rPr>
                  <w:t>03 февраля 2023 года</w:t>
                </w:r>
              </w:sdtContent>
            </w:sdt>
            <w:bookmarkEnd w:id="1"/>
          </w:p>
        </w:tc>
      </w:tr>
      <w:tr w:rsidR="00D223F7" w:rsidRPr="007F66CA" w14:paraId="1DD5C296" w14:textId="77777777" w:rsidTr="00F40980">
        <w:tc>
          <w:tcPr>
            <w:tcW w:w="5678" w:type="dxa"/>
          </w:tcPr>
          <w:p w14:paraId="1776EC6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8591DB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7D3B15B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307EBF2" w14:textId="1DFBB94B" w:rsidR="00FF44AE" w:rsidRPr="00362DBE" w:rsidRDefault="00FF44AE" w:rsidP="00FF44A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электротехнической лаборатории </w:t>
            </w:r>
          </w:p>
          <w:p w14:paraId="2A2F8CD8" w14:textId="77D85F68" w:rsidR="007A4485" w:rsidRPr="007F66CA" w:rsidRDefault="00FF44AE" w:rsidP="00FF44A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62DBE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362DBE">
              <w:rPr>
                <w:bCs/>
                <w:sz w:val="28"/>
                <w:szCs w:val="28"/>
                <w:lang w:val="ru-RU"/>
              </w:rPr>
              <w:t xml:space="preserve"> "Картон"</w:t>
            </w:r>
          </w:p>
        </w:tc>
      </w:tr>
    </w:tbl>
    <w:p w14:paraId="5EBD89E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67"/>
        <w:gridCol w:w="1164"/>
        <w:gridCol w:w="1885"/>
        <w:gridCol w:w="1740"/>
        <w:gridCol w:w="1885"/>
      </w:tblGrid>
      <w:tr w:rsidR="00F40980" w:rsidRPr="007A4175" w14:paraId="070A05A1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860AD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FC2C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852121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8D0D9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4E4E4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1D516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3C8E04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516B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866D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20FC9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86E85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8C80D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872B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963E9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FECB5E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B64C76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6AE42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7D95E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AB840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B4591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8AF1B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27A25" w14:textId="77777777" w:rsidR="0090767F" w:rsidRPr="0038569C" w:rsidRDefault="00907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7138AF9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21B05" w14:textId="1FE10EFE" w:rsidR="0090767F" w:rsidRPr="00295E4A" w:rsidRDefault="00FF44A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ул. Пушкина, д. 16, 211400, г. Полоцк, Витебская обл.</w:t>
            </w:r>
          </w:p>
        </w:tc>
      </w:tr>
      <w:tr w:rsidR="00FF44AE" w:rsidRPr="0038569C" w14:paraId="6228757C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732B5" w14:textId="2DDCB328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1.1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103C0" w14:textId="396AF41A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9A59A" w14:textId="77777777" w:rsidR="00FF44A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27.12/</w:t>
            </w:r>
          </w:p>
          <w:p w14:paraId="039939B6" w14:textId="50E1D448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22.000</w:t>
            </w:r>
          </w:p>
          <w:p w14:paraId="5AF47A97" w14:textId="77777777" w:rsidR="00FF44A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27.32/</w:t>
            </w:r>
          </w:p>
          <w:p w14:paraId="2847BEA1" w14:textId="5B72B772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22.000</w:t>
            </w:r>
          </w:p>
          <w:p w14:paraId="29159B5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362DBE">
              <w:rPr>
                <w:sz w:val="22"/>
              </w:rPr>
              <w:t>27.90/</w:t>
            </w:r>
          </w:p>
          <w:p w14:paraId="0B09A6DC" w14:textId="700FCC18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EBB0" w14:textId="690D6FF5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C25B4" w14:textId="6C041893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 xml:space="preserve">ТКП 181, </w:t>
            </w:r>
          </w:p>
          <w:p w14:paraId="10FF3625" w14:textId="77777777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п.Б.27.1, Б.30.1</w:t>
            </w:r>
          </w:p>
          <w:p w14:paraId="29CCF56C" w14:textId="423B8386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 xml:space="preserve">ТКП 339, </w:t>
            </w:r>
          </w:p>
          <w:p w14:paraId="64288764" w14:textId="36EFEAC1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п.4.4.26.1, п. 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F9F9" w14:textId="3E7C9BA7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МВИ.МН 6193</w:t>
            </w:r>
          </w:p>
        </w:tc>
      </w:tr>
      <w:tr w:rsidR="00FF44AE" w:rsidRPr="0038569C" w14:paraId="64CF7041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01ABA" w14:textId="3FCA5137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1.2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1F6C" w14:textId="77777777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08932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362DBE">
              <w:rPr>
                <w:sz w:val="22"/>
              </w:rPr>
              <w:t>27.90/</w:t>
            </w:r>
          </w:p>
          <w:p w14:paraId="60D84182" w14:textId="3CF65FA8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BFDB3" w14:textId="77777777" w:rsidR="00FF44AE" w:rsidRPr="00362DBE" w:rsidRDefault="00FF44AE" w:rsidP="00FF44AE">
            <w:pPr>
              <w:ind w:left="57" w:right="-84"/>
              <w:rPr>
                <w:sz w:val="22"/>
              </w:rPr>
            </w:pPr>
            <w:r w:rsidRPr="00362DBE">
              <w:rPr>
                <w:sz w:val="22"/>
              </w:rPr>
              <w:t>Испытание цепи</w:t>
            </w:r>
          </w:p>
          <w:p w14:paraId="6355F8CF" w14:textId="7970B389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«фаза-нуль» силовых и осветительных сетей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4842E" w14:textId="1DC091B1" w:rsidR="00FF44AE" w:rsidRPr="00362DBE" w:rsidRDefault="00FF44AE" w:rsidP="00FF44AE">
            <w:pPr>
              <w:ind w:right="-84"/>
              <w:rPr>
                <w:sz w:val="22"/>
              </w:rPr>
            </w:pPr>
            <w:r w:rsidRPr="00362DBE">
              <w:rPr>
                <w:sz w:val="22"/>
              </w:rPr>
              <w:t>ТКП 181, п.Б.27.3</w:t>
            </w:r>
          </w:p>
          <w:p w14:paraId="7436FC35" w14:textId="2CFE10B1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ТКП 339, п.4.4.26.3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66361" w14:textId="1AD02D00" w:rsidR="00FF44AE" w:rsidRPr="00295E4A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62DBE">
              <w:rPr>
                <w:sz w:val="22"/>
              </w:rPr>
              <w:t>МВИ.МН 6196</w:t>
            </w:r>
          </w:p>
        </w:tc>
      </w:tr>
      <w:tr w:rsidR="00FF44AE" w:rsidRPr="0038569C" w14:paraId="27758F30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778D7" w14:textId="0DC305EA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2.1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69CC1" w14:textId="77777777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Заземляющие  устройства</w:t>
            </w:r>
          </w:p>
          <w:p w14:paraId="17785B2D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7F4E96A0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04F56AB2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560AD7CC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7905A298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683B9A3A" w14:textId="77777777" w:rsidR="00FF44AE" w:rsidRPr="000B5FF8" w:rsidRDefault="00FF44AE" w:rsidP="00FF44AE">
            <w:pPr>
              <w:ind w:left="57"/>
              <w:rPr>
                <w:sz w:val="22"/>
              </w:rPr>
            </w:pPr>
          </w:p>
          <w:p w14:paraId="51988A65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64023109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43201922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417118A6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2ACB7657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5A87BFDF" w14:textId="77777777" w:rsidR="00FF44AE" w:rsidRDefault="00FF44AE" w:rsidP="00FF44AE">
            <w:pPr>
              <w:ind w:left="57"/>
              <w:rPr>
                <w:sz w:val="22"/>
              </w:rPr>
            </w:pPr>
          </w:p>
          <w:p w14:paraId="1B937F63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1A763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27.90/</w:t>
            </w:r>
          </w:p>
          <w:p w14:paraId="048AC40C" w14:textId="582EC17C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3E9AE" w14:textId="77777777" w:rsidR="00FF44AE" w:rsidRPr="00F27382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Сопротивление заземляющих  устройств.</w:t>
            </w:r>
          </w:p>
          <w:p w14:paraId="5A8FB3FC" w14:textId="2DA87E92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C7005" w14:textId="21C50A26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 xml:space="preserve">ТКП 181, </w:t>
            </w:r>
          </w:p>
          <w:p w14:paraId="5C324682" w14:textId="77777777" w:rsidR="00FF44AE" w:rsidRPr="00F27382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 xml:space="preserve">п. Б.29.4 </w:t>
            </w:r>
          </w:p>
          <w:p w14:paraId="0FC7C923" w14:textId="12942DC0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ТКП 3</w:t>
            </w:r>
            <w:r>
              <w:rPr>
                <w:sz w:val="22"/>
              </w:rPr>
              <w:t xml:space="preserve">39, </w:t>
            </w:r>
            <w:r w:rsidRPr="00960B51">
              <w:rPr>
                <w:sz w:val="22"/>
              </w:rPr>
              <w:t>п.4.3.8.2</w:t>
            </w:r>
            <w:r>
              <w:rPr>
                <w:sz w:val="22"/>
              </w:rPr>
              <w:t>,</w:t>
            </w:r>
            <w:r w:rsidRPr="00960B5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п.4.4.28.6 </w:t>
            </w:r>
          </w:p>
          <w:p w14:paraId="55F8AA28" w14:textId="1EA99B0E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СН 4.04.03, п.7.4.5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491AE" w14:textId="3F242C18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МВИ.МН 6194</w:t>
            </w:r>
          </w:p>
        </w:tc>
      </w:tr>
      <w:tr w:rsidR="00FF44AE" w:rsidRPr="0038569C" w14:paraId="49FF2771" w14:textId="77777777" w:rsidTr="00FF44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8A6C2" w14:textId="53A1B381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2.2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23E96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0C6FA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27.90/</w:t>
            </w:r>
          </w:p>
          <w:p w14:paraId="7B87DFB9" w14:textId="643F45AC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EB73E" w14:textId="5804E6D1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7BBDD" w14:textId="43FBBCF4" w:rsidR="00FF44A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 xml:space="preserve">ТКП 181, </w:t>
            </w:r>
          </w:p>
          <w:p w14:paraId="5C8EE241" w14:textId="77777777" w:rsidR="00FF44AE" w:rsidRPr="00F27382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п. Б.29.2</w:t>
            </w:r>
          </w:p>
          <w:p w14:paraId="708AB0B3" w14:textId="0425CA5B" w:rsidR="00FF44AE" w:rsidRPr="00F27382" w:rsidRDefault="00FF44AE" w:rsidP="00FF44AE">
            <w:pPr>
              <w:ind w:left="57"/>
              <w:rPr>
                <w:sz w:val="22"/>
              </w:rPr>
            </w:pPr>
            <w:r>
              <w:rPr>
                <w:sz w:val="22"/>
              </w:rPr>
              <w:t>ТКП 339</w:t>
            </w:r>
            <w:r w:rsidRPr="00F27382">
              <w:rPr>
                <w:sz w:val="22"/>
              </w:rPr>
              <w:t xml:space="preserve">, </w:t>
            </w:r>
          </w:p>
          <w:p w14:paraId="31E882E4" w14:textId="13A9C21C" w:rsidR="00FF44AE" w:rsidRPr="00362DBE" w:rsidRDefault="00FF44AE" w:rsidP="00FF44AE">
            <w:pPr>
              <w:ind w:left="57"/>
              <w:rPr>
                <w:sz w:val="22"/>
              </w:rPr>
            </w:pPr>
            <w:r w:rsidRPr="00F27382">
              <w:rPr>
                <w:sz w:val="22"/>
              </w:rPr>
              <w:t>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2359A" w14:textId="3A94F15A" w:rsidR="00FF44AE" w:rsidRPr="00362DB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МВИ.МН 6197</w:t>
            </w:r>
          </w:p>
        </w:tc>
      </w:tr>
    </w:tbl>
    <w:p w14:paraId="6096354D" w14:textId="77777777" w:rsidR="00FF44AE" w:rsidRDefault="00FF44AE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416"/>
        <w:gridCol w:w="1140"/>
        <w:gridCol w:w="1846"/>
        <w:gridCol w:w="1704"/>
        <w:gridCol w:w="1846"/>
      </w:tblGrid>
      <w:tr w:rsidR="00FF44AE" w:rsidRPr="0038569C" w14:paraId="44173CFC" w14:textId="77777777" w:rsidTr="00FF44A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C6CDD" w14:textId="7D407050" w:rsidR="00FF44AE" w:rsidRPr="00F27382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92717" w14:textId="2C21B236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D57CD" w14:textId="23BE92EB" w:rsidR="00FF44AE" w:rsidRPr="00F27382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E2106" w14:textId="6116F7EB" w:rsidR="00FF44AE" w:rsidRPr="00F27382" w:rsidRDefault="00FF44AE" w:rsidP="00FF44AE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5BCF1" w14:textId="4931D534" w:rsidR="00FF44AE" w:rsidRPr="00F27382" w:rsidRDefault="00FF44AE" w:rsidP="00FF44AE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E5A9F" w14:textId="17CCF5C6" w:rsidR="00FF44AE" w:rsidRPr="00F27382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F44AE" w:rsidRPr="0038569C" w14:paraId="3EB09AD6" w14:textId="77777777" w:rsidTr="00FF44A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E1377" w14:textId="277BB7C3" w:rsidR="00FF44AE" w:rsidRPr="0038569C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27382">
              <w:rPr>
                <w:sz w:val="22"/>
              </w:rPr>
              <w:t>2.3</w:t>
            </w:r>
            <w:r>
              <w:rPr>
                <w:sz w:val="22"/>
                <w:vertAlign w:val="superscript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DA5F4" w14:textId="50457CD2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E30B4">
              <w:rPr>
                <w:sz w:val="22"/>
              </w:rPr>
              <w:t xml:space="preserve">Заземляющие </w:t>
            </w:r>
            <w:r>
              <w:rPr>
                <w:sz w:val="22"/>
              </w:rPr>
              <w:t>у</w:t>
            </w:r>
            <w:r w:rsidRPr="000B5FF8">
              <w:rPr>
                <w:sz w:val="22"/>
              </w:rPr>
              <w:t>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A6416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27.90/</w:t>
            </w:r>
          </w:p>
          <w:p w14:paraId="484466CB" w14:textId="31C4652E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F27382">
              <w:rPr>
                <w:sz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5BD5" w14:textId="4BA4A3EA" w:rsidR="00FF44AE" w:rsidRPr="00FF44AE" w:rsidRDefault="00FF44AE" w:rsidP="00FF44AE">
            <w:pPr>
              <w:ind w:left="-5" w:right="-2"/>
              <w:rPr>
                <w:sz w:val="22"/>
              </w:rPr>
            </w:pPr>
            <w:r w:rsidRPr="00F27382">
              <w:rPr>
                <w:sz w:val="22"/>
              </w:rPr>
              <w:t>Проверка цепи «фаза-нуль» в электроустановках до</w:t>
            </w:r>
            <w:r>
              <w:rPr>
                <w:sz w:val="22"/>
              </w:rPr>
              <w:t xml:space="preserve"> </w:t>
            </w:r>
            <w:r w:rsidRPr="00F27382">
              <w:rPr>
                <w:sz w:val="22"/>
              </w:rPr>
              <w:t>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0B1BB" w14:textId="6BF78438" w:rsidR="00FF44AE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 xml:space="preserve">ТКП 181, </w:t>
            </w:r>
          </w:p>
          <w:p w14:paraId="1A2F1925" w14:textId="77777777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п. Б.29.8</w:t>
            </w:r>
          </w:p>
          <w:p w14:paraId="1BE45B7D" w14:textId="4C4CFA82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 xml:space="preserve">ТКП 339, </w:t>
            </w:r>
          </w:p>
          <w:p w14:paraId="229682FC" w14:textId="77777777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п.4.4.28.5</w:t>
            </w:r>
          </w:p>
          <w:p w14:paraId="032BB659" w14:textId="53381A58" w:rsidR="00FF44AE" w:rsidRPr="00F27382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ГОСТ 30331.</w:t>
            </w:r>
            <w:r>
              <w:rPr>
                <w:sz w:val="22"/>
              </w:rPr>
              <w:t>3</w:t>
            </w:r>
            <w:r w:rsidRPr="00F27382">
              <w:rPr>
                <w:sz w:val="22"/>
              </w:rPr>
              <w:t xml:space="preserve">, </w:t>
            </w:r>
          </w:p>
          <w:p w14:paraId="3E57A4F0" w14:textId="3EFF1BAB" w:rsidR="00FF44AE" w:rsidRPr="00FF44AE" w:rsidRDefault="00FF44AE" w:rsidP="00FF44AE">
            <w:pPr>
              <w:rPr>
                <w:sz w:val="22"/>
              </w:rPr>
            </w:pPr>
            <w:r w:rsidRPr="00F27382">
              <w:rPr>
                <w:sz w:val="22"/>
              </w:rPr>
              <w:t>п.413.1.3.4, п.413.1.3.5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F6B9F" w14:textId="34820AEB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F27382">
              <w:rPr>
                <w:sz w:val="22"/>
              </w:rPr>
              <w:t>МВИ.МН 6196</w:t>
            </w:r>
          </w:p>
        </w:tc>
      </w:tr>
      <w:tr w:rsidR="00FF44AE" w:rsidRPr="0038569C" w14:paraId="0FE17CB9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C1D1" w14:textId="0666F61E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3.1***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CA26F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Устройства защитного отключения  </w:t>
            </w:r>
          </w:p>
          <w:p w14:paraId="48FE42D8" w14:textId="14F04562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7F36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5D574317" w14:textId="14A4C8CC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5B566" w14:textId="53DE8E57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8D01" w14:textId="0435DC53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181, п.Б.27.1, п. В.4.61.4</w:t>
            </w:r>
          </w:p>
          <w:p w14:paraId="10FD076A" w14:textId="05492DF1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339, п.4.4.26.1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21CA3" w14:textId="494D881A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6193</w:t>
            </w:r>
          </w:p>
        </w:tc>
      </w:tr>
      <w:tr w:rsidR="00FF44AE" w:rsidRPr="0038569C" w14:paraId="55A5A7E6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A0DC0" w14:textId="06F76FC1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3.2***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E67BA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4191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454E1067" w14:textId="7C029B13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55221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Отключающий</w:t>
            </w:r>
          </w:p>
          <w:p w14:paraId="5ED82458" w14:textId="679C6CB1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29EAF" w14:textId="1FF01F09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ТКП 181, </w:t>
            </w:r>
          </w:p>
          <w:p w14:paraId="3A8E9E5B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п. В.4.61.4; </w:t>
            </w:r>
          </w:p>
          <w:p w14:paraId="0C5DC96D" w14:textId="1429C3C1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339,</w:t>
            </w:r>
          </w:p>
          <w:p w14:paraId="05050F34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4.4.26.7 г);</w:t>
            </w:r>
          </w:p>
          <w:p w14:paraId="2E24DEA3" w14:textId="79D2363F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СТБ ГОСТ Р 50807, п. 5.3, п. 5.4;</w:t>
            </w:r>
          </w:p>
          <w:p w14:paraId="577DD527" w14:textId="5BD2CB18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ГОСТ 30339, п.4.2.9</w:t>
            </w:r>
          </w:p>
          <w:p w14:paraId="55605734" w14:textId="77777777" w:rsid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СН 4.04.01, </w:t>
            </w:r>
          </w:p>
          <w:p w14:paraId="24F73783" w14:textId="78B1BB03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95383" w14:textId="5B43CBC5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6195</w:t>
            </w:r>
          </w:p>
        </w:tc>
      </w:tr>
      <w:tr w:rsidR="00FF44AE" w:rsidRPr="0038569C" w14:paraId="0297814E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304E9" w14:textId="5B47DC31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3.3***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3B69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1ECF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18A3D9AD" w14:textId="37447F6C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93F8" w14:textId="4D1D53CF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51D6A" w14:textId="11731E46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ТКП 181, </w:t>
            </w:r>
          </w:p>
          <w:p w14:paraId="1FE656F5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п. В.4.61.4; </w:t>
            </w:r>
          </w:p>
          <w:p w14:paraId="62A2BAC3" w14:textId="2585056F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339,</w:t>
            </w:r>
          </w:p>
          <w:p w14:paraId="17E3A8CD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 п. 4.4.26.7 д);</w:t>
            </w:r>
          </w:p>
          <w:p w14:paraId="13CF91C6" w14:textId="7FE2055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СТБ ГОСТ Р 50807, п. 5.14;</w:t>
            </w:r>
          </w:p>
          <w:p w14:paraId="6F536DED" w14:textId="096042EF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 xml:space="preserve">ГОСТ IEC 61008-1, п.5.3.12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D1F52" w14:textId="0D8A9032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6195</w:t>
            </w:r>
          </w:p>
        </w:tc>
      </w:tr>
      <w:tr w:rsidR="00FF44AE" w:rsidRPr="0038569C" w14:paraId="51EF07BE" w14:textId="7777777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DB3D6" w14:textId="61BE080C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3.4***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8CEC5" w14:textId="77777777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FF825" w14:textId="77777777" w:rsid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27.90/</w:t>
            </w:r>
          </w:p>
          <w:p w14:paraId="16C10D9F" w14:textId="797FDD76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44D21" w14:textId="1EB6C5BC" w:rsidR="00FF44AE" w:rsidRPr="00FF44AE" w:rsidRDefault="00FF44AE" w:rsidP="00FF44AE">
            <w:pPr>
              <w:ind w:left="57" w:right="-2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8873" w14:textId="35DD60D1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ТКП 181,</w:t>
            </w:r>
          </w:p>
          <w:p w14:paraId="159B84BD" w14:textId="77777777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В.4.61.4;</w:t>
            </w:r>
          </w:p>
          <w:p w14:paraId="0A3FFBCA" w14:textId="0EB84C60" w:rsidR="00FF44AE" w:rsidRPr="00FF44AE" w:rsidRDefault="00FF44AE" w:rsidP="00FF44AE">
            <w:pPr>
              <w:ind w:left="57" w:right="-84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СН 4.04.01,</w:t>
            </w:r>
          </w:p>
          <w:p w14:paraId="7C7F9F96" w14:textId="53AB1F8A" w:rsidR="00FF44AE" w:rsidRPr="00FF44AE" w:rsidRDefault="00FF44AE" w:rsidP="00FF44AE">
            <w:pP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п. 16.3.7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A2AF6" w14:textId="2A97EC80" w:rsidR="00FF44AE" w:rsidRPr="00FF44AE" w:rsidRDefault="00FF44AE" w:rsidP="00FF4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F44AE">
              <w:rPr>
                <w:sz w:val="22"/>
                <w:szCs w:val="22"/>
              </w:rPr>
              <w:t>МВИ.МН 6195</w:t>
            </w:r>
          </w:p>
        </w:tc>
      </w:tr>
    </w:tbl>
    <w:p w14:paraId="66040467" w14:textId="77777777" w:rsidR="00E41B5C" w:rsidRDefault="00E41B5C" w:rsidP="00D50B4E">
      <w:pPr>
        <w:rPr>
          <w:b/>
        </w:rPr>
      </w:pPr>
    </w:p>
    <w:p w14:paraId="4329CAE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559871D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6A127CB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F8082C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267C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8C341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B6BFC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E901D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2708" w14:textId="77777777" w:rsidR="004756A0" w:rsidRDefault="004756A0" w:rsidP="0011070C">
      <w:r>
        <w:separator/>
      </w:r>
    </w:p>
  </w:endnote>
  <w:endnote w:type="continuationSeparator" w:id="0">
    <w:p w14:paraId="42AC046E" w14:textId="77777777" w:rsidR="004756A0" w:rsidRDefault="004756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124809" w:rsidRPr="00E36003" w14:paraId="1287A6AA" w14:textId="77777777" w:rsidTr="00092EA6">
      <w:trPr>
        <w:trHeight w:val="106"/>
      </w:trPr>
      <w:tc>
        <w:tcPr>
          <w:tcW w:w="3686" w:type="dxa"/>
          <w:hideMark/>
        </w:tcPr>
        <w:p w14:paraId="27BACAA1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3FC433A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ABDF83" w14:textId="53E1E86D" w:rsidR="00124809" w:rsidRPr="006D33D8" w:rsidRDefault="00FF44A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3FAA7D7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A9BB55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911911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417E3" w:rsidRPr="00E36003" w14:paraId="4B929E26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FA6C174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583ADC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2D6DAD7" w14:textId="115BD7CD" w:rsidR="00A417E3" w:rsidRPr="009E4D11" w:rsidRDefault="00FF44A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379670E7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1761F11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2CA02E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BE53" w14:textId="77777777" w:rsidR="004756A0" w:rsidRDefault="004756A0" w:rsidP="0011070C">
      <w:r>
        <w:separator/>
      </w:r>
    </w:p>
  </w:footnote>
  <w:footnote w:type="continuationSeparator" w:id="0">
    <w:p w14:paraId="742A1BE0" w14:textId="77777777" w:rsidR="004756A0" w:rsidRDefault="004756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4809" w:rsidRPr="00D337DC" w14:paraId="7959843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99AEDE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676EA76" wp14:editId="6B0D7846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D66E7C" w14:textId="6D66C39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F44AE">
            <w:rPr>
              <w:rFonts w:ascii="Times New Roman" w:hAnsi="Times New Roman" w:cs="Times New Roman"/>
              <w:sz w:val="24"/>
              <w:szCs w:val="24"/>
            </w:rPr>
            <w:t>2.5175</w:t>
          </w:r>
        </w:p>
      </w:tc>
    </w:tr>
  </w:tbl>
  <w:p w14:paraId="7A31B426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9C1B87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29E633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ECBF33D" wp14:editId="713F54E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150BEB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B18A3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100CA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CDCCE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0670666">
    <w:abstractNumId w:val="6"/>
  </w:num>
  <w:num w:numId="2" w16cid:durableId="606235343">
    <w:abstractNumId w:val="7"/>
  </w:num>
  <w:num w:numId="3" w16cid:durableId="1166745306">
    <w:abstractNumId w:val="4"/>
  </w:num>
  <w:num w:numId="4" w16cid:durableId="1729919767">
    <w:abstractNumId w:val="1"/>
  </w:num>
  <w:num w:numId="5" w16cid:durableId="1117021505">
    <w:abstractNumId w:val="11"/>
  </w:num>
  <w:num w:numId="6" w16cid:durableId="1136528724">
    <w:abstractNumId w:val="3"/>
  </w:num>
  <w:num w:numId="7" w16cid:durableId="1520118014">
    <w:abstractNumId w:val="8"/>
  </w:num>
  <w:num w:numId="8" w16cid:durableId="1870950330">
    <w:abstractNumId w:val="5"/>
  </w:num>
  <w:num w:numId="9" w16cid:durableId="33435167">
    <w:abstractNumId w:val="9"/>
  </w:num>
  <w:num w:numId="10" w16cid:durableId="433942669">
    <w:abstractNumId w:val="2"/>
  </w:num>
  <w:num w:numId="11" w16cid:durableId="49042212">
    <w:abstractNumId w:val="0"/>
  </w:num>
  <w:num w:numId="12" w16cid:durableId="498547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C562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56A0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4D76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54AA4"/>
  <w15:docId w15:val="{F998DB41-7B7E-408F-8BDC-17F5FD8B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23">
    <w:name w:val="Font Style23"/>
    <w:rsid w:val="00FF44A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7C6250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7C6250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7C6250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7C6250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7C6250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7C030E"/>
    <w:rsid w:val="007C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dc:description/>
  <cp:lastModifiedBy>Квашук Павел Николаевич</cp:lastModifiedBy>
  <cp:revision>1</cp:revision>
  <cp:lastPrinted>2022-03-22T11:17:00Z</cp:lastPrinted>
  <dcterms:created xsi:type="dcterms:W3CDTF">2022-04-14T11:21:00Z</dcterms:created>
  <dcterms:modified xsi:type="dcterms:W3CDTF">2023-01-30T13:14:00Z</dcterms:modified>
</cp:coreProperties>
</file>