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076"/>
        <w:gridCol w:w="5528"/>
        <w:gridCol w:w="68"/>
      </w:tblGrid>
      <w:tr w:rsidR="003575BF" w:rsidRPr="003575BF" w14:paraId="006CDC1D" w14:textId="77777777" w:rsidTr="00C634EC">
        <w:trPr>
          <w:trHeight w:val="277"/>
        </w:trPr>
        <w:tc>
          <w:tcPr>
            <w:tcW w:w="710" w:type="dxa"/>
            <w:tcBorders>
              <w:bottom w:val="nil"/>
            </w:tcBorders>
            <w:shd w:val="clear" w:color="auto" w:fill="auto"/>
            <w:vAlign w:val="center"/>
          </w:tcPr>
          <w:p w14:paraId="191FCD01" w14:textId="77777777" w:rsidR="00F35D9E" w:rsidRPr="003575BF" w:rsidRDefault="00F35D9E" w:rsidP="002144BF">
            <w:pPr>
              <w:pStyle w:val="ab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9672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7408608C" w14:textId="77777777" w:rsidR="00F35D9E" w:rsidRPr="003575BF" w:rsidRDefault="00F35D9E" w:rsidP="00F35D9E">
            <w:pPr>
              <w:pStyle w:val="ab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3575BF" w:rsidRPr="007A40A4" w14:paraId="519446E9" w14:textId="77777777" w:rsidTr="002144BF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6B4504BF" w14:textId="77777777" w:rsidR="00F35D9E" w:rsidRPr="003575BF" w:rsidRDefault="00F35D9E" w:rsidP="002144BF">
            <w:pPr>
              <w:pStyle w:val="ab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14:paraId="51D406C7" w14:textId="77777777" w:rsidR="00F35D9E" w:rsidRPr="007A40A4" w:rsidRDefault="00F35D9E" w:rsidP="00A76263">
            <w:pPr>
              <w:rPr>
                <w:rFonts w:eastAsia="Calibri"/>
                <w:sz w:val="28"/>
                <w:szCs w:val="28"/>
              </w:rPr>
            </w:pPr>
            <w:r w:rsidRPr="007A40A4">
              <w:rPr>
                <w:rFonts w:eastAsia="Calibri"/>
                <w:sz w:val="28"/>
                <w:szCs w:val="28"/>
              </w:rPr>
              <w:t>Приложение №1</w:t>
            </w:r>
            <w:r w:rsidRPr="007A40A4">
              <w:rPr>
                <w:sz w:val="28"/>
                <w:szCs w:val="28"/>
              </w:rPr>
              <w:t xml:space="preserve"> </w:t>
            </w:r>
            <w:r w:rsidRPr="007A40A4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4E14DB2E" w14:textId="77777777" w:rsidR="00F35D9E" w:rsidRPr="007A40A4" w:rsidRDefault="00F35D9E" w:rsidP="00A76263">
            <w:pPr>
              <w:rPr>
                <w:rFonts w:eastAsia="Calibri"/>
                <w:sz w:val="28"/>
                <w:szCs w:val="28"/>
              </w:rPr>
            </w:pPr>
            <w:r w:rsidRPr="007A40A4">
              <w:rPr>
                <w:rFonts w:eastAsia="Calibri"/>
                <w:sz w:val="28"/>
                <w:szCs w:val="28"/>
              </w:rPr>
              <w:t>№ BY/</w:t>
            </w:r>
            <w:r w:rsidRPr="007A40A4">
              <w:rPr>
                <w:sz w:val="28"/>
                <w:szCs w:val="28"/>
              </w:rPr>
              <w:t>112 1.1602</w:t>
            </w:r>
          </w:p>
          <w:p w14:paraId="11295A37" w14:textId="77777777" w:rsidR="00F35D9E" w:rsidRPr="007A40A4" w:rsidRDefault="00F35D9E" w:rsidP="00A76263">
            <w:pPr>
              <w:rPr>
                <w:rFonts w:eastAsia="Calibri"/>
                <w:sz w:val="28"/>
                <w:szCs w:val="28"/>
              </w:rPr>
            </w:pPr>
            <w:r w:rsidRPr="007A40A4">
              <w:rPr>
                <w:rFonts w:eastAsia="Calibri"/>
                <w:sz w:val="28"/>
                <w:szCs w:val="28"/>
              </w:rPr>
              <w:t xml:space="preserve">от </w:t>
            </w:r>
            <w:r w:rsidRPr="007A40A4">
              <w:rPr>
                <w:sz w:val="28"/>
                <w:szCs w:val="28"/>
              </w:rPr>
              <w:t>14 ноября 2008 года</w:t>
            </w:r>
            <w:r w:rsidRPr="007A40A4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7A76B609" w14:textId="7552A6DE" w:rsidR="00F35D9E" w:rsidRPr="007A40A4" w:rsidRDefault="00F35D9E" w:rsidP="00A76263">
            <w:pPr>
              <w:rPr>
                <w:sz w:val="28"/>
                <w:szCs w:val="28"/>
              </w:rPr>
            </w:pPr>
            <w:r w:rsidRPr="007A40A4">
              <w:rPr>
                <w:rFonts w:eastAsia="Calibri"/>
                <w:sz w:val="28"/>
                <w:szCs w:val="28"/>
              </w:rPr>
              <w:t xml:space="preserve">На бланке </w:t>
            </w:r>
            <w:r w:rsidR="00F959E8" w:rsidRPr="007A40A4">
              <w:rPr>
                <w:rFonts w:eastAsia="Calibri"/>
                <w:sz w:val="28"/>
                <w:szCs w:val="28"/>
              </w:rPr>
              <w:t>___________</w:t>
            </w:r>
          </w:p>
          <w:p w14:paraId="3732711B" w14:textId="2DAD00CE" w:rsidR="00F35D9E" w:rsidRPr="007A40A4" w:rsidRDefault="00EE139F" w:rsidP="00A76263">
            <w:pPr>
              <w:rPr>
                <w:rFonts w:eastAsia="Calibri"/>
                <w:sz w:val="28"/>
                <w:szCs w:val="28"/>
              </w:rPr>
            </w:pPr>
            <w:r w:rsidRPr="007A40A4">
              <w:rPr>
                <w:rFonts w:eastAsia="Calibri"/>
                <w:sz w:val="28"/>
                <w:szCs w:val="28"/>
              </w:rPr>
              <w:t xml:space="preserve">На </w:t>
            </w:r>
            <w:r w:rsidR="006E7770" w:rsidRPr="007A40A4">
              <w:rPr>
                <w:rFonts w:eastAsia="Calibri"/>
                <w:sz w:val="28"/>
                <w:szCs w:val="28"/>
              </w:rPr>
              <w:fldChar w:fldCharType="begin"/>
            </w:r>
            <w:r w:rsidR="006E7770" w:rsidRPr="007A40A4">
              <w:rPr>
                <w:rFonts w:eastAsia="Calibri"/>
                <w:sz w:val="28"/>
                <w:szCs w:val="28"/>
              </w:rPr>
              <w:instrText xml:space="preserve"> NUMPAGES   \* MERGEFORMAT </w:instrText>
            </w:r>
            <w:r w:rsidR="006E7770" w:rsidRPr="007A40A4">
              <w:rPr>
                <w:rFonts w:eastAsia="Calibri"/>
                <w:sz w:val="28"/>
                <w:szCs w:val="28"/>
              </w:rPr>
              <w:fldChar w:fldCharType="separate"/>
            </w:r>
            <w:r w:rsidR="00596E30">
              <w:rPr>
                <w:rFonts w:eastAsia="Calibri"/>
                <w:noProof/>
                <w:sz w:val="28"/>
                <w:szCs w:val="28"/>
              </w:rPr>
              <w:t>2</w:t>
            </w:r>
            <w:r w:rsidR="006E7770" w:rsidRPr="007A40A4">
              <w:rPr>
                <w:rFonts w:eastAsia="Calibri"/>
                <w:sz w:val="28"/>
                <w:szCs w:val="28"/>
              </w:rPr>
              <w:fldChar w:fldCharType="end"/>
            </w:r>
            <w:r w:rsidRPr="007A40A4">
              <w:rPr>
                <w:rFonts w:eastAsia="Calibri"/>
                <w:sz w:val="28"/>
                <w:szCs w:val="28"/>
              </w:rPr>
              <w:t xml:space="preserve"> </w:t>
            </w:r>
            <w:r w:rsidR="00F35D9E" w:rsidRPr="007A40A4">
              <w:rPr>
                <w:rFonts w:eastAsia="Calibri"/>
                <w:sz w:val="28"/>
                <w:szCs w:val="28"/>
              </w:rPr>
              <w:t>листах</w:t>
            </w:r>
          </w:p>
          <w:p w14:paraId="2529D9C6" w14:textId="4364D2BE" w:rsidR="00F35D9E" w:rsidRPr="007A40A4" w:rsidRDefault="00F35D9E" w:rsidP="00A76263">
            <w:pPr>
              <w:rPr>
                <w:rFonts w:eastAsia="Calibri"/>
              </w:rPr>
            </w:pPr>
            <w:r w:rsidRPr="007A40A4">
              <w:rPr>
                <w:rFonts w:eastAsia="Calibri"/>
                <w:sz w:val="28"/>
                <w:szCs w:val="28"/>
              </w:rPr>
              <w:t>Редакция</w:t>
            </w:r>
            <w:r w:rsidR="006E7770" w:rsidRPr="007A40A4">
              <w:rPr>
                <w:rFonts w:eastAsia="Calibri"/>
                <w:sz w:val="28"/>
                <w:szCs w:val="28"/>
              </w:rPr>
              <w:t xml:space="preserve"> 0</w:t>
            </w:r>
            <w:r w:rsidR="00F959E8" w:rsidRPr="007A40A4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3575BF" w:rsidRPr="007A40A4" w14:paraId="775CE3B6" w14:textId="77777777" w:rsidTr="002144BF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40714B83" w14:textId="77777777" w:rsidR="00F35D9E" w:rsidRPr="007A40A4" w:rsidRDefault="00F35D9E" w:rsidP="002144BF">
            <w:pPr>
              <w:pStyle w:val="ab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14:paraId="556AA586" w14:textId="77777777" w:rsidR="00F35D9E" w:rsidRPr="007A40A4" w:rsidRDefault="00F35D9E" w:rsidP="002144BF">
            <w:pPr>
              <w:pStyle w:val="ab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3575BF" w:rsidRPr="007A40A4" w14:paraId="68F3CC4B" w14:textId="77777777" w:rsidTr="002144BF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4198BBBF" w14:textId="77777777" w:rsidR="00F35D9E" w:rsidRPr="007A40A4" w:rsidRDefault="00F35D9E" w:rsidP="002144BF">
            <w:pPr>
              <w:pStyle w:val="ab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1B676754" w14:textId="77777777" w:rsidR="00F35D9E" w:rsidRPr="007A40A4" w:rsidRDefault="00F35D9E" w:rsidP="002144BF">
            <w:pPr>
              <w:pStyle w:val="ab"/>
              <w:rPr>
                <w:sz w:val="28"/>
                <w:szCs w:val="28"/>
                <w:lang w:val="ru-RU"/>
              </w:rPr>
            </w:pPr>
          </w:p>
        </w:tc>
      </w:tr>
      <w:tr w:rsidR="003575BF" w:rsidRPr="007A40A4" w14:paraId="5F65A39F" w14:textId="77777777" w:rsidTr="002144BF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6BF13DB9" w14:textId="77777777" w:rsidR="00F35D9E" w:rsidRPr="007A40A4" w:rsidRDefault="00F35D9E" w:rsidP="002144BF">
            <w:pPr>
              <w:pStyle w:val="ab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20D9D24D" w14:textId="77777777" w:rsidR="00F35D9E" w:rsidRPr="007A40A4" w:rsidRDefault="00F35D9E" w:rsidP="002144BF">
            <w:pPr>
              <w:pStyle w:val="ab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3575BF" w:rsidRPr="007A40A4" w14:paraId="64D98516" w14:textId="77777777" w:rsidTr="002144BF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5942E7D2" w14:textId="77777777" w:rsidR="00F35D9E" w:rsidRPr="007A40A4" w:rsidRDefault="00F35D9E" w:rsidP="002144BF">
            <w:pPr>
              <w:pStyle w:val="ab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76C4540E" w14:textId="77777777" w:rsidR="00F35D9E" w:rsidRPr="007A40A4" w:rsidRDefault="00F35D9E" w:rsidP="002144BF">
            <w:pPr>
              <w:pStyle w:val="ab"/>
              <w:rPr>
                <w:sz w:val="28"/>
                <w:szCs w:val="28"/>
                <w:lang w:val="ru-RU"/>
              </w:rPr>
            </w:pPr>
          </w:p>
        </w:tc>
      </w:tr>
    </w:tbl>
    <w:p w14:paraId="07D37B55" w14:textId="38C41E47" w:rsidR="00F35D9E" w:rsidRPr="007A40A4" w:rsidRDefault="00F35D9E" w:rsidP="00F35D9E">
      <w:pPr>
        <w:pStyle w:val="ab"/>
        <w:rPr>
          <w:bCs/>
          <w:sz w:val="28"/>
          <w:szCs w:val="28"/>
          <w:lang w:val="ru-RU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6E7770" w:rsidRPr="007A40A4" w14:paraId="39231295" w14:textId="77777777" w:rsidTr="00BA2FED">
        <w:trPr>
          <w:trHeight w:val="941"/>
        </w:trPr>
        <w:tc>
          <w:tcPr>
            <w:tcW w:w="10206" w:type="dxa"/>
          </w:tcPr>
          <w:p w14:paraId="572F134A" w14:textId="5C35AC40" w:rsidR="006E7770" w:rsidRPr="007A40A4" w:rsidRDefault="006E7770" w:rsidP="00BA2FED">
            <w:pPr>
              <w:jc w:val="center"/>
              <w:rPr>
                <w:b/>
                <w:sz w:val="28"/>
                <w:szCs w:val="28"/>
              </w:rPr>
            </w:pPr>
            <w:r w:rsidRPr="007A40A4">
              <w:rPr>
                <w:b/>
                <w:sz w:val="28"/>
                <w:szCs w:val="28"/>
              </w:rPr>
              <w:t xml:space="preserve">ОБЛАСТЬ АККРЕДИТАЦИИ </w:t>
            </w:r>
            <w:bookmarkStart w:id="0" w:name="_Hlk54008988"/>
            <w:r w:rsidRPr="007A40A4">
              <w:rPr>
                <w:sz w:val="28"/>
                <w:szCs w:val="28"/>
              </w:rPr>
              <w:t>от «</w:t>
            </w:r>
            <w:r w:rsidR="00F959E8" w:rsidRPr="007A40A4">
              <w:rPr>
                <w:sz w:val="28"/>
                <w:szCs w:val="28"/>
              </w:rPr>
              <w:t>21</w:t>
            </w:r>
            <w:r w:rsidRPr="007A40A4">
              <w:rPr>
                <w:sz w:val="28"/>
                <w:szCs w:val="28"/>
              </w:rPr>
              <w:t xml:space="preserve">» </w:t>
            </w:r>
            <w:r w:rsidR="00697062" w:rsidRPr="007A40A4">
              <w:rPr>
                <w:sz w:val="28"/>
                <w:szCs w:val="28"/>
              </w:rPr>
              <w:t>мая</w:t>
            </w:r>
            <w:r w:rsidRPr="007A40A4">
              <w:rPr>
                <w:sz w:val="28"/>
                <w:szCs w:val="28"/>
              </w:rPr>
              <w:t xml:space="preserve"> 20</w:t>
            </w:r>
            <w:r w:rsidR="00F959E8" w:rsidRPr="007A40A4">
              <w:rPr>
                <w:sz w:val="28"/>
                <w:szCs w:val="28"/>
              </w:rPr>
              <w:t>21</w:t>
            </w:r>
            <w:r w:rsidRPr="007A40A4">
              <w:rPr>
                <w:sz w:val="28"/>
                <w:szCs w:val="28"/>
              </w:rPr>
              <w:t xml:space="preserve"> года</w:t>
            </w:r>
          </w:p>
          <w:p w14:paraId="4403EC8D" w14:textId="77777777" w:rsidR="006E7770" w:rsidRPr="007A40A4" w:rsidRDefault="00C634EC" w:rsidP="00BA2FED">
            <w:pPr>
              <w:jc w:val="center"/>
              <w:rPr>
                <w:sz w:val="28"/>
                <w:szCs w:val="28"/>
              </w:rPr>
            </w:pPr>
            <w:r w:rsidRPr="007A40A4">
              <w:rPr>
                <w:sz w:val="28"/>
                <w:szCs w:val="28"/>
              </w:rPr>
              <w:t>диагностического отдела</w:t>
            </w:r>
            <w:r w:rsidR="001F4BBA" w:rsidRPr="007A40A4">
              <w:rPr>
                <w:sz w:val="28"/>
                <w:szCs w:val="28"/>
              </w:rPr>
              <w:t>, лаборатории ветеринарно-санитарной экспертизы</w:t>
            </w:r>
          </w:p>
          <w:p w14:paraId="6596C1ED" w14:textId="77777777" w:rsidR="00C634EC" w:rsidRPr="007A40A4" w:rsidRDefault="00C634EC" w:rsidP="00BA2FED">
            <w:pPr>
              <w:jc w:val="center"/>
              <w:rPr>
                <w:sz w:val="28"/>
                <w:szCs w:val="28"/>
              </w:rPr>
            </w:pPr>
            <w:r w:rsidRPr="007A40A4">
              <w:rPr>
                <w:sz w:val="28"/>
                <w:szCs w:val="28"/>
              </w:rPr>
              <w:t xml:space="preserve">Ветеринарно-санитарного учреждения </w:t>
            </w:r>
          </w:p>
          <w:p w14:paraId="639A7FBB" w14:textId="77777777" w:rsidR="006E7770" w:rsidRPr="007A40A4" w:rsidRDefault="00C634EC" w:rsidP="00BA2FED">
            <w:pPr>
              <w:jc w:val="center"/>
              <w:rPr>
                <w:rFonts w:eastAsia="Calibri"/>
                <w:sz w:val="28"/>
                <w:szCs w:val="28"/>
              </w:rPr>
            </w:pPr>
            <w:r w:rsidRPr="007A40A4">
              <w:rPr>
                <w:sz w:val="28"/>
                <w:szCs w:val="28"/>
              </w:rPr>
              <w:t>«Быховская районная ветеринарная станция»</w:t>
            </w:r>
            <w:bookmarkEnd w:id="0"/>
          </w:p>
        </w:tc>
      </w:tr>
    </w:tbl>
    <w:p w14:paraId="118CBC51" w14:textId="77777777" w:rsidR="00AA7D00" w:rsidRPr="007A40A4" w:rsidRDefault="00AA7D00" w:rsidP="00AA7D00">
      <w:pPr>
        <w:rPr>
          <w:vanish/>
        </w:rPr>
      </w:pPr>
    </w:p>
    <w:tbl>
      <w:tblPr>
        <w:tblpPr w:leftFromText="180" w:rightFromText="180" w:vertAnchor="text" w:horzAnchor="margin" w:tblpX="108" w:tblpY="42"/>
        <w:tblOverlap w:val="never"/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666"/>
        <w:gridCol w:w="1188"/>
        <w:gridCol w:w="2110"/>
        <w:gridCol w:w="2131"/>
        <w:gridCol w:w="2128"/>
      </w:tblGrid>
      <w:tr w:rsidR="003575BF" w:rsidRPr="007A40A4" w14:paraId="3507C7AB" w14:textId="77777777" w:rsidTr="00673848">
        <w:trPr>
          <w:trHeight w:val="484"/>
        </w:trPr>
        <w:tc>
          <w:tcPr>
            <w:tcW w:w="852" w:type="dxa"/>
            <w:vMerge w:val="restart"/>
            <w:shd w:val="clear" w:color="auto" w:fill="auto"/>
            <w:vAlign w:val="center"/>
          </w:tcPr>
          <w:p w14:paraId="5F212F43" w14:textId="77777777" w:rsidR="006E7770" w:rsidRPr="007A40A4" w:rsidRDefault="006E7770" w:rsidP="00BA2FED">
            <w:pPr>
              <w:pStyle w:val="ab"/>
              <w:spacing w:line="276" w:lineRule="auto"/>
              <w:jc w:val="center"/>
              <w:rPr>
                <w:lang w:val="ru-RU"/>
              </w:rPr>
            </w:pPr>
            <w:r w:rsidRPr="007A40A4">
              <w:rPr>
                <w:lang w:val="ru-RU"/>
              </w:rPr>
              <w:t xml:space="preserve">№ </w:t>
            </w:r>
            <w:proofErr w:type="spellStart"/>
            <w:r w:rsidRPr="007A40A4">
              <w:rPr>
                <w:lang w:val="ru-RU"/>
              </w:rPr>
              <w:t>пунк-тов</w:t>
            </w:r>
            <w:proofErr w:type="spellEnd"/>
            <w:r w:rsidRPr="007A40A4">
              <w:rPr>
                <w:lang w:val="ru-RU"/>
              </w:rPr>
              <w:t>**</w:t>
            </w:r>
          </w:p>
        </w:tc>
        <w:tc>
          <w:tcPr>
            <w:tcW w:w="1666" w:type="dxa"/>
            <w:vMerge w:val="restart"/>
            <w:shd w:val="clear" w:color="auto" w:fill="auto"/>
            <w:vAlign w:val="center"/>
          </w:tcPr>
          <w:p w14:paraId="171F1441" w14:textId="77777777" w:rsidR="006E7770" w:rsidRPr="007A40A4" w:rsidRDefault="006E7770" w:rsidP="00BA2FED">
            <w:pPr>
              <w:pStyle w:val="ab"/>
              <w:jc w:val="center"/>
              <w:rPr>
                <w:lang w:val="ru-RU"/>
              </w:rPr>
            </w:pPr>
            <w:r w:rsidRPr="007A40A4">
              <w:rPr>
                <w:lang w:val="ru-RU"/>
              </w:rPr>
              <w:t>Наименование объекта</w:t>
            </w:r>
          </w:p>
          <w:p w14:paraId="1E58BF35" w14:textId="77777777" w:rsidR="006E7770" w:rsidRPr="007A40A4" w:rsidRDefault="006E7770" w:rsidP="00BA2FED">
            <w:pPr>
              <w:pStyle w:val="ab"/>
              <w:jc w:val="center"/>
              <w:rPr>
                <w:lang w:val="ru-RU"/>
              </w:rPr>
            </w:pPr>
            <w:r w:rsidRPr="007A40A4">
              <w:rPr>
                <w:lang w:val="ru-RU"/>
              </w:rPr>
              <w:t>испытаний</w:t>
            </w:r>
          </w:p>
        </w:tc>
        <w:tc>
          <w:tcPr>
            <w:tcW w:w="1188" w:type="dxa"/>
            <w:vMerge w:val="restart"/>
            <w:shd w:val="clear" w:color="auto" w:fill="auto"/>
            <w:vAlign w:val="center"/>
          </w:tcPr>
          <w:p w14:paraId="4DAC1391" w14:textId="77777777" w:rsidR="006E7770" w:rsidRPr="007A40A4" w:rsidRDefault="006E7770" w:rsidP="00BA2FED">
            <w:pPr>
              <w:pStyle w:val="ab"/>
              <w:jc w:val="center"/>
              <w:rPr>
                <w:lang w:val="ru-RU"/>
              </w:rPr>
            </w:pPr>
            <w:r w:rsidRPr="007A40A4">
              <w:rPr>
                <w:lang w:val="ru-RU"/>
              </w:rPr>
              <w:t>Код</w:t>
            </w: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5D778E2C" w14:textId="77777777" w:rsidR="006E7770" w:rsidRPr="007A40A4" w:rsidRDefault="006E7770" w:rsidP="00BA2FED">
            <w:pPr>
              <w:pStyle w:val="ab"/>
              <w:jc w:val="center"/>
              <w:rPr>
                <w:lang w:val="ru-RU"/>
              </w:rPr>
            </w:pPr>
            <w:r w:rsidRPr="007A40A4">
              <w:rPr>
                <w:lang w:val="ru-RU"/>
              </w:rPr>
              <w:t>Характеристика</w:t>
            </w:r>
          </w:p>
          <w:p w14:paraId="4E96086C" w14:textId="77777777" w:rsidR="006E7770" w:rsidRPr="007A40A4" w:rsidRDefault="006E7770" w:rsidP="00BA2FED">
            <w:pPr>
              <w:pStyle w:val="ab"/>
              <w:jc w:val="center"/>
              <w:rPr>
                <w:lang w:val="ru-RU"/>
              </w:rPr>
            </w:pPr>
            <w:r w:rsidRPr="007A40A4">
              <w:rPr>
                <w:lang w:val="ru-RU"/>
              </w:rPr>
              <w:t>объекта испытаний</w:t>
            </w:r>
          </w:p>
        </w:tc>
        <w:tc>
          <w:tcPr>
            <w:tcW w:w="4259" w:type="dxa"/>
            <w:gridSpan w:val="2"/>
            <w:shd w:val="clear" w:color="auto" w:fill="auto"/>
            <w:vAlign w:val="center"/>
          </w:tcPr>
          <w:p w14:paraId="6CCDFA4A" w14:textId="77777777" w:rsidR="006E7770" w:rsidRPr="007A40A4" w:rsidRDefault="006E7770" w:rsidP="00BA2FED">
            <w:pPr>
              <w:pStyle w:val="ab"/>
              <w:jc w:val="center"/>
              <w:rPr>
                <w:lang w:val="ru-RU"/>
              </w:rPr>
            </w:pPr>
            <w:r w:rsidRPr="007A40A4">
              <w:rPr>
                <w:lang w:val="ru-RU"/>
              </w:rPr>
              <w:t xml:space="preserve">Обозначение НПА, в том числе </w:t>
            </w:r>
            <w:proofErr w:type="gramStart"/>
            <w:r w:rsidRPr="007A40A4">
              <w:rPr>
                <w:lang w:val="ru-RU"/>
              </w:rPr>
              <w:t>ТНПА</w:t>
            </w:r>
            <w:proofErr w:type="gramEnd"/>
            <w:r w:rsidRPr="007A40A4">
              <w:rPr>
                <w:lang w:val="ru-RU"/>
              </w:rPr>
              <w:t xml:space="preserve"> устанавливающих требования к</w:t>
            </w:r>
          </w:p>
        </w:tc>
      </w:tr>
      <w:tr w:rsidR="003575BF" w:rsidRPr="007A40A4" w14:paraId="6B4992A9" w14:textId="77777777" w:rsidTr="006B66B3">
        <w:trPr>
          <w:trHeight w:val="483"/>
        </w:trPr>
        <w:tc>
          <w:tcPr>
            <w:tcW w:w="852" w:type="dxa"/>
            <w:vMerge/>
            <w:shd w:val="clear" w:color="auto" w:fill="auto"/>
            <w:vAlign w:val="center"/>
          </w:tcPr>
          <w:p w14:paraId="0683BC6C" w14:textId="77777777" w:rsidR="006E7770" w:rsidRPr="007A40A4" w:rsidRDefault="006E7770" w:rsidP="00BA2FED">
            <w:pPr>
              <w:pStyle w:val="ab"/>
              <w:jc w:val="center"/>
              <w:rPr>
                <w:lang w:val="ru-RU"/>
              </w:rPr>
            </w:pPr>
          </w:p>
        </w:tc>
        <w:tc>
          <w:tcPr>
            <w:tcW w:w="1666" w:type="dxa"/>
            <w:vMerge/>
            <w:shd w:val="clear" w:color="auto" w:fill="auto"/>
            <w:vAlign w:val="center"/>
          </w:tcPr>
          <w:p w14:paraId="06E031C9" w14:textId="77777777" w:rsidR="006E7770" w:rsidRPr="007A40A4" w:rsidRDefault="006E7770" w:rsidP="00BA2FED">
            <w:pPr>
              <w:pStyle w:val="ab"/>
              <w:jc w:val="center"/>
              <w:rPr>
                <w:lang w:val="ru-RU"/>
              </w:rPr>
            </w:pPr>
          </w:p>
        </w:tc>
        <w:tc>
          <w:tcPr>
            <w:tcW w:w="1188" w:type="dxa"/>
            <w:vMerge/>
            <w:shd w:val="clear" w:color="auto" w:fill="auto"/>
            <w:vAlign w:val="center"/>
          </w:tcPr>
          <w:p w14:paraId="61E2A87C" w14:textId="77777777" w:rsidR="006E7770" w:rsidRPr="007A40A4" w:rsidRDefault="006E7770" w:rsidP="00BA2FED">
            <w:pPr>
              <w:pStyle w:val="ab"/>
              <w:jc w:val="center"/>
              <w:rPr>
                <w:lang w:val="ru-RU"/>
              </w:rPr>
            </w:pP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4F668D4A" w14:textId="77777777" w:rsidR="006E7770" w:rsidRPr="007A40A4" w:rsidRDefault="006E7770" w:rsidP="00BA2FED">
            <w:pPr>
              <w:pStyle w:val="ab"/>
              <w:jc w:val="center"/>
              <w:rPr>
                <w:lang w:val="ru-RU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2C472D78" w14:textId="77777777" w:rsidR="006E7770" w:rsidRPr="007A40A4" w:rsidRDefault="006E7770" w:rsidP="00BA2FED">
            <w:pPr>
              <w:pStyle w:val="ab"/>
              <w:jc w:val="center"/>
              <w:rPr>
                <w:lang w:val="ru-RU"/>
              </w:rPr>
            </w:pPr>
            <w:r w:rsidRPr="007A40A4">
              <w:rPr>
                <w:lang w:val="ru-RU"/>
              </w:rPr>
              <w:t>объектам испытаний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41A8296A" w14:textId="77777777" w:rsidR="006E7770" w:rsidRPr="007A40A4" w:rsidRDefault="006E7770" w:rsidP="00BA2FED">
            <w:pPr>
              <w:pStyle w:val="ab"/>
              <w:jc w:val="center"/>
              <w:rPr>
                <w:lang w:val="ru-RU"/>
              </w:rPr>
            </w:pPr>
            <w:r w:rsidRPr="007A40A4">
              <w:rPr>
                <w:lang w:val="ru-RU"/>
              </w:rPr>
              <w:t>методам испытаний</w:t>
            </w:r>
          </w:p>
        </w:tc>
      </w:tr>
      <w:tr w:rsidR="003575BF" w:rsidRPr="007A40A4" w14:paraId="2051A8C8" w14:textId="77777777" w:rsidTr="001F4BBA">
        <w:trPr>
          <w:trHeight w:val="266"/>
        </w:trPr>
        <w:tc>
          <w:tcPr>
            <w:tcW w:w="852" w:type="dxa"/>
            <w:shd w:val="clear" w:color="auto" w:fill="auto"/>
          </w:tcPr>
          <w:p w14:paraId="008C3E5B" w14:textId="77777777" w:rsidR="006E7770" w:rsidRPr="007A40A4" w:rsidRDefault="006E7770" w:rsidP="00BA2FED">
            <w:pPr>
              <w:pStyle w:val="ab"/>
              <w:jc w:val="center"/>
              <w:rPr>
                <w:lang w:val="ru-RU"/>
              </w:rPr>
            </w:pPr>
            <w:r w:rsidRPr="007A40A4">
              <w:rPr>
                <w:lang w:val="ru-RU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14:paraId="1F40DE56" w14:textId="77777777" w:rsidR="006E7770" w:rsidRPr="007A40A4" w:rsidRDefault="006E7770" w:rsidP="00BA2FED">
            <w:pPr>
              <w:pStyle w:val="ab"/>
              <w:jc w:val="center"/>
              <w:rPr>
                <w:lang w:val="ru-RU"/>
              </w:rPr>
            </w:pPr>
            <w:r w:rsidRPr="007A40A4">
              <w:rPr>
                <w:lang w:val="ru-RU"/>
              </w:rPr>
              <w:t>2</w:t>
            </w:r>
          </w:p>
        </w:tc>
        <w:tc>
          <w:tcPr>
            <w:tcW w:w="1188" w:type="dxa"/>
            <w:shd w:val="clear" w:color="auto" w:fill="auto"/>
          </w:tcPr>
          <w:p w14:paraId="169E4257" w14:textId="77777777" w:rsidR="006E7770" w:rsidRPr="007A40A4" w:rsidRDefault="006E7770" w:rsidP="00BA2FED">
            <w:pPr>
              <w:pStyle w:val="ab"/>
              <w:jc w:val="center"/>
              <w:rPr>
                <w:lang w:val="ru-RU"/>
              </w:rPr>
            </w:pPr>
            <w:r w:rsidRPr="007A40A4">
              <w:rPr>
                <w:lang w:val="ru-RU"/>
              </w:rPr>
              <w:t>3</w:t>
            </w:r>
          </w:p>
        </w:tc>
        <w:tc>
          <w:tcPr>
            <w:tcW w:w="2110" w:type="dxa"/>
            <w:shd w:val="clear" w:color="auto" w:fill="auto"/>
          </w:tcPr>
          <w:p w14:paraId="5063D251" w14:textId="77777777" w:rsidR="006E7770" w:rsidRPr="007A40A4" w:rsidRDefault="006E7770" w:rsidP="00BA2FED">
            <w:pPr>
              <w:pStyle w:val="ab"/>
              <w:jc w:val="center"/>
              <w:rPr>
                <w:lang w:val="ru-RU"/>
              </w:rPr>
            </w:pPr>
            <w:r w:rsidRPr="007A40A4">
              <w:rPr>
                <w:lang w:val="ru-RU"/>
              </w:rPr>
              <w:t>4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2088534B" w14:textId="77777777" w:rsidR="006E7770" w:rsidRPr="007A40A4" w:rsidRDefault="006E7770" w:rsidP="00BA2FED">
            <w:pPr>
              <w:pStyle w:val="ab"/>
              <w:jc w:val="center"/>
              <w:rPr>
                <w:lang w:val="ru-RU"/>
              </w:rPr>
            </w:pPr>
            <w:r w:rsidRPr="007A40A4">
              <w:rPr>
                <w:lang w:val="ru-RU"/>
              </w:rPr>
              <w:t>5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28F02895" w14:textId="77777777" w:rsidR="006E7770" w:rsidRPr="007A40A4" w:rsidRDefault="006E7770" w:rsidP="00BA2FED">
            <w:pPr>
              <w:pStyle w:val="ab"/>
              <w:jc w:val="center"/>
              <w:rPr>
                <w:lang w:val="ru-RU"/>
              </w:rPr>
            </w:pPr>
            <w:r w:rsidRPr="007A40A4">
              <w:rPr>
                <w:lang w:val="ru-RU"/>
              </w:rPr>
              <w:t>6</w:t>
            </w:r>
          </w:p>
        </w:tc>
      </w:tr>
      <w:tr w:rsidR="003575BF" w:rsidRPr="007A40A4" w14:paraId="54F3B7D6" w14:textId="77777777" w:rsidTr="005C0FDD">
        <w:trPr>
          <w:trHeight w:val="266"/>
        </w:trPr>
        <w:tc>
          <w:tcPr>
            <w:tcW w:w="10075" w:type="dxa"/>
            <w:gridSpan w:val="6"/>
            <w:shd w:val="clear" w:color="auto" w:fill="auto"/>
          </w:tcPr>
          <w:p w14:paraId="77C4D386" w14:textId="77777777" w:rsidR="001F4BBA" w:rsidRPr="007A40A4" w:rsidRDefault="001F4BBA" w:rsidP="001F4BBA">
            <w:pPr>
              <w:pStyle w:val="ab"/>
              <w:rPr>
                <w:b/>
                <w:bCs/>
                <w:lang w:val="ru-RU"/>
              </w:rPr>
            </w:pPr>
            <w:r w:rsidRPr="007A40A4">
              <w:rPr>
                <w:b/>
                <w:bCs/>
                <w:lang w:val="ru-RU"/>
              </w:rPr>
              <w:t>Диагностический отдел</w:t>
            </w:r>
          </w:p>
        </w:tc>
      </w:tr>
    </w:tbl>
    <w:p w14:paraId="24E065D5" w14:textId="77777777" w:rsidR="00AA7D00" w:rsidRPr="007A40A4" w:rsidRDefault="00AA7D00" w:rsidP="00AA7D00">
      <w:pPr>
        <w:rPr>
          <w:vanish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655"/>
        <w:gridCol w:w="1190"/>
        <w:gridCol w:w="2116"/>
        <w:gridCol w:w="2126"/>
        <w:gridCol w:w="2127"/>
      </w:tblGrid>
      <w:tr w:rsidR="003575BF" w:rsidRPr="007A40A4" w14:paraId="67BCA897" w14:textId="77777777" w:rsidTr="006B66B3">
        <w:trPr>
          <w:trHeight w:val="277"/>
        </w:trPr>
        <w:tc>
          <w:tcPr>
            <w:tcW w:w="851" w:type="dxa"/>
            <w:shd w:val="clear" w:color="auto" w:fill="auto"/>
          </w:tcPr>
          <w:p w14:paraId="230AF36E" w14:textId="77777777" w:rsidR="00EE139F" w:rsidRPr="007A40A4" w:rsidRDefault="0042798C" w:rsidP="0042798C">
            <w:pPr>
              <w:pStyle w:val="Style4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12.1</w:t>
            </w:r>
          </w:p>
        </w:tc>
        <w:tc>
          <w:tcPr>
            <w:tcW w:w="1655" w:type="dxa"/>
            <w:shd w:val="clear" w:color="auto" w:fill="auto"/>
          </w:tcPr>
          <w:p w14:paraId="76297C6E" w14:textId="77777777" w:rsidR="00EE139F" w:rsidRPr="007A40A4" w:rsidRDefault="00EE139F" w:rsidP="005F4779">
            <w:pPr>
              <w:tabs>
                <w:tab w:val="left" w:pos="460"/>
              </w:tabs>
              <w:ind w:left="-57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Продукты пищевые и продовольственное сырье</w:t>
            </w:r>
          </w:p>
          <w:p w14:paraId="30976E04" w14:textId="1C05BC67" w:rsidR="00EE139F" w:rsidRPr="007A40A4" w:rsidRDefault="00EE139F" w:rsidP="005F4779">
            <w:pPr>
              <w:tabs>
                <w:tab w:val="left" w:pos="460"/>
              </w:tabs>
              <w:ind w:left="-57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Сельскохозяйственное сырье и корма</w:t>
            </w:r>
          </w:p>
        </w:tc>
        <w:tc>
          <w:tcPr>
            <w:tcW w:w="1190" w:type="dxa"/>
            <w:shd w:val="clear" w:color="auto" w:fill="auto"/>
          </w:tcPr>
          <w:p w14:paraId="3C645237" w14:textId="77777777" w:rsidR="00EE139F" w:rsidRPr="007A40A4" w:rsidRDefault="00D16B9D" w:rsidP="00F959E8">
            <w:pPr>
              <w:pStyle w:val="Style4"/>
              <w:ind w:left="-102" w:right="-108"/>
              <w:rPr>
                <w:sz w:val="20"/>
                <w:szCs w:val="20"/>
              </w:rPr>
            </w:pPr>
            <w:r w:rsidRPr="007A40A4">
              <w:rPr>
                <w:sz w:val="20"/>
                <w:szCs w:val="20"/>
              </w:rPr>
              <w:t>10.89/42.000</w:t>
            </w:r>
          </w:p>
        </w:tc>
        <w:tc>
          <w:tcPr>
            <w:tcW w:w="2116" w:type="dxa"/>
            <w:shd w:val="clear" w:color="auto" w:fill="auto"/>
          </w:tcPr>
          <w:p w14:paraId="3BA53170" w14:textId="2C0CBFFC" w:rsidR="00EE139F" w:rsidRPr="007A40A4" w:rsidRDefault="00EE139F" w:rsidP="005F4779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14:paraId="4B6663B0" w14:textId="77777777" w:rsidR="00EE139F" w:rsidRPr="007A40A4" w:rsidRDefault="00EE139F" w:rsidP="00D02631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СТБ 1036-97</w:t>
            </w:r>
          </w:p>
          <w:p w14:paraId="320B3426" w14:textId="77777777" w:rsidR="00EE139F" w:rsidRPr="007A40A4" w:rsidRDefault="00EE139F" w:rsidP="00D02631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СТБ 1050-2008</w:t>
            </w:r>
          </w:p>
          <w:p w14:paraId="72DC6E24" w14:textId="77777777" w:rsidR="00EE139F" w:rsidRPr="007A40A4" w:rsidRDefault="00EE139F" w:rsidP="00D02631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СТБ 1051-2012</w:t>
            </w:r>
          </w:p>
          <w:p w14:paraId="0D7A6134" w14:textId="77777777" w:rsidR="00EE139F" w:rsidRPr="007A40A4" w:rsidRDefault="00EE139F" w:rsidP="00D02631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СТБ 1053-2015</w:t>
            </w:r>
          </w:p>
          <w:p w14:paraId="2AEFC0C3" w14:textId="77777777" w:rsidR="00EE139F" w:rsidRPr="007A40A4" w:rsidRDefault="00EE139F" w:rsidP="00D02631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СТБ 1054-2012</w:t>
            </w:r>
          </w:p>
          <w:p w14:paraId="4AC2CD82" w14:textId="77777777" w:rsidR="00EE139F" w:rsidRPr="007A40A4" w:rsidRDefault="00EE139F" w:rsidP="00D02631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СТБ 1055-2012</w:t>
            </w:r>
          </w:p>
          <w:p w14:paraId="6A6BAB01" w14:textId="21711E04" w:rsidR="00D02631" w:rsidRPr="007A40A4" w:rsidRDefault="00EE139F" w:rsidP="00D02631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СТБ 1056-2016</w:t>
            </w:r>
          </w:p>
        </w:tc>
        <w:tc>
          <w:tcPr>
            <w:tcW w:w="2127" w:type="dxa"/>
            <w:shd w:val="clear" w:color="auto" w:fill="auto"/>
          </w:tcPr>
          <w:p w14:paraId="3F8C444B" w14:textId="77777777" w:rsidR="00EE139F" w:rsidRPr="007A40A4" w:rsidRDefault="00EE139F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СТБ 1036-97</w:t>
            </w:r>
          </w:p>
          <w:p w14:paraId="0324BF8D" w14:textId="77777777" w:rsidR="00EE139F" w:rsidRPr="007A40A4" w:rsidRDefault="00EE139F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СТБ 1050-2008</w:t>
            </w:r>
          </w:p>
          <w:p w14:paraId="33D53095" w14:textId="77777777" w:rsidR="00EE139F" w:rsidRPr="007A40A4" w:rsidRDefault="00EE139F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СТБ 1051-2012</w:t>
            </w:r>
          </w:p>
          <w:p w14:paraId="14B58BFE" w14:textId="77777777" w:rsidR="00EE139F" w:rsidRPr="007A40A4" w:rsidRDefault="00EE139F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СТБ 1053-2015</w:t>
            </w:r>
          </w:p>
          <w:p w14:paraId="13C83ACF" w14:textId="77777777" w:rsidR="00EE139F" w:rsidRPr="007A40A4" w:rsidRDefault="00EE139F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СТБ 1054-2012</w:t>
            </w:r>
          </w:p>
          <w:p w14:paraId="0384DF22" w14:textId="77777777" w:rsidR="00EE139F" w:rsidRPr="007A40A4" w:rsidRDefault="00EE139F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СТБ 1055-2012</w:t>
            </w:r>
          </w:p>
          <w:p w14:paraId="02613F0E" w14:textId="62D193BE" w:rsidR="001F4BBA" w:rsidRPr="007A40A4" w:rsidRDefault="00D02631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СТБ 1056-2016</w:t>
            </w:r>
          </w:p>
        </w:tc>
      </w:tr>
      <w:tr w:rsidR="003575BF" w:rsidRPr="007A40A4" w14:paraId="695E37B1" w14:textId="77777777" w:rsidTr="006B66B3">
        <w:trPr>
          <w:trHeight w:val="277"/>
        </w:trPr>
        <w:tc>
          <w:tcPr>
            <w:tcW w:w="851" w:type="dxa"/>
            <w:shd w:val="clear" w:color="auto" w:fill="auto"/>
          </w:tcPr>
          <w:p w14:paraId="4B9CA503" w14:textId="77777777" w:rsidR="00EE139F" w:rsidRPr="007A40A4" w:rsidRDefault="004E7151" w:rsidP="004E7151">
            <w:pPr>
              <w:pStyle w:val="ab"/>
              <w:rPr>
                <w:lang w:val="ru-RU"/>
              </w:rPr>
            </w:pPr>
            <w:r w:rsidRPr="007A40A4">
              <w:rPr>
                <w:lang w:val="ru-RU"/>
              </w:rPr>
              <w:t>14.1</w:t>
            </w:r>
          </w:p>
        </w:tc>
        <w:tc>
          <w:tcPr>
            <w:tcW w:w="1655" w:type="dxa"/>
            <w:shd w:val="clear" w:color="auto" w:fill="auto"/>
          </w:tcPr>
          <w:p w14:paraId="5373541B" w14:textId="0483F7D7" w:rsidR="00EE139F" w:rsidRPr="007A40A4" w:rsidRDefault="00185087" w:rsidP="005F4779">
            <w:pPr>
              <w:pStyle w:val="Style4"/>
              <w:widowControl/>
              <w:tabs>
                <w:tab w:val="left" w:pos="460"/>
              </w:tabs>
              <w:spacing w:line="240" w:lineRule="auto"/>
              <w:ind w:left="-57"/>
              <w:rPr>
                <w:rStyle w:val="FontStyle20"/>
                <w:sz w:val="22"/>
                <w:szCs w:val="22"/>
              </w:rPr>
            </w:pPr>
            <w:r w:rsidRPr="007A40A4">
              <w:rPr>
                <w:rStyle w:val="FontStyle20"/>
                <w:sz w:val="22"/>
                <w:szCs w:val="22"/>
              </w:rPr>
              <w:t>Продукты пи</w:t>
            </w:r>
            <w:r w:rsidR="00EE139F" w:rsidRPr="007A40A4">
              <w:rPr>
                <w:rStyle w:val="FontStyle20"/>
                <w:sz w:val="22"/>
                <w:szCs w:val="22"/>
              </w:rPr>
              <w:t>щевые</w:t>
            </w:r>
          </w:p>
        </w:tc>
        <w:tc>
          <w:tcPr>
            <w:tcW w:w="1190" w:type="dxa"/>
            <w:shd w:val="clear" w:color="auto" w:fill="auto"/>
          </w:tcPr>
          <w:p w14:paraId="0A6E7EDB" w14:textId="77777777" w:rsidR="00EE139F" w:rsidRPr="007A40A4" w:rsidRDefault="00D16B9D" w:rsidP="00F959E8">
            <w:pPr>
              <w:pStyle w:val="Style4"/>
              <w:ind w:left="-102" w:right="-108"/>
              <w:rPr>
                <w:sz w:val="20"/>
                <w:szCs w:val="20"/>
              </w:rPr>
            </w:pPr>
            <w:r w:rsidRPr="007A40A4">
              <w:rPr>
                <w:sz w:val="20"/>
                <w:szCs w:val="20"/>
              </w:rPr>
              <w:t>10.89/04.125</w:t>
            </w:r>
          </w:p>
        </w:tc>
        <w:tc>
          <w:tcPr>
            <w:tcW w:w="2116" w:type="dxa"/>
            <w:shd w:val="clear" w:color="auto" w:fill="auto"/>
          </w:tcPr>
          <w:p w14:paraId="4C055260" w14:textId="77777777" w:rsidR="00EE139F" w:rsidRPr="007A40A4" w:rsidRDefault="00EE139F" w:rsidP="005F4779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Удельная (объемная) активность цезия-137</w:t>
            </w:r>
          </w:p>
        </w:tc>
        <w:tc>
          <w:tcPr>
            <w:tcW w:w="2126" w:type="dxa"/>
            <w:shd w:val="clear" w:color="auto" w:fill="auto"/>
          </w:tcPr>
          <w:p w14:paraId="3BC564C4" w14:textId="77777777" w:rsidR="00EE139F" w:rsidRPr="007A40A4" w:rsidRDefault="00EE139F" w:rsidP="004D5354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 xml:space="preserve">ГН-10-117-99 (РДУ-99), утв. 26.04.1999 </w:t>
            </w:r>
            <w:r w:rsidR="004D5354" w:rsidRPr="007A40A4">
              <w:rPr>
                <w:sz w:val="22"/>
                <w:szCs w:val="22"/>
              </w:rPr>
              <w:t>П</w:t>
            </w:r>
            <w:r w:rsidRPr="007A40A4">
              <w:rPr>
                <w:sz w:val="22"/>
                <w:szCs w:val="22"/>
              </w:rPr>
              <w:t>остановлением МЗ РБ №16</w:t>
            </w:r>
          </w:p>
          <w:p w14:paraId="03361D45" w14:textId="2DC6B974" w:rsidR="003672B2" w:rsidRPr="007A40A4" w:rsidRDefault="003672B2" w:rsidP="004D5354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E0DA53A" w14:textId="77777777" w:rsidR="001039B7" w:rsidRPr="007A40A4" w:rsidRDefault="001039B7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МВИ.МН 182</w:t>
            </w:r>
            <w:r w:rsidR="00903509" w:rsidRPr="007A40A4">
              <w:rPr>
                <w:sz w:val="22"/>
                <w:szCs w:val="22"/>
              </w:rPr>
              <w:t>3-2007</w:t>
            </w:r>
          </w:p>
          <w:p w14:paraId="25131D77" w14:textId="33AAA3AE" w:rsidR="001F4BBA" w:rsidRPr="007A40A4" w:rsidRDefault="001039B7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МВИ.МН 4779-2013</w:t>
            </w:r>
          </w:p>
        </w:tc>
      </w:tr>
      <w:tr w:rsidR="003575BF" w:rsidRPr="007A40A4" w14:paraId="64A715D3" w14:textId="77777777" w:rsidTr="006B66B3">
        <w:trPr>
          <w:trHeight w:val="277"/>
        </w:trPr>
        <w:tc>
          <w:tcPr>
            <w:tcW w:w="851" w:type="dxa"/>
            <w:shd w:val="clear" w:color="auto" w:fill="auto"/>
          </w:tcPr>
          <w:p w14:paraId="5E8B7CDB" w14:textId="77777777" w:rsidR="00EE139F" w:rsidRPr="007A40A4" w:rsidRDefault="004E7151" w:rsidP="004E7151">
            <w:pPr>
              <w:pStyle w:val="ab"/>
              <w:rPr>
                <w:lang w:val="ru-RU"/>
              </w:rPr>
            </w:pPr>
            <w:r w:rsidRPr="007A40A4">
              <w:rPr>
                <w:lang w:val="ru-RU"/>
              </w:rPr>
              <w:t>15.1</w:t>
            </w:r>
          </w:p>
        </w:tc>
        <w:tc>
          <w:tcPr>
            <w:tcW w:w="1655" w:type="dxa"/>
            <w:shd w:val="clear" w:color="auto" w:fill="auto"/>
          </w:tcPr>
          <w:p w14:paraId="2841CB8E" w14:textId="77777777" w:rsidR="00EE139F" w:rsidRPr="007A40A4" w:rsidRDefault="00EE139F" w:rsidP="005F4779">
            <w:pPr>
              <w:pStyle w:val="Style4"/>
              <w:widowControl/>
              <w:tabs>
                <w:tab w:val="left" w:pos="460"/>
              </w:tabs>
              <w:spacing w:line="240" w:lineRule="auto"/>
              <w:ind w:left="-57"/>
              <w:rPr>
                <w:rStyle w:val="FontStyle20"/>
                <w:sz w:val="22"/>
                <w:szCs w:val="22"/>
              </w:rPr>
            </w:pPr>
            <w:r w:rsidRPr="007A40A4">
              <w:rPr>
                <w:rStyle w:val="FontStyle20"/>
                <w:sz w:val="22"/>
                <w:szCs w:val="22"/>
              </w:rPr>
              <w:t>Сельскохозяйственное сырье и корма</w:t>
            </w:r>
          </w:p>
        </w:tc>
        <w:tc>
          <w:tcPr>
            <w:tcW w:w="1190" w:type="dxa"/>
            <w:shd w:val="clear" w:color="auto" w:fill="auto"/>
          </w:tcPr>
          <w:p w14:paraId="7F2AD2EF" w14:textId="77777777" w:rsidR="008E23D4" w:rsidRPr="007A40A4" w:rsidRDefault="00D16B9D" w:rsidP="00F959E8">
            <w:pPr>
              <w:pStyle w:val="Style4"/>
              <w:ind w:left="-102" w:right="-108"/>
              <w:rPr>
                <w:sz w:val="20"/>
                <w:szCs w:val="20"/>
              </w:rPr>
            </w:pPr>
            <w:r w:rsidRPr="007A40A4">
              <w:rPr>
                <w:sz w:val="20"/>
                <w:szCs w:val="20"/>
              </w:rPr>
              <w:t>10.91/04.125</w:t>
            </w:r>
          </w:p>
        </w:tc>
        <w:tc>
          <w:tcPr>
            <w:tcW w:w="2116" w:type="dxa"/>
            <w:shd w:val="clear" w:color="auto" w:fill="auto"/>
          </w:tcPr>
          <w:p w14:paraId="28EB1E8D" w14:textId="77777777" w:rsidR="00EE139F" w:rsidRPr="007A40A4" w:rsidRDefault="00EE139F" w:rsidP="005F4779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Удельная (объемная) активность цезия-137</w:t>
            </w:r>
          </w:p>
        </w:tc>
        <w:tc>
          <w:tcPr>
            <w:tcW w:w="2126" w:type="dxa"/>
            <w:shd w:val="clear" w:color="auto" w:fill="auto"/>
          </w:tcPr>
          <w:p w14:paraId="5EFFC749" w14:textId="77777777" w:rsidR="00EE139F" w:rsidRPr="007A40A4" w:rsidRDefault="00EE139F" w:rsidP="004D5354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 xml:space="preserve">«Республиканские допустимые уровни содержания радионуклидов цезия-137 и стронция-90 в сельскохозяйственном сырье и кормах», утв. </w:t>
            </w:r>
            <w:proofErr w:type="gramStart"/>
            <w:r w:rsidRPr="007A40A4">
              <w:rPr>
                <w:sz w:val="22"/>
                <w:szCs w:val="22"/>
              </w:rPr>
              <w:t xml:space="preserve">03.08.1999  </w:t>
            </w:r>
            <w:r w:rsidR="004D5354" w:rsidRPr="007A40A4">
              <w:rPr>
                <w:sz w:val="22"/>
                <w:szCs w:val="22"/>
              </w:rPr>
              <w:t>П</w:t>
            </w:r>
            <w:r w:rsidRPr="007A40A4">
              <w:rPr>
                <w:sz w:val="22"/>
                <w:szCs w:val="22"/>
              </w:rPr>
              <w:t>остановлением</w:t>
            </w:r>
            <w:proofErr w:type="gramEnd"/>
            <w:r w:rsidRPr="007A40A4">
              <w:rPr>
                <w:sz w:val="22"/>
                <w:szCs w:val="22"/>
              </w:rPr>
              <w:t xml:space="preserve"> МЗ РБ, </w:t>
            </w:r>
            <w:proofErr w:type="spellStart"/>
            <w:r w:rsidRPr="007A40A4">
              <w:rPr>
                <w:sz w:val="22"/>
                <w:szCs w:val="22"/>
              </w:rPr>
              <w:t>МСХиП</w:t>
            </w:r>
            <w:proofErr w:type="spellEnd"/>
          </w:p>
          <w:p w14:paraId="158D20FA" w14:textId="77777777" w:rsidR="00B82A86" w:rsidRPr="007A40A4" w:rsidRDefault="00B82A86" w:rsidP="004D5354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843EB0E" w14:textId="77777777" w:rsidR="00F959E8" w:rsidRPr="007A40A4" w:rsidRDefault="00F959E8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МВИ.МН 1823-2007</w:t>
            </w:r>
          </w:p>
          <w:p w14:paraId="6AA55B29" w14:textId="77777777" w:rsidR="00EE139F" w:rsidRPr="007A40A4" w:rsidRDefault="00EE139F" w:rsidP="004D5354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МВИ.МН 4779-2013</w:t>
            </w:r>
          </w:p>
        </w:tc>
      </w:tr>
      <w:tr w:rsidR="00EE139F" w:rsidRPr="007A40A4" w14:paraId="48A43CBB" w14:textId="77777777" w:rsidTr="006B66B3">
        <w:trPr>
          <w:trHeight w:val="277"/>
        </w:trPr>
        <w:tc>
          <w:tcPr>
            <w:tcW w:w="851" w:type="dxa"/>
            <w:shd w:val="clear" w:color="auto" w:fill="auto"/>
          </w:tcPr>
          <w:p w14:paraId="78FD2900" w14:textId="77777777" w:rsidR="00EE139F" w:rsidRPr="007A40A4" w:rsidRDefault="004E7151" w:rsidP="004E7151">
            <w:pPr>
              <w:pStyle w:val="ab"/>
              <w:rPr>
                <w:lang w:val="ru-RU"/>
              </w:rPr>
            </w:pPr>
            <w:r w:rsidRPr="007A40A4">
              <w:rPr>
                <w:lang w:val="ru-RU"/>
              </w:rPr>
              <w:t>16.1</w:t>
            </w:r>
          </w:p>
        </w:tc>
        <w:tc>
          <w:tcPr>
            <w:tcW w:w="1655" w:type="dxa"/>
            <w:shd w:val="clear" w:color="auto" w:fill="auto"/>
          </w:tcPr>
          <w:p w14:paraId="231ACDAD" w14:textId="77777777" w:rsidR="00EE139F" w:rsidRPr="007A40A4" w:rsidRDefault="00EE139F" w:rsidP="005F4779">
            <w:pPr>
              <w:pStyle w:val="Style4"/>
              <w:widowControl/>
              <w:tabs>
                <w:tab w:val="left" w:pos="460"/>
              </w:tabs>
              <w:spacing w:line="240" w:lineRule="auto"/>
              <w:ind w:left="-57"/>
              <w:rPr>
                <w:rStyle w:val="FontStyle20"/>
                <w:sz w:val="22"/>
                <w:szCs w:val="22"/>
              </w:rPr>
            </w:pPr>
            <w:r w:rsidRPr="007A40A4">
              <w:rPr>
                <w:rStyle w:val="FontStyle20"/>
                <w:sz w:val="22"/>
                <w:szCs w:val="22"/>
              </w:rPr>
              <w:t>Производственные помещения, окружающая среда</w:t>
            </w:r>
          </w:p>
        </w:tc>
        <w:tc>
          <w:tcPr>
            <w:tcW w:w="1190" w:type="dxa"/>
            <w:shd w:val="clear" w:color="auto" w:fill="auto"/>
          </w:tcPr>
          <w:p w14:paraId="5651363F" w14:textId="77777777" w:rsidR="00EE139F" w:rsidRPr="007A40A4" w:rsidRDefault="00841EC3" w:rsidP="00F959E8">
            <w:pPr>
              <w:pStyle w:val="Style4"/>
              <w:ind w:left="-102" w:right="-108"/>
              <w:rPr>
                <w:sz w:val="20"/>
                <w:szCs w:val="20"/>
              </w:rPr>
            </w:pPr>
            <w:r w:rsidRPr="007A40A4">
              <w:rPr>
                <w:sz w:val="20"/>
                <w:szCs w:val="20"/>
              </w:rPr>
              <w:t>100.</w:t>
            </w:r>
            <w:r w:rsidR="009024CA" w:rsidRPr="007A40A4">
              <w:rPr>
                <w:sz w:val="20"/>
                <w:szCs w:val="20"/>
              </w:rPr>
              <w:t>11</w:t>
            </w:r>
            <w:r w:rsidRPr="007A40A4">
              <w:rPr>
                <w:sz w:val="20"/>
                <w:szCs w:val="20"/>
              </w:rPr>
              <w:t>/04.056</w:t>
            </w:r>
          </w:p>
          <w:p w14:paraId="049AE4E9" w14:textId="77777777" w:rsidR="009024CA" w:rsidRPr="007A40A4" w:rsidRDefault="009024CA" w:rsidP="00F959E8">
            <w:pPr>
              <w:pStyle w:val="Style4"/>
              <w:ind w:left="-102" w:right="-108"/>
              <w:rPr>
                <w:sz w:val="20"/>
                <w:szCs w:val="20"/>
              </w:rPr>
            </w:pPr>
            <w:r w:rsidRPr="007A40A4">
              <w:rPr>
                <w:sz w:val="20"/>
                <w:szCs w:val="20"/>
              </w:rPr>
              <w:t>100.12/04.056</w:t>
            </w:r>
          </w:p>
        </w:tc>
        <w:tc>
          <w:tcPr>
            <w:tcW w:w="2116" w:type="dxa"/>
            <w:shd w:val="clear" w:color="auto" w:fill="auto"/>
          </w:tcPr>
          <w:p w14:paraId="454C5FD6" w14:textId="758D5E5C" w:rsidR="00EE139F" w:rsidRPr="007A40A4" w:rsidRDefault="00F959E8" w:rsidP="005F4779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 xml:space="preserve">Мощность </w:t>
            </w:r>
            <w:proofErr w:type="spellStart"/>
            <w:r w:rsidRPr="007A40A4">
              <w:rPr>
                <w:sz w:val="22"/>
                <w:szCs w:val="22"/>
              </w:rPr>
              <w:t>амбиентного</w:t>
            </w:r>
            <w:proofErr w:type="spellEnd"/>
            <w:r w:rsidRPr="007A40A4">
              <w:rPr>
                <w:sz w:val="22"/>
                <w:szCs w:val="22"/>
              </w:rPr>
              <w:t xml:space="preserve"> эквивалента дозы гамма-излучения</w:t>
            </w:r>
          </w:p>
        </w:tc>
        <w:tc>
          <w:tcPr>
            <w:tcW w:w="2126" w:type="dxa"/>
            <w:shd w:val="clear" w:color="auto" w:fill="auto"/>
          </w:tcPr>
          <w:p w14:paraId="1E05807E" w14:textId="77777777" w:rsidR="00EE139F" w:rsidRPr="007A40A4" w:rsidRDefault="00A66A0C" w:rsidP="00A66A0C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СанПиН и ГН, утв. Постановление МЗ РБ 28.12.2012 №213</w:t>
            </w:r>
          </w:p>
        </w:tc>
        <w:tc>
          <w:tcPr>
            <w:tcW w:w="2127" w:type="dxa"/>
            <w:shd w:val="clear" w:color="auto" w:fill="auto"/>
          </w:tcPr>
          <w:p w14:paraId="541F1CE4" w14:textId="77777777" w:rsidR="00EE139F" w:rsidRPr="007A40A4" w:rsidRDefault="00EE139F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 xml:space="preserve">МВИ.МН 2513-2006 </w:t>
            </w:r>
          </w:p>
        </w:tc>
      </w:tr>
      <w:tr w:rsidR="00F959E8" w:rsidRPr="007A40A4" w14:paraId="66F8ADF4" w14:textId="77777777" w:rsidTr="00A94120">
        <w:trPr>
          <w:trHeight w:val="277"/>
        </w:trPr>
        <w:tc>
          <w:tcPr>
            <w:tcW w:w="10065" w:type="dxa"/>
            <w:gridSpan w:val="6"/>
            <w:shd w:val="clear" w:color="auto" w:fill="auto"/>
          </w:tcPr>
          <w:p w14:paraId="0BE18D5C" w14:textId="23E8E621" w:rsidR="00F959E8" w:rsidRPr="007A40A4" w:rsidRDefault="00F959E8" w:rsidP="00A66A0C">
            <w:pPr>
              <w:rPr>
                <w:b/>
                <w:bCs/>
                <w:sz w:val="22"/>
                <w:szCs w:val="22"/>
              </w:rPr>
            </w:pPr>
            <w:r w:rsidRPr="007A40A4">
              <w:rPr>
                <w:b/>
                <w:bCs/>
                <w:sz w:val="22"/>
                <w:szCs w:val="22"/>
              </w:rPr>
              <w:t>Лаборатория ветеринарно-санитарной экспертизы</w:t>
            </w:r>
          </w:p>
        </w:tc>
      </w:tr>
      <w:tr w:rsidR="00F959E8" w:rsidRPr="007A40A4" w14:paraId="09DC0471" w14:textId="77777777" w:rsidTr="006B66B3">
        <w:trPr>
          <w:trHeight w:val="277"/>
        </w:trPr>
        <w:tc>
          <w:tcPr>
            <w:tcW w:w="851" w:type="dxa"/>
            <w:shd w:val="clear" w:color="auto" w:fill="auto"/>
          </w:tcPr>
          <w:p w14:paraId="24292494" w14:textId="3B56D0A6" w:rsidR="00F959E8" w:rsidRPr="007A40A4" w:rsidRDefault="00F959E8" w:rsidP="00F959E8">
            <w:pPr>
              <w:pStyle w:val="ab"/>
              <w:rPr>
                <w:lang w:val="ru-RU"/>
              </w:rPr>
            </w:pPr>
            <w:r w:rsidRPr="007A40A4">
              <w:t>1</w:t>
            </w:r>
            <w:r w:rsidRPr="007A40A4">
              <w:rPr>
                <w:lang w:val="ru-RU"/>
              </w:rPr>
              <w:t>7</w:t>
            </w:r>
            <w:r w:rsidRPr="007A40A4">
              <w:t>.1</w:t>
            </w:r>
          </w:p>
        </w:tc>
        <w:tc>
          <w:tcPr>
            <w:tcW w:w="1655" w:type="dxa"/>
            <w:shd w:val="clear" w:color="auto" w:fill="auto"/>
          </w:tcPr>
          <w:p w14:paraId="596CF6D0" w14:textId="73F58822" w:rsidR="00F959E8" w:rsidRPr="007A40A4" w:rsidRDefault="00F959E8" w:rsidP="00F959E8">
            <w:pPr>
              <w:pStyle w:val="Style4"/>
              <w:widowControl/>
              <w:tabs>
                <w:tab w:val="left" w:pos="460"/>
              </w:tabs>
              <w:spacing w:line="240" w:lineRule="auto"/>
              <w:ind w:left="-57"/>
              <w:rPr>
                <w:rStyle w:val="FontStyle20"/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Молоко и молочная продукция</w:t>
            </w:r>
          </w:p>
        </w:tc>
        <w:tc>
          <w:tcPr>
            <w:tcW w:w="1190" w:type="dxa"/>
            <w:shd w:val="clear" w:color="auto" w:fill="auto"/>
          </w:tcPr>
          <w:p w14:paraId="2D747517" w14:textId="139DCF58" w:rsidR="00F959E8" w:rsidRPr="007A40A4" w:rsidRDefault="00F959E8" w:rsidP="003672B2">
            <w:pPr>
              <w:pStyle w:val="Style4"/>
              <w:ind w:left="-102" w:right="-108"/>
              <w:rPr>
                <w:sz w:val="20"/>
                <w:szCs w:val="20"/>
              </w:rPr>
            </w:pPr>
            <w:r w:rsidRPr="007A40A4">
              <w:rPr>
                <w:sz w:val="20"/>
                <w:szCs w:val="20"/>
              </w:rPr>
              <w:t>01.41/04.125</w:t>
            </w:r>
          </w:p>
          <w:p w14:paraId="15250DF1" w14:textId="77777777" w:rsidR="00F959E8" w:rsidRPr="007A40A4" w:rsidRDefault="00F959E8" w:rsidP="003672B2">
            <w:pPr>
              <w:pStyle w:val="Style4"/>
              <w:ind w:left="-102" w:right="-108"/>
              <w:rPr>
                <w:sz w:val="20"/>
                <w:szCs w:val="20"/>
              </w:rPr>
            </w:pPr>
            <w:r w:rsidRPr="007A40A4">
              <w:rPr>
                <w:sz w:val="20"/>
                <w:szCs w:val="20"/>
              </w:rPr>
              <w:t>10.51/04.125</w:t>
            </w:r>
          </w:p>
          <w:p w14:paraId="61CDC83B" w14:textId="77777777" w:rsidR="00833D34" w:rsidRPr="007A40A4" w:rsidRDefault="00833D34" w:rsidP="00833D34"/>
          <w:p w14:paraId="1D32F92B" w14:textId="77777777" w:rsidR="00833D34" w:rsidRPr="007A40A4" w:rsidRDefault="00833D34" w:rsidP="00833D34"/>
          <w:p w14:paraId="203AAD4A" w14:textId="77777777" w:rsidR="00833D34" w:rsidRPr="007A40A4" w:rsidRDefault="00833D34" w:rsidP="00833D34"/>
          <w:p w14:paraId="2E6BC7C0" w14:textId="77DAD35C" w:rsidR="00833D34" w:rsidRPr="007A40A4" w:rsidRDefault="00833D34" w:rsidP="00833D34">
            <w:pPr>
              <w:rPr>
                <w:sz w:val="20"/>
              </w:rPr>
            </w:pPr>
          </w:p>
          <w:p w14:paraId="44457A7B" w14:textId="070E8546" w:rsidR="00833D34" w:rsidRPr="007A40A4" w:rsidRDefault="00833D34" w:rsidP="00833D34">
            <w:pPr>
              <w:tabs>
                <w:tab w:val="left" w:pos="870"/>
              </w:tabs>
            </w:pPr>
            <w:r w:rsidRPr="007A40A4">
              <w:tab/>
            </w:r>
          </w:p>
        </w:tc>
        <w:tc>
          <w:tcPr>
            <w:tcW w:w="2116" w:type="dxa"/>
            <w:shd w:val="clear" w:color="auto" w:fill="auto"/>
          </w:tcPr>
          <w:p w14:paraId="38789042" w14:textId="3EDD9322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Удельная (объемная) активность цезия-137</w:t>
            </w:r>
          </w:p>
        </w:tc>
        <w:tc>
          <w:tcPr>
            <w:tcW w:w="2126" w:type="dxa"/>
            <w:shd w:val="clear" w:color="auto" w:fill="auto"/>
          </w:tcPr>
          <w:p w14:paraId="55624D93" w14:textId="77777777" w:rsidR="00F959E8" w:rsidRPr="007A40A4" w:rsidRDefault="00F959E8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ГН 10-117-99(РДУ-99), утв. Постановлением МЗ РБ №16 от 26.04.1999</w:t>
            </w:r>
          </w:p>
          <w:p w14:paraId="04430A13" w14:textId="77777777" w:rsidR="00F959E8" w:rsidRPr="007A40A4" w:rsidRDefault="00F959E8" w:rsidP="00F959E8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A6FF661" w14:textId="77777777" w:rsidR="00F959E8" w:rsidRPr="007A40A4" w:rsidRDefault="00F959E8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МВИ.МН 1823-2007</w:t>
            </w:r>
          </w:p>
          <w:p w14:paraId="1AE62311" w14:textId="37D2A44B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 179-95</w:t>
            </w:r>
          </w:p>
        </w:tc>
      </w:tr>
      <w:tr w:rsidR="00F959E8" w:rsidRPr="007A40A4" w14:paraId="77992D51" w14:textId="77777777" w:rsidTr="006B66B3">
        <w:trPr>
          <w:trHeight w:val="277"/>
        </w:trPr>
        <w:tc>
          <w:tcPr>
            <w:tcW w:w="851" w:type="dxa"/>
            <w:shd w:val="clear" w:color="auto" w:fill="auto"/>
          </w:tcPr>
          <w:p w14:paraId="3EBB5FA0" w14:textId="6C64C9EB" w:rsidR="00F959E8" w:rsidRPr="007A40A4" w:rsidRDefault="00F959E8" w:rsidP="00F959E8">
            <w:pPr>
              <w:pStyle w:val="ab"/>
              <w:rPr>
                <w:lang w:val="ru-RU"/>
              </w:rPr>
            </w:pPr>
            <w:r w:rsidRPr="007A40A4">
              <w:lastRenderedPageBreak/>
              <w:t>1</w:t>
            </w:r>
            <w:r w:rsidRPr="007A40A4">
              <w:rPr>
                <w:lang w:val="ru-RU"/>
              </w:rPr>
              <w:t>8</w:t>
            </w:r>
            <w:r w:rsidRPr="007A40A4">
              <w:t>.1</w:t>
            </w:r>
          </w:p>
        </w:tc>
        <w:tc>
          <w:tcPr>
            <w:tcW w:w="1655" w:type="dxa"/>
            <w:shd w:val="clear" w:color="auto" w:fill="auto"/>
          </w:tcPr>
          <w:p w14:paraId="35504A3A" w14:textId="3ABF7082" w:rsidR="00F959E8" w:rsidRPr="007A40A4" w:rsidRDefault="00F959E8" w:rsidP="00F959E8">
            <w:pPr>
              <w:pStyle w:val="Style4"/>
              <w:widowControl/>
              <w:tabs>
                <w:tab w:val="left" w:pos="460"/>
              </w:tabs>
              <w:spacing w:line="240" w:lineRule="auto"/>
              <w:ind w:left="-57"/>
              <w:rPr>
                <w:rStyle w:val="FontStyle20"/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Мясо и мясная продукция</w:t>
            </w:r>
          </w:p>
        </w:tc>
        <w:tc>
          <w:tcPr>
            <w:tcW w:w="1190" w:type="dxa"/>
            <w:shd w:val="clear" w:color="auto" w:fill="auto"/>
          </w:tcPr>
          <w:p w14:paraId="643C6963" w14:textId="27C9D1C2" w:rsidR="00F959E8" w:rsidRPr="007A40A4" w:rsidRDefault="00F959E8" w:rsidP="003672B2">
            <w:pPr>
              <w:pStyle w:val="Style4"/>
              <w:ind w:left="-102" w:right="-108"/>
              <w:rPr>
                <w:sz w:val="20"/>
                <w:szCs w:val="20"/>
              </w:rPr>
            </w:pPr>
            <w:r w:rsidRPr="007A40A4">
              <w:rPr>
                <w:sz w:val="20"/>
                <w:szCs w:val="20"/>
              </w:rPr>
              <w:t xml:space="preserve">01.49/04.125 </w:t>
            </w:r>
          </w:p>
        </w:tc>
        <w:tc>
          <w:tcPr>
            <w:tcW w:w="2116" w:type="dxa"/>
            <w:shd w:val="clear" w:color="auto" w:fill="auto"/>
          </w:tcPr>
          <w:p w14:paraId="7CA3DE64" w14:textId="47CA3617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126" w:type="dxa"/>
            <w:shd w:val="clear" w:color="auto" w:fill="auto"/>
          </w:tcPr>
          <w:p w14:paraId="3389EA58" w14:textId="77777777" w:rsidR="00F959E8" w:rsidRPr="007A40A4" w:rsidRDefault="00F959E8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ГН 10-117-99(РДУ-99), утв. Постановлением МЗ РБ №16 от 26.04.1999</w:t>
            </w:r>
          </w:p>
          <w:p w14:paraId="3597A3F4" w14:textId="77777777" w:rsidR="00F959E8" w:rsidRPr="007A40A4" w:rsidRDefault="00F959E8" w:rsidP="00F959E8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162E821" w14:textId="77777777" w:rsidR="00F959E8" w:rsidRPr="007A40A4" w:rsidRDefault="00F959E8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МВИ.МН 1823-2007</w:t>
            </w:r>
          </w:p>
          <w:p w14:paraId="1579AAC6" w14:textId="30DF2BEA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 179-95</w:t>
            </w:r>
          </w:p>
        </w:tc>
      </w:tr>
      <w:tr w:rsidR="00F959E8" w:rsidRPr="007A40A4" w14:paraId="03F3BD28" w14:textId="77777777" w:rsidTr="006B66B3">
        <w:trPr>
          <w:trHeight w:val="277"/>
        </w:trPr>
        <w:tc>
          <w:tcPr>
            <w:tcW w:w="851" w:type="dxa"/>
            <w:shd w:val="clear" w:color="auto" w:fill="auto"/>
          </w:tcPr>
          <w:p w14:paraId="6F878E46" w14:textId="1BB9E35C" w:rsidR="00F959E8" w:rsidRPr="007A40A4" w:rsidRDefault="00F959E8" w:rsidP="00F959E8">
            <w:pPr>
              <w:pStyle w:val="ab"/>
              <w:rPr>
                <w:lang w:val="ru-RU"/>
              </w:rPr>
            </w:pPr>
            <w:r w:rsidRPr="007A40A4">
              <w:t>1</w:t>
            </w:r>
            <w:r w:rsidRPr="007A40A4">
              <w:rPr>
                <w:lang w:val="ru-RU"/>
              </w:rPr>
              <w:t>9</w:t>
            </w:r>
            <w:r w:rsidRPr="007A40A4">
              <w:t>.1</w:t>
            </w:r>
          </w:p>
        </w:tc>
        <w:tc>
          <w:tcPr>
            <w:tcW w:w="1655" w:type="dxa"/>
            <w:shd w:val="clear" w:color="auto" w:fill="auto"/>
          </w:tcPr>
          <w:p w14:paraId="3E6A0EFD" w14:textId="4DA84E41" w:rsidR="00F959E8" w:rsidRPr="007A40A4" w:rsidRDefault="00F959E8" w:rsidP="00F959E8">
            <w:pPr>
              <w:pStyle w:val="Style4"/>
              <w:widowControl/>
              <w:tabs>
                <w:tab w:val="left" w:pos="460"/>
              </w:tabs>
              <w:spacing w:line="240" w:lineRule="auto"/>
              <w:ind w:left="-57"/>
              <w:rPr>
                <w:rStyle w:val="FontStyle20"/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Клубнеплоды, корнеплоды, овощи, фрукты и садовые ягоды, грибы.</w:t>
            </w:r>
          </w:p>
        </w:tc>
        <w:tc>
          <w:tcPr>
            <w:tcW w:w="1190" w:type="dxa"/>
            <w:shd w:val="clear" w:color="auto" w:fill="auto"/>
          </w:tcPr>
          <w:p w14:paraId="05CDC79F" w14:textId="683DD964" w:rsidR="00F959E8" w:rsidRPr="007A40A4" w:rsidRDefault="00F959E8" w:rsidP="003672B2">
            <w:pPr>
              <w:pStyle w:val="Style4"/>
              <w:ind w:left="-102" w:right="-108"/>
              <w:rPr>
                <w:sz w:val="20"/>
                <w:szCs w:val="20"/>
              </w:rPr>
            </w:pPr>
            <w:r w:rsidRPr="007A40A4">
              <w:rPr>
                <w:sz w:val="20"/>
                <w:szCs w:val="20"/>
              </w:rPr>
              <w:t>01.13/04.125    01.25/04.125</w:t>
            </w:r>
          </w:p>
        </w:tc>
        <w:tc>
          <w:tcPr>
            <w:tcW w:w="2116" w:type="dxa"/>
            <w:shd w:val="clear" w:color="auto" w:fill="auto"/>
          </w:tcPr>
          <w:p w14:paraId="426FCBB8" w14:textId="3CB9E74F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126" w:type="dxa"/>
            <w:shd w:val="clear" w:color="auto" w:fill="auto"/>
          </w:tcPr>
          <w:p w14:paraId="42EB953F" w14:textId="77777777" w:rsidR="00F959E8" w:rsidRPr="007A40A4" w:rsidRDefault="00F959E8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ГН 10-117-99(РДУ-99), утв. Постановлением МЗ РБ №16 от 26.04.1999</w:t>
            </w:r>
          </w:p>
          <w:p w14:paraId="55E72B15" w14:textId="77777777" w:rsidR="00F959E8" w:rsidRPr="007A40A4" w:rsidRDefault="00F959E8" w:rsidP="00F959E8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53445B4" w14:textId="77777777" w:rsidR="00F959E8" w:rsidRPr="007A40A4" w:rsidRDefault="00F959E8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МВИ.МН 1823-2007</w:t>
            </w:r>
          </w:p>
          <w:p w14:paraId="206CAB48" w14:textId="6181CF68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 179-95</w:t>
            </w:r>
          </w:p>
        </w:tc>
      </w:tr>
      <w:tr w:rsidR="00F959E8" w:rsidRPr="007A40A4" w14:paraId="46DF0D93" w14:textId="77777777" w:rsidTr="006B66B3">
        <w:trPr>
          <w:trHeight w:val="277"/>
        </w:trPr>
        <w:tc>
          <w:tcPr>
            <w:tcW w:w="851" w:type="dxa"/>
            <w:shd w:val="clear" w:color="auto" w:fill="auto"/>
          </w:tcPr>
          <w:p w14:paraId="6D0EF613" w14:textId="2452ED08" w:rsidR="00F959E8" w:rsidRPr="007A40A4" w:rsidRDefault="00F959E8" w:rsidP="00F959E8">
            <w:pPr>
              <w:pStyle w:val="ab"/>
              <w:rPr>
                <w:lang w:val="ru-RU"/>
              </w:rPr>
            </w:pPr>
            <w:r w:rsidRPr="007A40A4">
              <w:rPr>
                <w:lang w:val="ru-RU"/>
              </w:rPr>
              <w:t>20</w:t>
            </w:r>
            <w:r w:rsidRPr="007A40A4">
              <w:t>.1</w:t>
            </w:r>
          </w:p>
        </w:tc>
        <w:tc>
          <w:tcPr>
            <w:tcW w:w="1655" w:type="dxa"/>
            <w:shd w:val="clear" w:color="auto" w:fill="auto"/>
          </w:tcPr>
          <w:p w14:paraId="7203365B" w14:textId="07BC255F" w:rsidR="00F959E8" w:rsidRPr="007A40A4" w:rsidRDefault="00F959E8" w:rsidP="00F959E8">
            <w:pPr>
              <w:pStyle w:val="Style4"/>
              <w:widowControl/>
              <w:tabs>
                <w:tab w:val="left" w:pos="460"/>
              </w:tabs>
              <w:spacing w:line="240" w:lineRule="auto"/>
              <w:ind w:left="-57"/>
              <w:rPr>
                <w:rStyle w:val="FontStyle20"/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Продукты переработки плодов и овощей (</w:t>
            </w:r>
            <w:proofErr w:type="gramStart"/>
            <w:r w:rsidRPr="007A40A4">
              <w:rPr>
                <w:sz w:val="22"/>
                <w:szCs w:val="22"/>
              </w:rPr>
              <w:t>плодоовощная  продукция</w:t>
            </w:r>
            <w:proofErr w:type="gramEnd"/>
            <w:r w:rsidRPr="007A40A4">
              <w:rPr>
                <w:sz w:val="22"/>
                <w:szCs w:val="22"/>
              </w:rPr>
              <w:t>)</w:t>
            </w:r>
          </w:p>
        </w:tc>
        <w:tc>
          <w:tcPr>
            <w:tcW w:w="1190" w:type="dxa"/>
            <w:shd w:val="clear" w:color="auto" w:fill="auto"/>
          </w:tcPr>
          <w:p w14:paraId="0049283D" w14:textId="18489CD7" w:rsidR="00F959E8" w:rsidRPr="007A40A4" w:rsidRDefault="00F959E8" w:rsidP="003672B2">
            <w:pPr>
              <w:pStyle w:val="Style4"/>
              <w:ind w:left="-102" w:right="-108"/>
              <w:rPr>
                <w:sz w:val="20"/>
                <w:szCs w:val="20"/>
              </w:rPr>
            </w:pPr>
            <w:r w:rsidRPr="007A40A4">
              <w:rPr>
                <w:sz w:val="20"/>
                <w:szCs w:val="20"/>
              </w:rPr>
              <w:t>10.31/04.125 10.39/04.125</w:t>
            </w:r>
          </w:p>
        </w:tc>
        <w:tc>
          <w:tcPr>
            <w:tcW w:w="2116" w:type="dxa"/>
            <w:shd w:val="clear" w:color="auto" w:fill="auto"/>
          </w:tcPr>
          <w:p w14:paraId="11996449" w14:textId="07184BC0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Удельная (объемная) активность цезия-137</w:t>
            </w:r>
          </w:p>
        </w:tc>
        <w:tc>
          <w:tcPr>
            <w:tcW w:w="2126" w:type="dxa"/>
            <w:shd w:val="clear" w:color="auto" w:fill="auto"/>
          </w:tcPr>
          <w:p w14:paraId="4A1EC82F" w14:textId="77777777" w:rsidR="00F959E8" w:rsidRPr="007A40A4" w:rsidRDefault="00F959E8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ГН 10-117-99(РДУ-99), утв. Постановлением МЗ РБ №16 от 26.04.1999</w:t>
            </w:r>
          </w:p>
          <w:p w14:paraId="44A8F9DF" w14:textId="77777777" w:rsidR="00F959E8" w:rsidRPr="007A40A4" w:rsidRDefault="00F959E8" w:rsidP="00F959E8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17589CC" w14:textId="77777777" w:rsidR="00F959E8" w:rsidRPr="007A40A4" w:rsidRDefault="00F959E8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МВИ.МН 1823-2007</w:t>
            </w:r>
          </w:p>
          <w:p w14:paraId="2186AE72" w14:textId="0BD21F21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 179-95</w:t>
            </w:r>
          </w:p>
        </w:tc>
      </w:tr>
      <w:tr w:rsidR="00F959E8" w:rsidRPr="007A40A4" w14:paraId="762E0075" w14:textId="77777777" w:rsidTr="006B66B3">
        <w:trPr>
          <w:trHeight w:val="277"/>
        </w:trPr>
        <w:tc>
          <w:tcPr>
            <w:tcW w:w="851" w:type="dxa"/>
            <w:shd w:val="clear" w:color="auto" w:fill="auto"/>
          </w:tcPr>
          <w:p w14:paraId="12354E90" w14:textId="13E4DBCC" w:rsidR="00F959E8" w:rsidRPr="007A40A4" w:rsidRDefault="00F959E8" w:rsidP="00F959E8">
            <w:pPr>
              <w:pStyle w:val="ab"/>
              <w:rPr>
                <w:lang w:val="ru-RU"/>
              </w:rPr>
            </w:pPr>
            <w:r w:rsidRPr="007A40A4">
              <w:t>2</w:t>
            </w:r>
            <w:r w:rsidRPr="007A40A4">
              <w:rPr>
                <w:lang w:val="ru-RU"/>
              </w:rPr>
              <w:t>1</w:t>
            </w:r>
            <w:r w:rsidRPr="007A40A4">
              <w:t>.1</w:t>
            </w:r>
          </w:p>
        </w:tc>
        <w:tc>
          <w:tcPr>
            <w:tcW w:w="1655" w:type="dxa"/>
            <w:shd w:val="clear" w:color="auto" w:fill="auto"/>
          </w:tcPr>
          <w:p w14:paraId="2213AD73" w14:textId="179B3DA6" w:rsidR="00F959E8" w:rsidRPr="007A40A4" w:rsidRDefault="00F959E8" w:rsidP="00F959E8">
            <w:pPr>
              <w:pStyle w:val="Style4"/>
              <w:widowControl/>
              <w:tabs>
                <w:tab w:val="left" w:pos="460"/>
              </w:tabs>
              <w:spacing w:line="240" w:lineRule="auto"/>
              <w:ind w:left="-57"/>
              <w:rPr>
                <w:rStyle w:val="FontStyle20"/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Дикорастущие ягоды.</w:t>
            </w:r>
          </w:p>
        </w:tc>
        <w:tc>
          <w:tcPr>
            <w:tcW w:w="1190" w:type="dxa"/>
            <w:shd w:val="clear" w:color="auto" w:fill="auto"/>
          </w:tcPr>
          <w:p w14:paraId="67F1E506" w14:textId="34B598A2" w:rsidR="00F959E8" w:rsidRPr="007A40A4" w:rsidRDefault="00F959E8" w:rsidP="003672B2">
            <w:pPr>
              <w:pStyle w:val="Style4"/>
              <w:ind w:left="-102" w:right="-108"/>
              <w:rPr>
                <w:sz w:val="20"/>
                <w:szCs w:val="20"/>
              </w:rPr>
            </w:pPr>
            <w:r w:rsidRPr="007A40A4">
              <w:rPr>
                <w:sz w:val="20"/>
                <w:szCs w:val="20"/>
              </w:rPr>
              <w:t>02.30/04.125</w:t>
            </w:r>
          </w:p>
        </w:tc>
        <w:tc>
          <w:tcPr>
            <w:tcW w:w="2116" w:type="dxa"/>
            <w:shd w:val="clear" w:color="auto" w:fill="auto"/>
          </w:tcPr>
          <w:p w14:paraId="45EC05A0" w14:textId="34E806CF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126" w:type="dxa"/>
            <w:shd w:val="clear" w:color="auto" w:fill="auto"/>
          </w:tcPr>
          <w:p w14:paraId="445A10C9" w14:textId="77777777" w:rsidR="00F959E8" w:rsidRPr="007A40A4" w:rsidRDefault="00F959E8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ГН 10-117-99(РДУ-99), утв. Постановлением МЗ РБ №16 от 26.04.1999</w:t>
            </w:r>
          </w:p>
          <w:p w14:paraId="0AA09AED" w14:textId="77777777" w:rsidR="00F959E8" w:rsidRPr="007A40A4" w:rsidRDefault="00F959E8" w:rsidP="00F959E8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CA92ECF" w14:textId="77777777" w:rsidR="00F959E8" w:rsidRPr="007A40A4" w:rsidRDefault="00F959E8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МВИ.МН 1823-2007</w:t>
            </w:r>
          </w:p>
          <w:p w14:paraId="4E643ABB" w14:textId="725FDA41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 179-95</w:t>
            </w:r>
          </w:p>
        </w:tc>
      </w:tr>
      <w:tr w:rsidR="00F959E8" w:rsidRPr="007A40A4" w14:paraId="0B9B8DCF" w14:textId="77777777" w:rsidTr="006B66B3">
        <w:trPr>
          <w:trHeight w:val="277"/>
        </w:trPr>
        <w:tc>
          <w:tcPr>
            <w:tcW w:w="851" w:type="dxa"/>
            <w:shd w:val="clear" w:color="auto" w:fill="auto"/>
          </w:tcPr>
          <w:p w14:paraId="69FF10C8" w14:textId="6191D7FA" w:rsidR="00F959E8" w:rsidRPr="007A40A4" w:rsidRDefault="00F959E8" w:rsidP="00F959E8">
            <w:pPr>
              <w:pStyle w:val="ab"/>
              <w:rPr>
                <w:lang w:val="ru-RU"/>
              </w:rPr>
            </w:pPr>
            <w:r w:rsidRPr="007A40A4">
              <w:t>2</w:t>
            </w:r>
            <w:r w:rsidRPr="007A40A4">
              <w:rPr>
                <w:lang w:val="ru-RU"/>
              </w:rPr>
              <w:t>2</w:t>
            </w:r>
            <w:r w:rsidRPr="007A40A4">
              <w:t>.1</w:t>
            </w:r>
          </w:p>
        </w:tc>
        <w:tc>
          <w:tcPr>
            <w:tcW w:w="1655" w:type="dxa"/>
            <w:shd w:val="clear" w:color="auto" w:fill="auto"/>
          </w:tcPr>
          <w:p w14:paraId="7933BEAA" w14:textId="0AC20A77" w:rsidR="00F959E8" w:rsidRPr="007A40A4" w:rsidRDefault="00F959E8" w:rsidP="00F959E8">
            <w:pPr>
              <w:pStyle w:val="Style4"/>
              <w:widowControl/>
              <w:tabs>
                <w:tab w:val="left" w:pos="460"/>
              </w:tabs>
              <w:spacing w:line="240" w:lineRule="auto"/>
              <w:ind w:left="-57"/>
              <w:rPr>
                <w:rStyle w:val="FontStyle20"/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Корма и кормовые добавки.</w:t>
            </w:r>
          </w:p>
        </w:tc>
        <w:tc>
          <w:tcPr>
            <w:tcW w:w="1190" w:type="dxa"/>
            <w:shd w:val="clear" w:color="auto" w:fill="auto"/>
          </w:tcPr>
          <w:p w14:paraId="5126832E" w14:textId="35AD3EFE" w:rsidR="00F959E8" w:rsidRPr="007A40A4" w:rsidRDefault="00F959E8" w:rsidP="003672B2">
            <w:pPr>
              <w:pStyle w:val="Style4"/>
              <w:ind w:left="-102" w:right="-108"/>
              <w:rPr>
                <w:sz w:val="20"/>
                <w:szCs w:val="20"/>
              </w:rPr>
            </w:pPr>
            <w:r w:rsidRPr="007A40A4">
              <w:rPr>
                <w:sz w:val="20"/>
                <w:szCs w:val="20"/>
              </w:rPr>
              <w:t>10.91/04.125</w:t>
            </w:r>
          </w:p>
        </w:tc>
        <w:tc>
          <w:tcPr>
            <w:tcW w:w="2116" w:type="dxa"/>
            <w:shd w:val="clear" w:color="auto" w:fill="auto"/>
          </w:tcPr>
          <w:p w14:paraId="4D836CA1" w14:textId="2802C9BA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Удельная (объемная) активность цезия-137</w:t>
            </w:r>
          </w:p>
        </w:tc>
        <w:tc>
          <w:tcPr>
            <w:tcW w:w="2126" w:type="dxa"/>
            <w:shd w:val="clear" w:color="auto" w:fill="auto"/>
          </w:tcPr>
          <w:p w14:paraId="45EB2C10" w14:textId="0E01BBCA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РДУ содержание Цезия-137 и Стронция-90 в сельскохозяйственном сырье и кормах, утв. Постановлением МСХ и П РБ от 03,08,1999г.</w:t>
            </w:r>
          </w:p>
        </w:tc>
        <w:tc>
          <w:tcPr>
            <w:tcW w:w="2127" w:type="dxa"/>
            <w:shd w:val="clear" w:color="auto" w:fill="auto"/>
          </w:tcPr>
          <w:p w14:paraId="738DF857" w14:textId="77777777" w:rsidR="00F959E8" w:rsidRPr="007A40A4" w:rsidRDefault="00F959E8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МВИ.МН 1823-2007</w:t>
            </w:r>
          </w:p>
          <w:p w14:paraId="6A0637E7" w14:textId="287D1825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 179-95</w:t>
            </w:r>
          </w:p>
        </w:tc>
      </w:tr>
      <w:tr w:rsidR="00F959E8" w:rsidRPr="007A40A4" w14:paraId="75B9B807" w14:textId="77777777" w:rsidTr="006B66B3">
        <w:trPr>
          <w:trHeight w:val="277"/>
        </w:trPr>
        <w:tc>
          <w:tcPr>
            <w:tcW w:w="851" w:type="dxa"/>
            <w:shd w:val="clear" w:color="auto" w:fill="auto"/>
          </w:tcPr>
          <w:p w14:paraId="69FD5B47" w14:textId="29B72873" w:rsidR="00F959E8" w:rsidRPr="007A40A4" w:rsidRDefault="00F959E8" w:rsidP="00F959E8">
            <w:pPr>
              <w:pStyle w:val="ab"/>
              <w:rPr>
                <w:lang w:val="ru-RU"/>
              </w:rPr>
            </w:pPr>
            <w:r w:rsidRPr="007A40A4">
              <w:t>2</w:t>
            </w:r>
            <w:r w:rsidRPr="007A40A4">
              <w:rPr>
                <w:lang w:val="ru-RU"/>
              </w:rPr>
              <w:t>3</w:t>
            </w:r>
            <w:r w:rsidRPr="007A40A4">
              <w:t>.1</w:t>
            </w:r>
          </w:p>
        </w:tc>
        <w:tc>
          <w:tcPr>
            <w:tcW w:w="1655" w:type="dxa"/>
            <w:shd w:val="clear" w:color="auto" w:fill="auto"/>
          </w:tcPr>
          <w:p w14:paraId="37A3ACA1" w14:textId="35054F3F" w:rsidR="00F959E8" w:rsidRPr="007A40A4" w:rsidRDefault="00F959E8" w:rsidP="00F959E8">
            <w:pPr>
              <w:pStyle w:val="Style4"/>
              <w:widowControl/>
              <w:tabs>
                <w:tab w:val="left" w:pos="460"/>
              </w:tabs>
              <w:spacing w:line="240" w:lineRule="auto"/>
              <w:ind w:left="-57"/>
              <w:rPr>
                <w:rStyle w:val="FontStyle20"/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 xml:space="preserve">Мясо птиц и </w:t>
            </w:r>
            <w:proofErr w:type="gramStart"/>
            <w:r w:rsidRPr="007A40A4">
              <w:rPr>
                <w:sz w:val="22"/>
                <w:szCs w:val="22"/>
              </w:rPr>
              <w:t>продукты  ее</w:t>
            </w:r>
            <w:proofErr w:type="gramEnd"/>
            <w:r w:rsidRPr="007A40A4">
              <w:rPr>
                <w:sz w:val="22"/>
                <w:szCs w:val="22"/>
              </w:rPr>
              <w:t xml:space="preserve">  переработки.</w:t>
            </w:r>
          </w:p>
        </w:tc>
        <w:tc>
          <w:tcPr>
            <w:tcW w:w="1190" w:type="dxa"/>
            <w:shd w:val="clear" w:color="auto" w:fill="auto"/>
          </w:tcPr>
          <w:p w14:paraId="1D225D4E" w14:textId="52565C55" w:rsidR="00F959E8" w:rsidRPr="007A40A4" w:rsidRDefault="00F959E8" w:rsidP="003672B2">
            <w:pPr>
              <w:pStyle w:val="Style4"/>
              <w:ind w:left="-102" w:right="-108"/>
              <w:rPr>
                <w:sz w:val="20"/>
                <w:szCs w:val="20"/>
              </w:rPr>
            </w:pPr>
            <w:r w:rsidRPr="007A40A4">
              <w:rPr>
                <w:sz w:val="20"/>
                <w:szCs w:val="20"/>
              </w:rPr>
              <w:t>10.12/04.125</w:t>
            </w:r>
          </w:p>
        </w:tc>
        <w:tc>
          <w:tcPr>
            <w:tcW w:w="2116" w:type="dxa"/>
            <w:shd w:val="clear" w:color="auto" w:fill="auto"/>
          </w:tcPr>
          <w:p w14:paraId="4A623162" w14:textId="40034B80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Удельная (объемная) активность цезия-137</w:t>
            </w:r>
          </w:p>
        </w:tc>
        <w:tc>
          <w:tcPr>
            <w:tcW w:w="2126" w:type="dxa"/>
            <w:shd w:val="clear" w:color="auto" w:fill="auto"/>
          </w:tcPr>
          <w:p w14:paraId="340D5159" w14:textId="59743D72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ГН 10-117-99(РДУ-99), утв. Постановлением МЗ РБ №16 от 26.04.1999</w:t>
            </w:r>
          </w:p>
        </w:tc>
        <w:tc>
          <w:tcPr>
            <w:tcW w:w="2127" w:type="dxa"/>
            <w:shd w:val="clear" w:color="auto" w:fill="auto"/>
          </w:tcPr>
          <w:p w14:paraId="5B663759" w14:textId="2544370D" w:rsidR="00F959E8" w:rsidRPr="007A40A4" w:rsidRDefault="00F959E8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МВИ.МН 1823-2007</w:t>
            </w:r>
          </w:p>
          <w:p w14:paraId="7DF68783" w14:textId="7B66319D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 179-95</w:t>
            </w:r>
          </w:p>
        </w:tc>
      </w:tr>
      <w:tr w:rsidR="00F959E8" w:rsidRPr="007A40A4" w14:paraId="6D681584" w14:textId="77777777" w:rsidTr="006B66B3">
        <w:trPr>
          <w:trHeight w:val="277"/>
        </w:trPr>
        <w:tc>
          <w:tcPr>
            <w:tcW w:w="851" w:type="dxa"/>
            <w:shd w:val="clear" w:color="auto" w:fill="auto"/>
          </w:tcPr>
          <w:p w14:paraId="5E0353F0" w14:textId="3A75CB60" w:rsidR="00F959E8" w:rsidRPr="007A40A4" w:rsidRDefault="00F959E8" w:rsidP="00F959E8">
            <w:pPr>
              <w:pStyle w:val="ab"/>
              <w:rPr>
                <w:lang w:val="ru-RU"/>
              </w:rPr>
            </w:pPr>
            <w:r w:rsidRPr="007A40A4">
              <w:t>2</w:t>
            </w:r>
            <w:r w:rsidRPr="007A40A4">
              <w:rPr>
                <w:lang w:val="ru-RU"/>
              </w:rPr>
              <w:t>4</w:t>
            </w:r>
            <w:r w:rsidRPr="007A40A4">
              <w:t>.1</w:t>
            </w:r>
          </w:p>
        </w:tc>
        <w:tc>
          <w:tcPr>
            <w:tcW w:w="1655" w:type="dxa"/>
            <w:shd w:val="clear" w:color="auto" w:fill="auto"/>
          </w:tcPr>
          <w:p w14:paraId="40B7FE52" w14:textId="44678105" w:rsidR="00F959E8" w:rsidRPr="007A40A4" w:rsidRDefault="00F959E8" w:rsidP="00F959E8">
            <w:pPr>
              <w:pStyle w:val="Style4"/>
              <w:widowControl/>
              <w:tabs>
                <w:tab w:val="left" w:pos="460"/>
              </w:tabs>
              <w:spacing w:line="240" w:lineRule="auto"/>
              <w:ind w:left="-57"/>
              <w:rPr>
                <w:rStyle w:val="FontStyle20"/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Рыба и рыбная продукция.</w:t>
            </w:r>
          </w:p>
        </w:tc>
        <w:tc>
          <w:tcPr>
            <w:tcW w:w="1190" w:type="dxa"/>
            <w:shd w:val="clear" w:color="auto" w:fill="auto"/>
          </w:tcPr>
          <w:p w14:paraId="6DA46B59" w14:textId="5620FC59" w:rsidR="00F959E8" w:rsidRPr="007A40A4" w:rsidRDefault="00F959E8" w:rsidP="003672B2">
            <w:pPr>
              <w:pStyle w:val="Style4"/>
              <w:ind w:left="-102" w:right="-108"/>
              <w:rPr>
                <w:sz w:val="20"/>
                <w:szCs w:val="20"/>
              </w:rPr>
            </w:pPr>
            <w:r w:rsidRPr="007A40A4">
              <w:rPr>
                <w:sz w:val="20"/>
                <w:szCs w:val="20"/>
              </w:rPr>
              <w:t>03.00/04.125</w:t>
            </w:r>
          </w:p>
        </w:tc>
        <w:tc>
          <w:tcPr>
            <w:tcW w:w="2116" w:type="dxa"/>
            <w:shd w:val="clear" w:color="auto" w:fill="auto"/>
          </w:tcPr>
          <w:p w14:paraId="57B7342F" w14:textId="4FA49B5A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Удельная (объемная) активность цезия-137</w:t>
            </w:r>
          </w:p>
        </w:tc>
        <w:tc>
          <w:tcPr>
            <w:tcW w:w="2126" w:type="dxa"/>
            <w:shd w:val="clear" w:color="auto" w:fill="auto"/>
          </w:tcPr>
          <w:p w14:paraId="2A59DCD9" w14:textId="78E8B6B1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ГН 10-117-99(РДУ-99), утв. Постановлением МЗ РБ №16 от 26.04.1999</w:t>
            </w:r>
          </w:p>
        </w:tc>
        <w:tc>
          <w:tcPr>
            <w:tcW w:w="2127" w:type="dxa"/>
            <w:shd w:val="clear" w:color="auto" w:fill="auto"/>
          </w:tcPr>
          <w:p w14:paraId="12B58CD4" w14:textId="41D8D688" w:rsidR="00F959E8" w:rsidRPr="007A40A4" w:rsidRDefault="00F959E8" w:rsidP="00F959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МВИ.МН 1823-2007</w:t>
            </w:r>
          </w:p>
          <w:p w14:paraId="547A2847" w14:textId="59E8637A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 179-95</w:t>
            </w:r>
          </w:p>
        </w:tc>
      </w:tr>
      <w:tr w:rsidR="00F959E8" w:rsidRPr="007A40A4" w14:paraId="7E6EE7B1" w14:textId="77777777" w:rsidTr="006B66B3">
        <w:trPr>
          <w:trHeight w:val="277"/>
        </w:trPr>
        <w:tc>
          <w:tcPr>
            <w:tcW w:w="851" w:type="dxa"/>
            <w:shd w:val="clear" w:color="auto" w:fill="auto"/>
          </w:tcPr>
          <w:p w14:paraId="23B3B196" w14:textId="53221833" w:rsidR="00F959E8" w:rsidRPr="007A40A4" w:rsidRDefault="00F959E8" w:rsidP="00F959E8">
            <w:pPr>
              <w:pStyle w:val="ab"/>
              <w:rPr>
                <w:lang w:val="ru-RU"/>
              </w:rPr>
            </w:pPr>
            <w:r w:rsidRPr="007A40A4">
              <w:t>2</w:t>
            </w:r>
            <w:r w:rsidRPr="007A40A4">
              <w:rPr>
                <w:lang w:val="ru-RU"/>
              </w:rPr>
              <w:t>5</w:t>
            </w:r>
            <w:r w:rsidRPr="007A40A4">
              <w:t>.1</w:t>
            </w:r>
          </w:p>
        </w:tc>
        <w:tc>
          <w:tcPr>
            <w:tcW w:w="1655" w:type="dxa"/>
            <w:shd w:val="clear" w:color="auto" w:fill="auto"/>
          </w:tcPr>
          <w:p w14:paraId="3FB08203" w14:textId="1AA4A3F0" w:rsidR="00F959E8" w:rsidRPr="007A40A4" w:rsidRDefault="00F959E8" w:rsidP="00F959E8">
            <w:pPr>
              <w:pStyle w:val="Style4"/>
              <w:widowControl/>
              <w:tabs>
                <w:tab w:val="left" w:pos="460"/>
              </w:tabs>
              <w:spacing w:line="240" w:lineRule="auto"/>
              <w:ind w:left="-57"/>
              <w:rPr>
                <w:rStyle w:val="FontStyle20"/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Рабочие места различных видов трудовой деятельности.</w:t>
            </w:r>
          </w:p>
        </w:tc>
        <w:tc>
          <w:tcPr>
            <w:tcW w:w="1190" w:type="dxa"/>
            <w:shd w:val="clear" w:color="auto" w:fill="auto"/>
          </w:tcPr>
          <w:p w14:paraId="7178819B" w14:textId="67D28DFB" w:rsidR="00F959E8" w:rsidRPr="007A40A4" w:rsidRDefault="00F959E8" w:rsidP="003672B2">
            <w:pPr>
              <w:pStyle w:val="Style4"/>
              <w:ind w:left="-102" w:right="-108"/>
              <w:rPr>
                <w:sz w:val="20"/>
                <w:szCs w:val="20"/>
              </w:rPr>
            </w:pPr>
            <w:r w:rsidRPr="007A40A4">
              <w:rPr>
                <w:sz w:val="20"/>
                <w:szCs w:val="20"/>
              </w:rPr>
              <w:t>100.11/04.056     100.12/04.056</w:t>
            </w:r>
          </w:p>
        </w:tc>
        <w:tc>
          <w:tcPr>
            <w:tcW w:w="2116" w:type="dxa"/>
            <w:shd w:val="clear" w:color="auto" w:fill="auto"/>
          </w:tcPr>
          <w:p w14:paraId="37111351" w14:textId="4D683D5D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 xml:space="preserve">Мощность </w:t>
            </w:r>
            <w:proofErr w:type="spellStart"/>
            <w:r w:rsidRPr="007A40A4">
              <w:rPr>
                <w:sz w:val="22"/>
                <w:szCs w:val="22"/>
              </w:rPr>
              <w:t>амбиентного</w:t>
            </w:r>
            <w:proofErr w:type="spellEnd"/>
            <w:r w:rsidRPr="007A40A4">
              <w:rPr>
                <w:sz w:val="22"/>
                <w:szCs w:val="22"/>
              </w:rPr>
              <w:t xml:space="preserve"> эквивалента дозы гамма-излучения</w:t>
            </w:r>
          </w:p>
        </w:tc>
        <w:tc>
          <w:tcPr>
            <w:tcW w:w="2126" w:type="dxa"/>
            <w:shd w:val="clear" w:color="auto" w:fill="auto"/>
          </w:tcPr>
          <w:p w14:paraId="251ED595" w14:textId="3306FAF1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ГН, утв.  Постановлением МЗ РБ №213 от 28.12.2012</w:t>
            </w:r>
          </w:p>
        </w:tc>
        <w:tc>
          <w:tcPr>
            <w:tcW w:w="2127" w:type="dxa"/>
            <w:shd w:val="clear" w:color="auto" w:fill="auto"/>
          </w:tcPr>
          <w:p w14:paraId="2AF46FB9" w14:textId="2DD5C771" w:rsidR="00F959E8" w:rsidRPr="007A40A4" w:rsidRDefault="00F959E8" w:rsidP="00F959E8">
            <w:pPr>
              <w:rPr>
                <w:sz w:val="22"/>
                <w:szCs w:val="22"/>
              </w:rPr>
            </w:pPr>
            <w:r w:rsidRPr="007A40A4">
              <w:rPr>
                <w:sz w:val="22"/>
                <w:szCs w:val="22"/>
              </w:rPr>
              <w:t>МВИ.МН 2513-2006</w:t>
            </w:r>
          </w:p>
        </w:tc>
      </w:tr>
    </w:tbl>
    <w:p w14:paraId="5FBAACF8" w14:textId="77777777" w:rsidR="00F35D9E" w:rsidRPr="007A40A4" w:rsidRDefault="00F35D9E" w:rsidP="00F35D9E">
      <w:pPr>
        <w:pStyle w:val="ab"/>
        <w:rPr>
          <w:lang w:val="ru-RU"/>
        </w:rPr>
      </w:pPr>
    </w:p>
    <w:p w14:paraId="788460C6" w14:textId="77777777" w:rsidR="00833D34" w:rsidRPr="007A40A4" w:rsidRDefault="00833D34" w:rsidP="00833D34">
      <w:pPr>
        <w:pStyle w:val="ab"/>
        <w:ind w:left="142"/>
        <w:rPr>
          <w:sz w:val="24"/>
          <w:szCs w:val="24"/>
        </w:rPr>
      </w:pPr>
      <w:proofErr w:type="spellStart"/>
      <w:r w:rsidRPr="007A40A4">
        <w:rPr>
          <w:sz w:val="24"/>
          <w:szCs w:val="24"/>
        </w:rPr>
        <w:t>Примечание</w:t>
      </w:r>
      <w:proofErr w:type="spellEnd"/>
      <w:r w:rsidRPr="007A40A4">
        <w:rPr>
          <w:sz w:val="24"/>
          <w:szCs w:val="24"/>
        </w:rPr>
        <w:t>:</w:t>
      </w:r>
    </w:p>
    <w:p w14:paraId="09818C96" w14:textId="77777777" w:rsidR="00833D34" w:rsidRPr="007A40A4" w:rsidRDefault="00833D34" w:rsidP="00833D34">
      <w:pPr>
        <w:ind w:left="142"/>
        <w:rPr>
          <w:szCs w:val="24"/>
        </w:rPr>
      </w:pPr>
      <w:r w:rsidRPr="007A40A4">
        <w:rPr>
          <w:szCs w:val="24"/>
        </w:rPr>
        <w:t>* - Лабораторная деятельность осуществляется за пределами лаборатории.</w:t>
      </w:r>
    </w:p>
    <w:p w14:paraId="57A88F0A" w14:textId="77777777" w:rsidR="00833D34" w:rsidRPr="007A40A4" w:rsidRDefault="00833D34" w:rsidP="00833D34">
      <w:pPr>
        <w:pStyle w:val="ab"/>
        <w:ind w:left="142"/>
        <w:rPr>
          <w:sz w:val="28"/>
          <w:szCs w:val="28"/>
          <w:lang w:val="ru-RU"/>
        </w:rPr>
      </w:pPr>
    </w:p>
    <w:p w14:paraId="47B4EFC5" w14:textId="77777777" w:rsidR="00596E30" w:rsidRPr="00596E30" w:rsidRDefault="00596E30" w:rsidP="00596E30">
      <w:pPr>
        <w:pStyle w:val="ab"/>
        <w:ind w:left="142"/>
        <w:rPr>
          <w:sz w:val="28"/>
          <w:szCs w:val="28"/>
          <w:lang w:val="ru-RU"/>
        </w:rPr>
      </w:pPr>
      <w:r w:rsidRPr="00596E30">
        <w:rPr>
          <w:sz w:val="28"/>
          <w:szCs w:val="28"/>
          <w:lang w:val="ru-RU"/>
        </w:rPr>
        <w:t>Руководитель органа</w:t>
      </w:r>
    </w:p>
    <w:p w14:paraId="035F36C1" w14:textId="77777777" w:rsidR="00596E30" w:rsidRPr="00596E30" w:rsidRDefault="00596E30" w:rsidP="00596E30">
      <w:pPr>
        <w:pStyle w:val="ab"/>
        <w:ind w:left="142"/>
        <w:rPr>
          <w:sz w:val="28"/>
          <w:szCs w:val="28"/>
          <w:lang w:val="ru-RU"/>
        </w:rPr>
      </w:pPr>
      <w:r w:rsidRPr="00596E30">
        <w:rPr>
          <w:sz w:val="28"/>
          <w:szCs w:val="28"/>
          <w:lang w:val="ru-RU"/>
        </w:rPr>
        <w:t xml:space="preserve">по аккредитации Республики Беларусь – </w:t>
      </w:r>
    </w:p>
    <w:p w14:paraId="76C449F3" w14:textId="77777777" w:rsidR="00596E30" w:rsidRPr="00596E30" w:rsidRDefault="00596E30" w:rsidP="00596E30">
      <w:pPr>
        <w:pStyle w:val="ab"/>
        <w:ind w:left="142"/>
        <w:rPr>
          <w:sz w:val="28"/>
          <w:szCs w:val="28"/>
          <w:lang w:val="ru-RU"/>
        </w:rPr>
      </w:pPr>
      <w:r w:rsidRPr="00596E30">
        <w:rPr>
          <w:sz w:val="28"/>
          <w:szCs w:val="28"/>
          <w:lang w:val="ru-RU"/>
        </w:rPr>
        <w:t>директор Государственного</w:t>
      </w:r>
    </w:p>
    <w:p w14:paraId="38A4AB40" w14:textId="3962A9D2" w:rsidR="00903509" w:rsidRPr="003575BF" w:rsidRDefault="00596E30" w:rsidP="00596E30">
      <w:pPr>
        <w:pStyle w:val="ab"/>
        <w:ind w:left="142"/>
        <w:rPr>
          <w:sz w:val="28"/>
          <w:szCs w:val="28"/>
          <w:lang w:val="ru-RU"/>
        </w:rPr>
      </w:pPr>
      <w:r w:rsidRPr="00596E30"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F959E8" w:rsidRPr="007A40A4">
        <w:rPr>
          <w:sz w:val="28"/>
          <w:szCs w:val="28"/>
          <w:lang w:val="ru-RU"/>
        </w:rPr>
        <w:t>Е</w:t>
      </w:r>
      <w:r w:rsidR="00903509" w:rsidRPr="007A40A4">
        <w:rPr>
          <w:sz w:val="28"/>
          <w:szCs w:val="28"/>
          <w:lang w:val="ru-RU"/>
        </w:rPr>
        <w:t>.</w:t>
      </w:r>
      <w:r w:rsidR="00F959E8" w:rsidRPr="007A40A4">
        <w:rPr>
          <w:sz w:val="28"/>
          <w:szCs w:val="28"/>
          <w:lang w:val="ru-RU"/>
        </w:rPr>
        <w:t>В</w:t>
      </w:r>
      <w:r w:rsidR="00903509" w:rsidRPr="007A40A4">
        <w:rPr>
          <w:sz w:val="28"/>
          <w:szCs w:val="28"/>
          <w:lang w:val="ru-RU"/>
        </w:rPr>
        <w:t xml:space="preserve">. </w:t>
      </w:r>
      <w:r w:rsidR="00F959E8" w:rsidRPr="007A40A4">
        <w:rPr>
          <w:sz w:val="28"/>
          <w:szCs w:val="28"/>
          <w:lang w:val="ru-RU"/>
        </w:rPr>
        <w:t>Бережных</w:t>
      </w:r>
    </w:p>
    <w:p w14:paraId="204A91D1" w14:textId="77777777" w:rsidR="00F35D9E" w:rsidRPr="003575BF" w:rsidRDefault="00F35D9E" w:rsidP="00F35D9E">
      <w:pPr>
        <w:pStyle w:val="ab"/>
        <w:tabs>
          <w:tab w:val="left" w:pos="3385"/>
        </w:tabs>
        <w:rPr>
          <w:b/>
          <w:lang w:val="ru-RU"/>
        </w:rPr>
      </w:pPr>
    </w:p>
    <w:sectPr w:rsidR="00F35D9E" w:rsidRPr="003575BF" w:rsidSect="00833D34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851" w:right="567" w:bottom="851" w:left="1134" w:header="284" w:footer="6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FDE94" w14:textId="77777777" w:rsidR="00167148" w:rsidRDefault="00167148">
      <w:r>
        <w:separator/>
      </w:r>
    </w:p>
  </w:endnote>
  <w:endnote w:type="continuationSeparator" w:id="0">
    <w:p w14:paraId="23982E7F" w14:textId="77777777" w:rsidR="00167148" w:rsidRDefault="00167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9710" w:type="dxa"/>
      <w:tblInd w:w="7" w:type="dxa"/>
      <w:tblLook w:val="04A0" w:firstRow="1" w:lastRow="0" w:firstColumn="1" w:lastColumn="0" w:noHBand="0" w:noVBand="1"/>
    </w:tblPr>
    <w:tblGrid>
      <w:gridCol w:w="3849"/>
      <w:gridCol w:w="3194"/>
      <w:gridCol w:w="3169"/>
      <w:gridCol w:w="3149"/>
      <w:gridCol w:w="3056"/>
      <w:gridCol w:w="3293"/>
    </w:tblGrid>
    <w:tr w:rsidR="00833D34" w:rsidRPr="00197E73" w14:paraId="083E31B5" w14:textId="77777777" w:rsidTr="00EA1314">
      <w:trPr>
        <w:trHeight w:val="70"/>
      </w:trPr>
      <w:tc>
        <w:tcPr>
          <w:tcW w:w="3276" w:type="dxa"/>
          <w:vAlign w:val="center"/>
        </w:tcPr>
        <w:p w14:paraId="269B6FC8" w14:textId="77777777" w:rsidR="00833D34" w:rsidRPr="00EA2E63" w:rsidRDefault="00833D34" w:rsidP="00833D34">
          <w:pPr>
            <w:pStyle w:val="ab"/>
            <w:ind w:left="32"/>
            <w:rPr>
              <w:rFonts w:eastAsia="ArialMT"/>
              <w:sz w:val="24"/>
              <w:szCs w:val="24"/>
              <w:lang w:val="ru-RU"/>
            </w:rPr>
          </w:pPr>
          <w:r w:rsidRPr="00EA2E63">
            <w:rPr>
              <w:rFonts w:eastAsia="ArialMT"/>
              <w:sz w:val="24"/>
              <w:szCs w:val="24"/>
              <w:lang w:val="ru-RU"/>
            </w:rPr>
            <w:t xml:space="preserve">______________________________ </w:t>
          </w:r>
        </w:p>
        <w:p w14:paraId="32C44DC2" w14:textId="341C020E" w:rsidR="00833D34" w:rsidRPr="00833D34" w:rsidRDefault="00833D34" w:rsidP="00833D34">
          <w:pPr>
            <w:pStyle w:val="ab"/>
            <w:rPr>
              <w:rFonts w:eastAsia="ArialMT"/>
              <w:lang w:val="ru-RU"/>
            </w:rPr>
          </w:pPr>
          <w:r w:rsidRPr="00EA2E63">
            <w:rPr>
              <w:rFonts w:eastAsia="ArialMT"/>
              <w:sz w:val="18"/>
              <w:szCs w:val="18"/>
              <w:lang w:val="ru-RU"/>
            </w:rPr>
            <w:t>подпись ведущего эксперта по аккредитации</w:t>
          </w:r>
        </w:p>
      </w:tc>
      <w:tc>
        <w:tcPr>
          <w:tcW w:w="3276" w:type="dxa"/>
          <w:vAlign w:val="center"/>
        </w:tcPr>
        <w:p w14:paraId="3187A7FB" w14:textId="34A08BB2" w:rsidR="00833D34" w:rsidRPr="00EA2E63" w:rsidRDefault="00833D34" w:rsidP="00833D34">
          <w:pPr>
            <w:pStyle w:val="ab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</w:rPr>
            <w:t>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</w:t>
          </w:r>
          <w:r w:rsidRPr="00EA2E63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05</w:t>
          </w:r>
          <w:r w:rsidRPr="00EA2E63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</w:t>
          </w:r>
        </w:p>
        <w:p w14:paraId="2FE7D6EE" w14:textId="3C441A4E" w:rsidR="00833D34" w:rsidRPr="0021335C" w:rsidRDefault="00833D34" w:rsidP="00833D34">
          <w:pPr>
            <w:pStyle w:val="ab"/>
            <w:jc w:val="center"/>
            <w:rPr>
              <w:rFonts w:eastAsia="ArialMT"/>
            </w:rPr>
          </w:pPr>
          <w:r w:rsidRPr="00EA2E63">
            <w:rPr>
              <w:rFonts w:eastAsia="ArialMT"/>
              <w:sz w:val="18"/>
              <w:szCs w:val="18"/>
              <w:lang w:val="ru-RU"/>
            </w:rPr>
            <w:t>дата принятия решения</w:t>
          </w:r>
        </w:p>
      </w:tc>
      <w:tc>
        <w:tcPr>
          <w:tcW w:w="3276" w:type="dxa"/>
          <w:vAlign w:val="center"/>
        </w:tcPr>
        <w:p w14:paraId="6C2D3EED" w14:textId="1BB1FF2D" w:rsidR="00833D34" w:rsidRPr="0021335C" w:rsidRDefault="00833D34" w:rsidP="00833D34">
          <w:pPr>
            <w:pStyle w:val="ab"/>
            <w:jc w:val="right"/>
            <w:rPr>
              <w:rFonts w:eastAsia="ArialMT"/>
            </w:rPr>
          </w:pPr>
          <w:r w:rsidRPr="00EA2E63">
            <w:rPr>
              <w:rFonts w:eastAsia="ArialMT"/>
              <w:sz w:val="24"/>
              <w:szCs w:val="24"/>
              <w:lang w:val="ru-RU"/>
            </w:rPr>
            <w:t xml:space="preserve">Лист </w: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begin"/>
          </w:r>
          <w:r w:rsidRPr="00EA2E63">
            <w:rPr>
              <w:rFonts w:eastAsia="ArialMT"/>
              <w:sz w:val="24"/>
              <w:szCs w:val="24"/>
              <w:lang w:val="ru-RU"/>
            </w:rPr>
            <w:instrText xml:space="preserve"> PAGE </w:instrTex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separate"/>
          </w:r>
          <w:r>
            <w:rPr>
              <w:rFonts w:eastAsia="ArialMT"/>
              <w:sz w:val="24"/>
              <w:szCs w:val="24"/>
              <w:lang w:val="ru-RU"/>
            </w:rPr>
            <w:t>1</w: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end"/>
          </w:r>
          <w:r w:rsidRPr="00EA2E63">
            <w:rPr>
              <w:rFonts w:eastAsia="ArialMT"/>
              <w:sz w:val="24"/>
              <w:szCs w:val="24"/>
              <w:lang w:val="ru-RU"/>
            </w:rPr>
            <w:t xml:space="preserve"> Листов </w: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begin"/>
          </w:r>
          <w:r w:rsidRPr="00EA2E63">
            <w:rPr>
              <w:rFonts w:eastAsia="ArialMT"/>
              <w:sz w:val="24"/>
              <w:szCs w:val="24"/>
              <w:lang w:val="ru-RU"/>
            </w:rPr>
            <w:instrText xml:space="preserve"> NUMPAGES </w:instrTex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separate"/>
          </w:r>
          <w:r>
            <w:rPr>
              <w:rFonts w:eastAsia="ArialMT"/>
              <w:sz w:val="24"/>
              <w:szCs w:val="24"/>
              <w:lang w:val="ru-RU"/>
            </w:rPr>
            <w:t>2</w: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end"/>
          </w:r>
        </w:p>
      </w:tc>
      <w:tc>
        <w:tcPr>
          <w:tcW w:w="3276" w:type="dxa"/>
          <w:shd w:val="clear" w:color="auto" w:fill="auto"/>
        </w:tcPr>
        <w:p w14:paraId="178DF425" w14:textId="3D95B16C" w:rsidR="00833D34" w:rsidRPr="0021335C" w:rsidRDefault="00833D34" w:rsidP="00833D34">
          <w:pPr>
            <w:pStyle w:val="ab"/>
            <w:rPr>
              <w:rFonts w:eastAsia="ArialMT"/>
            </w:rPr>
          </w:pPr>
        </w:p>
      </w:tc>
      <w:tc>
        <w:tcPr>
          <w:tcW w:w="3179" w:type="dxa"/>
          <w:shd w:val="clear" w:color="auto" w:fill="auto"/>
          <w:vAlign w:val="center"/>
        </w:tcPr>
        <w:p w14:paraId="3BDBEB9C" w14:textId="6A48D847" w:rsidR="00833D34" w:rsidRPr="00197E73" w:rsidRDefault="00833D34" w:rsidP="00833D34">
          <w:pPr>
            <w:pStyle w:val="ab"/>
            <w:jc w:val="center"/>
            <w:rPr>
              <w:rFonts w:eastAsia="ArialMT"/>
            </w:rPr>
          </w:pPr>
        </w:p>
      </w:tc>
      <w:tc>
        <w:tcPr>
          <w:tcW w:w="3427" w:type="dxa"/>
          <w:shd w:val="clear" w:color="auto" w:fill="auto"/>
        </w:tcPr>
        <w:p w14:paraId="7EEA940A" w14:textId="351B1030" w:rsidR="00833D34" w:rsidRPr="0021335C" w:rsidRDefault="00833D34" w:rsidP="00833D34">
          <w:pPr>
            <w:pStyle w:val="ab"/>
            <w:jc w:val="right"/>
            <w:rPr>
              <w:rFonts w:eastAsia="ArialMT"/>
            </w:rPr>
          </w:pPr>
        </w:p>
      </w:tc>
    </w:tr>
  </w:tbl>
  <w:p w14:paraId="550599C9" w14:textId="77777777" w:rsidR="00646248" w:rsidRDefault="00646248" w:rsidP="009940F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199" w:type="dxa"/>
      <w:tblInd w:w="7" w:type="dxa"/>
      <w:tblLook w:val="04A0" w:firstRow="1" w:lastRow="0" w:firstColumn="1" w:lastColumn="0" w:noHBand="0" w:noVBand="1"/>
    </w:tblPr>
    <w:tblGrid>
      <w:gridCol w:w="3849"/>
      <w:gridCol w:w="2944"/>
      <w:gridCol w:w="3406"/>
    </w:tblGrid>
    <w:tr w:rsidR="00F959E8" w:rsidRPr="0021335C" w14:paraId="65B0D6DA" w14:textId="77777777" w:rsidTr="00833D34">
      <w:trPr>
        <w:trHeight w:val="70"/>
      </w:trPr>
      <w:tc>
        <w:tcPr>
          <w:tcW w:w="3849" w:type="dxa"/>
          <w:shd w:val="clear" w:color="auto" w:fill="auto"/>
          <w:vAlign w:val="center"/>
        </w:tcPr>
        <w:p w14:paraId="45E8F8D3" w14:textId="77777777" w:rsidR="00F959E8" w:rsidRPr="00EA2E63" w:rsidRDefault="00F959E8" w:rsidP="00F959E8">
          <w:pPr>
            <w:pStyle w:val="ab"/>
            <w:ind w:left="32"/>
            <w:rPr>
              <w:rFonts w:eastAsia="ArialMT"/>
              <w:sz w:val="24"/>
              <w:szCs w:val="24"/>
              <w:lang w:val="ru-RU"/>
            </w:rPr>
          </w:pPr>
          <w:r w:rsidRPr="00EA2E63">
            <w:rPr>
              <w:rFonts w:eastAsia="ArialMT"/>
              <w:sz w:val="24"/>
              <w:szCs w:val="24"/>
              <w:lang w:val="ru-RU"/>
            </w:rPr>
            <w:t xml:space="preserve">______________________________ </w:t>
          </w:r>
        </w:p>
        <w:p w14:paraId="2EF8A858" w14:textId="159E919F" w:rsidR="00F959E8" w:rsidRPr="0021335C" w:rsidRDefault="00F959E8" w:rsidP="00F959E8">
          <w:pPr>
            <w:pStyle w:val="ab"/>
            <w:rPr>
              <w:rFonts w:eastAsia="ArialMT"/>
              <w:lang w:val="ru-RU"/>
            </w:rPr>
          </w:pPr>
          <w:r w:rsidRPr="00EA2E63">
            <w:rPr>
              <w:rFonts w:eastAsia="ArialMT"/>
              <w:sz w:val="18"/>
              <w:szCs w:val="18"/>
              <w:lang w:val="ru-RU"/>
            </w:rPr>
            <w:t>подпись ведущего эксперта по аккредитации</w:t>
          </w:r>
        </w:p>
      </w:tc>
      <w:tc>
        <w:tcPr>
          <w:tcW w:w="2944" w:type="dxa"/>
          <w:shd w:val="clear" w:color="auto" w:fill="auto"/>
          <w:vAlign w:val="center"/>
        </w:tcPr>
        <w:p w14:paraId="7F453881" w14:textId="324C597A" w:rsidR="00F959E8" w:rsidRPr="00EA2E63" w:rsidRDefault="00F959E8" w:rsidP="00F959E8">
          <w:pPr>
            <w:pStyle w:val="ab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EA2E63">
            <w:rPr>
              <w:rFonts w:eastAsia="ArialMT"/>
              <w:sz w:val="24"/>
              <w:szCs w:val="24"/>
              <w:lang w:val="ru-RU"/>
            </w:rPr>
            <w:t xml:space="preserve">               </w:t>
          </w:r>
          <w:r>
            <w:rPr>
              <w:rFonts w:eastAsia="ArialMT"/>
              <w:sz w:val="24"/>
              <w:szCs w:val="24"/>
              <w:u w:val="single"/>
            </w:rPr>
            <w:t>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</w:t>
          </w:r>
          <w:r w:rsidRPr="00EA2E63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05</w:t>
          </w:r>
          <w:r w:rsidRPr="00EA2E63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</w:t>
          </w:r>
        </w:p>
        <w:p w14:paraId="145EF14B" w14:textId="1D95B276" w:rsidR="00F959E8" w:rsidRPr="00197E73" w:rsidRDefault="00F959E8" w:rsidP="00F959E8">
          <w:pPr>
            <w:pStyle w:val="ab"/>
            <w:jc w:val="center"/>
            <w:rPr>
              <w:rFonts w:eastAsia="ArialMT"/>
            </w:rPr>
          </w:pPr>
          <w:r w:rsidRPr="00EA2E63">
            <w:rPr>
              <w:rFonts w:eastAsia="ArialMT"/>
              <w:sz w:val="18"/>
              <w:szCs w:val="18"/>
              <w:lang w:val="ru-RU"/>
            </w:rPr>
            <w:t>дата принятия решения</w:t>
          </w:r>
        </w:p>
      </w:tc>
      <w:tc>
        <w:tcPr>
          <w:tcW w:w="3406" w:type="dxa"/>
          <w:shd w:val="clear" w:color="auto" w:fill="auto"/>
          <w:vAlign w:val="center"/>
        </w:tcPr>
        <w:p w14:paraId="195B7C00" w14:textId="12EC2D9D" w:rsidR="00F959E8" w:rsidRPr="0021335C" w:rsidRDefault="00F959E8" w:rsidP="00F959E8">
          <w:pPr>
            <w:pStyle w:val="ab"/>
            <w:jc w:val="right"/>
            <w:rPr>
              <w:rFonts w:eastAsia="ArialMT"/>
            </w:rPr>
          </w:pPr>
          <w:r w:rsidRPr="00EA2E63">
            <w:rPr>
              <w:rFonts w:eastAsia="ArialMT"/>
              <w:sz w:val="24"/>
              <w:szCs w:val="24"/>
              <w:lang w:val="ru-RU"/>
            </w:rPr>
            <w:t xml:space="preserve">Лист </w: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begin"/>
          </w:r>
          <w:r w:rsidRPr="00EA2E63">
            <w:rPr>
              <w:rFonts w:eastAsia="ArialMT"/>
              <w:sz w:val="24"/>
              <w:szCs w:val="24"/>
              <w:lang w:val="ru-RU"/>
            </w:rPr>
            <w:instrText xml:space="preserve"> PAGE </w:instrTex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separate"/>
          </w:r>
          <w:r>
            <w:rPr>
              <w:rFonts w:eastAsia="ArialMT"/>
              <w:sz w:val="24"/>
              <w:szCs w:val="24"/>
              <w:lang w:val="ru-RU"/>
            </w:rPr>
            <w:t>1</w: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end"/>
          </w:r>
          <w:r w:rsidRPr="00EA2E63">
            <w:rPr>
              <w:rFonts w:eastAsia="ArialMT"/>
              <w:sz w:val="24"/>
              <w:szCs w:val="24"/>
              <w:lang w:val="ru-RU"/>
            </w:rPr>
            <w:t xml:space="preserve"> Листов </w: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begin"/>
          </w:r>
          <w:r w:rsidRPr="00EA2E63">
            <w:rPr>
              <w:rFonts w:eastAsia="ArialMT"/>
              <w:sz w:val="24"/>
              <w:szCs w:val="24"/>
              <w:lang w:val="ru-RU"/>
            </w:rPr>
            <w:instrText xml:space="preserve"> NUMPAGES </w:instrTex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separate"/>
          </w:r>
          <w:r>
            <w:rPr>
              <w:rFonts w:eastAsia="ArialMT"/>
              <w:sz w:val="24"/>
              <w:szCs w:val="24"/>
              <w:lang w:val="ru-RU"/>
            </w:rPr>
            <w:t>2</w: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end"/>
          </w:r>
        </w:p>
      </w:tc>
    </w:tr>
  </w:tbl>
  <w:p w14:paraId="4C2F54A4" w14:textId="77777777" w:rsidR="00646248" w:rsidRDefault="0064624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CB89E" w14:textId="77777777" w:rsidR="00167148" w:rsidRDefault="00167148">
      <w:r>
        <w:separator/>
      </w:r>
    </w:p>
  </w:footnote>
  <w:footnote w:type="continuationSeparator" w:id="0">
    <w:p w14:paraId="6EDBE279" w14:textId="77777777" w:rsidR="00167148" w:rsidRDefault="00167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639EE" w14:textId="77777777" w:rsidR="00646248" w:rsidRDefault="00646248" w:rsidP="006C0C33">
    <w:pPr>
      <w:rPr>
        <w:rStyle w:val="a5"/>
        <w:sz w:val="28"/>
        <w:szCs w:val="28"/>
      </w:rPr>
    </w:pPr>
    <w:r w:rsidRPr="00964B53">
      <w:rPr>
        <w:sz w:val="28"/>
        <w:szCs w:val="28"/>
      </w:rPr>
      <w:t xml:space="preserve">№ </w:t>
    </w:r>
    <w:r>
      <w:rPr>
        <w:sz w:val="28"/>
        <w:szCs w:val="28"/>
      </w:rPr>
      <w:t>В</w:t>
    </w:r>
    <w:r>
      <w:rPr>
        <w:sz w:val="28"/>
        <w:szCs w:val="28"/>
        <w:lang w:val="en-US"/>
      </w:rPr>
      <w:t>Y</w:t>
    </w:r>
    <w:r>
      <w:rPr>
        <w:sz w:val="28"/>
        <w:szCs w:val="28"/>
      </w:rPr>
      <w:t>/112 02.2.0.2915</w:t>
    </w:r>
    <w:r>
      <w:rPr>
        <w:sz w:val="28"/>
        <w:szCs w:val="28"/>
      </w:rPr>
      <w:tab/>
    </w:r>
    <w:r>
      <w:rPr>
        <w:sz w:val="28"/>
        <w:szCs w:val="28"/>
      </w:rPr>
      <w:tab/>
    </w:r>
    <w:r>
      <w:rPr>
        <w:sz w:val="28"/>
        <w:szCs w:val="28"/>
      </w:rPr>
      <w:tab/>
    </w:r>
    <w:r>
      <w:rPr>
        <w:sz w:val="28"/>
        <w:szCs w:val="28"/>
      </w:rPr>
      <w:tab/>
    </w:r>
    <w:r>
      <w:rPr>
        <w:sz w:val="28"/>
        <w:szCs w:val="28"/>
      </w:rPr>
      <w:tab/>
    </w:r>
    <w:r w:rsidRPr="00964B53">
      <w:rPr>
        <w:sz w:val="28"/>
        <w:szCs w:val="28"/>
      </w:rPr>
      <w:tab/>
    </w:r>
    <w:r w:rsidRPr="00964B53">
      <w:rPr>
        <w:sz w:val="28"/>
        <w:szCs w:val="28"/>
      </w:rPr>
      <w:tab/>
      <w:t xml:space="preserve">лист </w:t>
    </w:r>
    <w:r w:rsidRPr="00964B53">
      <w:rPr>
        <w:rStyle w:val="a5"/>
        <w:sz w:val="28"/>
        <w:szCs w:val="28"/>
      </w:rPr>
      <w:fldChar w:fldCharType="begin"/>
    </w:r>
    <w:r w:rsidRPr="00964B53">
      <w:rPr>
        <w:rStyle w:val="a5"/>
        <w:sz w:val="28"/>
        <w:szCs w:val="28"/>
      </w:rPr>
      <w:instrText xml:space="preserve"> PAGE </w:instrText>
    </w:r>
    <w:r w:rsidRPr="00964B53">
      <w:rPr>
        <w:rStyle w:val="a5"/>
        <w:sz w:val="28"/>
        <w:szCs w:val="28"/>
      </w:rPr>
      <w:fldChar w:fldCharType="separate"/>
    </w:r>
    <w:r>
      <w:rPr>
        <w:rStyle w:val="a5"/>
        <w:noProof/>
        <w:sz w:val="28"/>
        <w:szCs w:val="28"/>
      </w:rPr>
      <w:t>2</w:t>
    </w:r>
    <w:r w:rsidRPr="00964B53">
      <w:rPr>
        <w:rStyle w:val="a5"/>
        <w:sz w:val="28"/>
        <w:szCs w:val="28"/>
      </w:rPr>
      <w:fldChar w:fldCharType="end"/>
    </w:r>
    <w:r w:rsidRPr="00964B53">
      <w:rPr>
        <w:sz w:val="28"/>
        <w:szCs w:val="28"/>
      </w:rPr>
      <w:t xml:space="preserve">      листов </w:t>
    </w:r>
    <w:r w:rsidRPr="00964B53">
      <w:rPr>
        <w:rStyle w:val="a5"/>
        <w:sz w:val="28"/>
        <w:szCs w:val="28"/>
      </w:rPr>
      <w:fldChar w:fldCharType="begin"/>
    </w:r>
    <w:r w:rsidRPr="00964B53">
      <w:rPr>
        <w:rStyle w:val="a5"/>
        <w:sz w:val="28"/>
        <w:szCs w:val="28"/>
      </w:rPr>
      <w:instrText xml:space="preserve"> NUMPAGES </w:instrText>
    </w:r>
    <w:r w:rsidRPr="00964B53">
      <w:rPr>
        <w:rStyle w:val="a5"/>
        <w:sz w:val="28"/>
        <w:szCs w:val="28"/>
      </w:rPr>
      <w:fldChar w:fldCharType="separate"/>
    </w:r>
    <w:r w:rsidR="000F5373">
      <w:rPr>
        <w:rStyle w:val="a5"/>
        <w:noProof/>
        <w:sz w:val="28"/>
        <w:szCs w:val="28"/>
      </w:rPr>
      <w:t>5</w:t>
    </w:r>
    <w:r w:rsidRPr="00964B53">
      <w:rPr>
        <w:rStyle w:val="a5"/>
        <w:sz w:val="28"/>
        <w:szCs w:val="28"/>
      </w:rPr>
      <w:fldChar w:fldCharType="end"/>
    </w:r>
  </w:p>
  <w:tbl>
    <w:tblPr>
      <w:tblW w:w="10348" w:type="dxa"/>
      <w:tblInd w:w="-114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127"/>
      <w:gridCol w:w="709"/>
      <w:gridCol w:w="1701"/>
      <w:gridCol w:w="2693"/>
      <w:gridCol w:w="3118"/>
    </w:tblGrid>
    <w:tr w:rsidR="00646248" w:rsidRPr="006C0C33" w14:paraId="773BFB17" w14:textId="77777777" w:rsidTr="000E44DA">
      <w:tc>
        <w:tcPr>
          <w:tcW w:w="2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15950FB" w14:textId="77777777" w:rsidR="00646248" w:rsidRPr="006C0C33" w:rsidRDefault="00646248" w:rsidP="00920600">
          <w:pPr>
            <w:ind w:left="-57"/>
            <w:jc w:val="center"/>
            <w:rPr>
              <w:szCs w:val="24"/>
            </w:rPr>
          </w:pPr>
          <w:r w:rsidRPr="006C0C33">
            <w:rPr>
              <w:szCs w:val="24"/>
            </w:rPr>
            <w:t>1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A8467DA" w14:textId="77777777" w:rsidR="00646248" w:rsidRPr="006C0C33" w:rsidRDefault="00646248" w:rsidP="00920600">
          <w:pPr>
            <w:ind w:left="-57"/>
            <w:jc w:val="center"/>
            <w:rPr>
              <w:szCs w:val="24"/>
            </w:rPr>
          </w:pPr>
          <w:r w:rsidRPr="006C0C33">
            <w:rPr>
              <w:szCs w:val="24"/>
            </w:rPr>
            <w:t>2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490F8A6" w14:textId="77777777" w:rsidR="00646248" w:rsidRPr="006C0C33" w:rsidRDefault="00646248" w:rsidP="00920600">
          <w:pPr>
            <w:ind w:left="-57"/>
            <w:jc w:val="center"/>
            <w:rPr>
              <w:szCs w:val="24"/>
            </w:rPr>
          </w:pPr>
          <w:r w:rsidRPr="006C0C33">
            <w:rPr>
              <w:szCs w:val="24"/>
            </w:rPr>
            <w:t>3</w:t>
          </w:r>
        </w:p>
      </w:tc>
      <w:tc>
        <w:tcPr>
          <w:tcW w:w="2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89FEC11" w14:textId="77777777" w:rsidR="00646248" w:rsidRPr="006C0C33" w:rsidRDefault="00646248" w:rsidP="00920600">
          <w:pPr>
            <w:ind w:left="-57"/>
            <w:jc w:val="center"/>
            <w:rPr>
              <w:szCs w:val="24"/>
            </w:rPr>
          </w:pPr>
          <w:r w:rsidRPr="006C0C33">
            <w:rPr>
              <w:szCs w:val="24"/>
            </w:rPr>
            <w:t>4</w:t>
          </w:r>
        </w:p>
      </w:tc>
      <w:tc>
        <w:tcPr>
          <w:tcW w:w="31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A303A5F" w14:textId="77777777" w:rsidR="00646248" w:rsidRPr="006C0C33" w:rsidRDefault="00646248" w:rsidP="00920600">
          <w:pPr>
            <w:ind w:left="-57"/>
            <w:jc w:val="center"/>
            <w:rPr>
              <w:szCs w:val="24"/>
            </w:rPr>
          </w:pPr>
          <w:r w:rsidRPr="006C0C33">
            <w:rPr>
              <w:szCs w:val="24"/>
            </w:rPr>
            <w:t>5</w:t>
          </w:r>
        </w:p>
      </w:tc>
    </w:tr>
  </w:tbl>
  <w:p w14:paraId="531CA47B" w14:textId="77777777" w:rsidR="00646248" w:rsidRPr="006C0C33" w:rsidRDefault="00646248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646248" w:rsidRPr="00A22A61" w14:paraId="6A2E2D3D" w14:textId="77777777" w:rsidTr="00BA2FED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5C06DAA1" w14:textId="17307818" w:rsidR="00646248" w:rsidRPr="00A22A61" w:rsidRDefault="001A455F" w:rsidP="00BA2FED">
          <w:pPr>
            <w:pStyle w:val="ab"/>
            <w:rPr>
              <w:bCs/>
              <w:sz w:val="28"/>
              <w:szCs w:val="28"/>
              <w:lang w:val="ru-RU"/>
            </w:rPr>
          </w:pPr>
          <w:r w:rsidRPr="00A22A61">
            <w:rPr>
              <w:noProof/>
              <w:sz w:val="28"/>
              <w:szCs w:val="28"/>
            </w:rPr>
            <w:drawing>
              <wp:inline distT="0" distB="0" distL="0" distR="0" wp14:anchorId="521310FC" wp14:editId="409B0C37">
                <wp:extent cx="190500" cy="234950"/>
                <wp:effectExtent l="0" t="0" r="0" b="0"/>
                <wp:docPr id="9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0DFE2716" w14:textId="6BD89B53" w:rsidR="00646248" w:rsidRPr="00A22A61" w:rsidRDefault="00646248" w:rsidP="00AB7ADE">
          <w:pPr>
            <w:jc w:val="center"/>
            <w:rPr>
              <w:bCs/>
              <w:sz w:val="28"/>
              <w:szCs w:val="28"/>
            </w:rPr>
          </w:pPr>
          <w:r w:rsidRPr="00A22A61">
            <w:rPr>
              <w:bCs/>
              <w:sz w:val="28"/>
              <w:szCs w:val="28"/>
            </w:rPr>
            <w:t>Приложение №</w:t>
          </w:r>
          <w:r w:rsidR="00833D34">
            <w:rPr>
              <w:bCs/>
              <w:sz w:val="28"/>
              <w:szCs w:val="28"/>
            </w:rPr>
            <w:t xml:space="preserve"> 1 </w:t>
          </w:r>
          <w:r w:rsidRPr="00A22A61">
            <w:rPr>
              <w:bCs/>
              <w:sz w:val="28"/>
              <w:szCs w:val="28"/>
            </w:rPr>
            <w:t xml:space="preserve">к аттестату аккредитации </w:t>
          </w:r>
          <w:r w:rsidRPr="00A22A61">
            <w:rPr>
              <w:sz w:val="28"/>
              <w:szCs w:val="28"/>
            </w:rPr>
            <w:t>В</w:t>
          </w:r>
          <w:r w:rsidRPr="00A22A61">
            <w:rPr>
              <w:sz w:val="28"/>
              <w:szCs w:val="28"/>
              <w:lang w:val="en-US"/>
            </w:rPr>
            <w:t>Y</w:t>
          </w:r>
          <w:r w:rsidRPr="00A22A61">
            <w:rPr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1.1602</w:t>
          </w:r>
        </w:p>
      </w:tc>
    </w:tr>
  </w:tbl>
  <w:p w14:paraId="088A6A7C" w14:textId="77777777" w:rsidR="00646248" w:rsidRPr="00AB7ADE" w:rsidRDefault="00646248" w:rsidP="00AB7ADE">
    <w:pPr>
      <w:pStyle w:val="ab"/>
      <w:tabs>
        <w:tab w:val="left" w:pos="2850"/>
      </w:tabs>
      <w:rPr>
        <w:sz w:val="4"/>
        <w:szCs w:val="4"/>
        <w:lang w:val="ru-RU"/>
      </w:rPr>
    </w:pPr>
    <w:r w:rsidRPr="00A22A61">
      <w:rPr>
        <w:lang w:val="ru-RU"/>
      </w:rPr>
      <w:tab/>
    </w:r>
  </w:p>
  <w:tbl>
    <w:tblPr>
      <w:tblW w:w="10065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51"/>
      <w:gridCol w:w="1655"/>
      <w:gridCol w:w="1190"/>
      <w:gridCol w:w="2116"/>
      <w:gridCol w:w="2126"/>
      <w:gridCol w:w="2127"/>
    </w:tblGrid>
    <w:tr w:rsidR="00646248" w:rsidRPr="00A22A61" w14:paraId="7A0DF069" w14:textId="77777777" w:rsidTr="006B66B3">
      <w:trPr>
        <w:trHeight w:val="266"/>
      </w:trPr>
      <w:tc>
        <w:tcPr>
          <w:tcW w:w="851" w:type="dxa"/>
          <w:shd w:val="clear" w:color="auto" w:fill="auto"/>
        </w:tcPr>
        <w:p w14:paraId="4123CB0C" w14:textId="77777777" w:rsidR="00646248" w:rsidRPr="00A22A61" w:rsidRDefault="00646248" w:rsidP="00BA2FED">
          <w:pPr>
            <w:pStyle w:val="ab"/>
            <w:jc w:val="center"/>
          </w:pPr>
          <w:r w:rsidRPr="00A22A61">
            <w:t>1</w:t>
          </w:r>
        </w:p>
      </w:tc>
      <w:tc>
        <w:tcPr>
          <w:tcW w:w="1655" w:type="dxa"/>
          <w:shd w:val="clear" w:color="auto" w:fill="auto"/>
        </w:tcPr>
        <w:p w14:paraId="15316773" w14:textId="77777777" w:rsidR="00646248" w:rsidRPr="00A22A61" w:rsidRDefault="00646248" w:rsidP="00BA2FED">
          <w:pPr>
            <w:pStyle w:val="ab"/>
            <w:jc w:val="center"/>
          </w:pPr>
          <w:r w:rsidRPr="00A22A61">
            <w:t>2</w:t>
          </w:r>
        </w:p>
      </w:tc>
      <w:tc>
        <w:tcPr>
          <w:tcW w:w="1190" w:type="dxa"/>
          <w:shd w:val="clear" w:color="auto" w:fill="auto"/>
        </w:tcPr>
        <w:p w14:paraId="235A6352" w14:textId="77777777" w:rsidR="00646248" w:rsidRPr="00A22A61" w:rsidRDefault="00646248" w:rsidP="00BA2FED">
          <w:pPr>
            <w:pStyle w:val="ab"/>
            <w:jc w:val="center"/>
          </w:pPr>
          <w:r w:rsidRPr="00A22A61">
            <w:t>3</w:t>
          </w:r>
        </w:p>
      </w:tc>
      <w:tc>
        <w:tcPr>
          <w:tcW w:w="2116" w:type="dxa"/>
          <w:shd w:val="clear" w:color="auto" w:fill="auto"/>
        </w:tcPr>
        <w:p w14:paraId="5DA111A3" w14:textId="77777777" w:rsidR="00646248" w:rsidRPr="00A22A61" w:rsidRDefault="00646248" w:rsidP="00BA2FED">
          <w:pPr>
            <w:pStyle w:val="ab"/>
            <w:jc w:val="center"/>
          </w:pPr>
          <w:r w:rsidRPr="00A22A61">
            <w:t>4</w:t>
          </w:r>
        </w:p>
      </w:tc>
      <w:tc>
        <w:tcPr>
          <w:tcW w:w="2126" w:type="dxa"/>
          <w:shd w:val="clear" w:color="auto" w:fill="auto"/>
          <w:vAlign w:val="center"/>
        </w:tcPr>
        <w:p w14:paraId="072E73AF" w14:textId="77777777" w:rsidR="00646248" w:rsidRPr="00A22A61" w:rsidRDefault="00646248" w:rsidP="00BA2FED">
          <w:pPr>
            <w:pStyle w:val="ab"/>
            <w:jc w:val="center"/>
          </w:pPr>
          <w:r w:rsidRPr="00A22A61">
            <w:t>5</w:t>
          </w:r>
        </w:p>
      </w:tc>
      <w:tc>
        <w:tcPr>
          <w:tcW w:w="2127" w:type="dxa"/>
          <w:shd w:val="clear" w:color="auto" w:fill="auto"/>
        </w:tcPr>
        <w:p w14:paraId="1C18AF68" w14:textId="77777777" w:rsidR="00646248" w:rsidRPr="00A22A61" w:rsidRDefault="00646248" w:rsidP="00BA2FED">
          <w:pPr>
            <w:pStyle w:val="ab"/>
            <w:jc w:val="center"/>
          </w:pPr>
          <w:r w:rsidRPr="00A22A61">
            <w:t>6</w:t>
          </w:r>
        </w:p>
      </w:tc>
    </w:tr>
  </w:tbl>
  <w:p w14:paraId="03CCDEDD" w14:textId="77777777" w:rsidR="00646248" w:rsidRPr="006C0C33" w:rsidRDefault="00646248">
    <w:pPr>
      <w:pStyle w:val="a6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37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766"/>
      <w:gridCol w:w="9371"/>
    </w:tblGrid>
    <w:tr w:rsidR="00646248" w14:paraId="753E10B9" w14:textId="77777777" w:rsidTr="00BA2FED">
      <w:trPr>
        <w:trHeight w:val="277"/>
      </w:trPr>
      <w:tc>
        <w:tcPr>
          <w:tcW w:w="724" w:type="dxa"/>
          <w:vAlign w:val="center"/>
        </w:tcPr>
        <w:p w14:paraId="65E85799" w14:textId="5D879BA4" w:rsidR="00646248" w:rsidRDefault="001A455F" w:rsidP="00BA2FED">
          <w:pPr>
            <w:pStyle w:val="ab"/>
            <w:rPr>
              <w:b/>
              <w:sz w:val="16"/>
              <w:szCs w:val="16"/>
            </w:rPr>
          </w:pPr>
          <w:r w:rsidRPr="00C43416">
            <w:rPr>
              <w:b/>
              <w:noProof/>
              <w:sz w:val="16"/>
              <w:szCs w:val="16"/>
            </w:rPr>
            <w:drawing>
              <wp:inline distT="0" distB="0" distL="0" distR="0" wp14:anchorId="407F691E" wp14:editId="28659EBE">
                <wp:extent cx="349250" cy="438150"/>
                <wp:effectExtent l="0" t="0" r="0" b="0"/>
                <wp:docPr id="10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92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13" w:type="dxa"/>
          <w:vAlign w:val="center"/>
        </w:tcPr>
        <w:p w14:paraId="1D758351" w14:textId="77777777" w:rsidR="00646248" w:rsidRPr="00212B34" w:rsidRDefault="00646248" w:rsidP="00BA2FED">
          <w:pPr>
            <w:pStyle w:val="ab"/>
            <w:jc w:val="center"/>
            <w:rPr>
              <w:lang w:val="ru-RU"/>
            </w:rPr>
          </w:pPr>
          <w:r w:rsidRPr="00212B34">
            <w:rPr>
              <w:lang w:val="ru-RU"/>
            </w:rPr>
            <w:t>НАЦИОНАЛЬНАЯ СИСТЕМА АККРЕДИТАЦИИ РЕСПУБЛИКИ БЕЛАРУСЬ</w:t>
          </w:r>
        </w:p>
        <w:p w14:paraId="403B8222" w14:textId="77777777" w:rsidR="00646248" w:rsidRPr="00212B34" w:rsidRDefault="00646248" w:rsidP="00BA2FED">
          <w:pPr>
            <w:pStyle w:val="ab"/>
            <w:jc w:val="center"/>
            <w:rPr>
              <w:lang w:val="ru-RU"/>
            </w:rPr>
          </w:pPr>
          <w:r w:rsidRPr="00212B34">
            <w:rPr>
              <w:lang w:val="ru-RU"/>
            </w:rPr>
            <w:t xml:space="preserve">РЕСПУБЛИКАНСКОЕ УНИТАРНОЕ ПРЕДПРИЯТИЕ </w:t>
          </w:r>
        </w:p>
        <w:p w14:paraId="45FC25AC" w14:textId="77777777" w:rsidR="00646248" w:rsidRDefault="00646248" w:rsidP="00BA2FED">
          <w:pPr>
            <w:pStyle w:val="ab"/>
            <w:jc w:val="center"/>
            <w:rPr>
              <w:b/>
              <w:sz w:val="16"/>
              <w:szCs w:val="16"/>
            </w:rPr>
          </w:pPr>
          <w:r w:rsidRPr="00406678">
            <w:t>«БЕЛОРУССКИЙ ГОСУДАРСТВЕННЫЙ ЦЕНТР АККРЕДИТАЦИИ»</w:t>
          </w:r>
          <w:r w:rsidRPr="00406678">
            <w:rPr>
              <w:sz w:val="16"/>
              <w:szCs w:val="16"/>
            </w:rPr>
            <w:t xml:space="preserve"> </w:t>
          </w:r>
        </w:p>
      </w:tc>
    </w:tr>
  </w:tbl>
  <w:p w14:paraId="69146FDB" w14:textId="77777777" w:rsidR="00646248" w:rsidRPr="00212B34" w:rsidRDefault="00646248">
    <w:pPr>
      <w:pStyle w:val="a6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D1A14"/>
    <w:multiLevelType w:val="multilevel"/>
    <w:tmpl w:val="185E0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4167CA9"/>
    <w:multiLevelType w:val="multilevel"/>
    <w:tmpl w:val="001C78D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0"/>
      <w:numFmt w:val="decimal"/>
      <w:isLgl/>
      <w:lvlText w:val="%1.%2."/>
      <w:lvlJc w:val="left"/>
      <w:pPr>
        <w:ind w:left="1185" w:hanging="48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425" w:hanging="72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</w:lvl>
  </w:abstractNum>
  <w:abstractNum w:abstractNumId="2" w15:restartNumberingAfterBreak="0">
    <w:nsid w:val="72CA6F8B"/>
    <w:multiLevelType w:val="hybridMultilevel"/>
    <w:tmpl w:val="57781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5CE"/>
    <w:rsid w:val="00005D4F"/>
    <w:rsid w:val="00021C0F"/>
    <w:rsid w:val="00027987"/>
    <w:rsid w:val="00032003"/>
    <w:rsid w:val="00032CEE"/>
    <w:rsid w:val="0004121D"/>
    <w:rsid w:val="00042D3D"/>
    <w:rsid w:val="000510D9"/>
    <w:rsid w:val="0006257E"/>
    <w:rsid w:val="00062D17"/>
    <w:rsid w:val="00073BF1"/>
    <w:rsid w:val="000762D2"/>
    <w:rsid w:val="000838F6"/>
    <w:rsid w:val="00090C06"/>
    <w:rsid w:val="00097B04"/>
    <w:rsid w:val="000B42E8"/>
    <w:rsid w:val="000C2E67"/>
    <w:rsid w:val="000D3434"/>
    <w:rsid w:val="000E44DA"/>
    <w:rsid w:val="000E4DD3"/>
    <w:rsid w:val="000E743F"/>
    <w:rsid w:val="000F5373"/>
    <w:rsid w:val="0010049B"/>
    <w:rsid w:val="001039B7"/>
    <w:rsid w:val="00116DB7"/>
    <w:rsid w:val="00121C6D"/>
    <w:rsid w:val="00132984"/>
    <w:rsid w:val="0013545C"/>
    <w:rsid w:val="00152C3A"/>
    <w:rsid w:val="00153F7A"/>
    <w:rsid w:val="00167148"/>
    <w:rsid w:val="00185087"/>
    <w:rsid w:val="001908D4"/>
    <w:rsid w:val="0019453F"/>
    <w:rsid w:val="0019493F"/>
    <w:rsid w:val="00195B4A"/>
    <w:rsid w:val="001A455F"/>
    <w:rsid w:val="001A4EE6"/>
    <w:rsid w:val="001A556E"/>
    <w:rsid w:val="001A780E"/>
    <w:rsid w:val="001D0364"/>
    <w:rsid w:val="001D1F40"/>
    <w:rsid w:val="001D5191"/>
    <w:rsid w:val="001F4BBA"/>
    <w:rsid w:val="001F7DD1"/>
    <w:rsid w:val="00207C67"/>
    <w:rsid w:val="00212B34"/>
    <w:rsid w:val="00212D6F"/>
    <w:rsid w:val="0021335C"/>
    <w:rsid w:val="002144BF"/>
    <w:rsid w:val="00232918"/>
    <w:rsid w:val="002524B0"/>
    <w:rsid w:val="00256A4E"/>
    <w:rsid w:val="00260927"/>
    <w:rsid w:val="002621AB"/>
    <w:rsid w:val="00276143"/>
    <w:rsid w:val="002873D9"/>
    <w:rsid w:val="00297F6E"/>
    <w:rsid w:val="002B2A92"/>
    <w:rsid w:val="002B6692"/>
    <w:rsid w:val="002C517C"/>
    <w:rsid w:val="002F78C8"/>
    <w:rsid w:val="00303686"/>
    <w:rsid w:val="00311F66"/>
    <w:rsid w:val="00312917"/>
    <w:rsid w:val="00314E23"/>
    <w:rsid w:val="00321DF6"/>
    <w:rsid w:val="00322624"/>
    <w:rsid w:val="00324941"/>
    <w:rsid w:val="003251E5"/>
    <w:rsid w:val="00340A5E"/>
    <w:rsid w:val="00350A6C"/>
    <w:rsid w:val="003512EF"/>
    <w:rsid w:val="003528AE"/>
    <w:rsid w:val="003575BF"/>
    <w:rsid w:val="00363995"/>
    <w:rsid w:val="003672B2"/>
    <w:rsid w:val="003718FF"/>
    <w:rsid w:val="00377F8F"/>
    <w:rsid w:val="00380448"/>
    <w:rsid w:val="003961C2"/>
    <w:rsid w:val="00396726"/>
    <w:rsid w:val="003A0397"/>
    <w:rsid w:val="003A371C"/>
    <w:rsid w:val="003B5239"/>
    <w:rsid w:val="003D3617"/>
    <w:rsid w:val="003E35C3"/>
    <w:rsid w:val="003E4644"/>
    <w:rsid w:val="003F41D4"/>
    <w:rsid w:val="00400806"/>
    <w:rsid w:val="00404205"/>
    <w:rsid w:val="0040753D"/>
    <w:rsid w:val="0042798C"/>
    <w:rsid w:val="00430E60"/>
    <w:rsid w:val="004343C8"/>
    <w:rsid w:val="00450015"/>
    <w:rsid w:val="00457EBE"/>
    <w:rsid w:val="00460CFD"/>
    <w:rsid w:val="004657F8"/>
    <w:rsid w:val="0047182B"/>
    <w:rsid w:val="00474CE1"/>
    <w:rsid w:val="00476AAA"/>
    <w:rsid w:val="00484D6E"/>
    <w:rsid w:val="00494BD6"/>
    <w:rsid w:val="00497664"/>
    <w:rsid w:val="004A02F0"/>
    <w:rsid w:val="004A0898"/>
    <w:rsid w:val="004D1D44"/>
    <w:rsid w:val="004D5354"/>
    <w:rsid w:val="004D6390"/>
    <w:rsid w:val="004E2704"/>
    <w:rsid w:val="004E419D"/>
    <w:rsid w:val="004E41DD"/>
    <w:rsid w:val="004E7151"/>
    <w:rsid w:val="004F62B1"/>
    <w:rsid w:val="004F6F2E"/>
    <w:rsid w:val="00515C26"/>
    <w:rsid w:val="00523B8B"/>
    <w:rsid w:val="00534AF3"/>
    <w:rsid w:val="00540E19"/>
    <w:rsid w:val="0054164A"/>
    <w:rsid w:val="005424BA"/>
    <w:rsid w:val="00554D03"/>
    <w:rsid w:val="0056387C"/>
    <w:rsid w:val="005824A7"/>
    <w:rsid w:val="00583AAF"/>
    <w:rsid w:val="00596E30"/>
    <w:rsid w:val="005A26A6"/>
    <w:rsid w:val="005A4C4D"/>
    <w:rsid w:val="005B5562"/>
    <w:rsid w:val="005C0FDD"/>
    <w:rsid w:val="005C15CE"/>
    <w:rsid w:val="005C3F40"/>
    <w:rsid w:val="005C7B32"/>
    <w:rsid w:val="005E3D4B"/>
    <w:rsid w:val="005E586E"/>
    <w:rsid w:val="005F168F"/>
    <w:rsid w:val="005F4779"/>
    <w:rsid w:val="00604746"/>
    <w:rsid w:val="0060707B"/>
    <w:rsid w:val="006123E2"/>
    <w:rsid w:val="00616694"/>
    <w:rsid w:val="0063230F"/>
    <w:rsid w:val="00637B59"/>
    <w:rsid w:val="00646248"/>
    <w:rsid w:val="00646B5C"/>
    <w:rsid w:val="00650D57"/>
    <w:rsid w:val="00654E30"/>
    <w:rsid w:val="006652D5"/>
    <w:rsid w:val="00673848"/>
    <w:rsid w:val="0067605B"/>
    <w:rsid w:val="00676F41"/>
    <w:rsid w:val="0069054A"/>
    <w:rsid w:val="00696D69"/>
    <w:rsid w:val="00697062"/>
    <w:rsid w:val="006B00AC"/>
    <w:rsid w:val="006B21CB"/>
    <w:rsid w:val="006B66B3"/>
    <w:rsid w:val="006B689C"/>
    <w:rsid w:val="006C0C33"/>
    <w:rsid w:val="006C1461"/>
    <w:rsid w:val="006C3FA1"/>
    <w:rsid w:val="006D314F"/>
    <w:rsid w:val="006E3AF2"/>
    <w:rsid w:val="006E7770"/>
    <w:rsid w:val="006F3525"/>
    <w:rsid w:val="00723ADF"/>
    <w:rsid w:val="00724417"/>
    <w:rsid w:val="007441E9"/>
    <w:rsid w:val="00751E52"/>
    <w:rsid w:val="00776E8D"/>
    <w:rsid w:val="007A1E9C"/>
    <w:rsid w:val="007A40A4"/>
    <w:rsid w:val="007A5D62"/>
    <w:rsid w:val="007A74E5"/>
    <w:rsid w:val="007B15D1"/>
    <w:rsid w:val="007B16C0"/>
    <w:rsid w:val="007B30BC"/>
    <w:rsid w:val="007C0DF6"/>
    <w:rsid w:val="007F712C"/>
    <w:rsid w:val="008051BD"/>
    <w:rsid w:val="008134CC"/>
    <w:rsid w:val="00833D34"/>
    <w:rsid w:val="00841EC3"/>
    <w:rsid w:val="0086123B"/>
    <w:rsid w:val="00865AD8"/>
    <w:rsid w:val="00874235"/>
    <w:rsid w:val="00895419"/>
    <w:rsid w:val="00897B7E"/>
    <w:rsid w:val="008C02A1"/>
    <w:rsid w:val="008C637A"/>
    <w:rsid w:val="008C7D89"/>
    <w:rsid w:val="008D2A1A"/>
    <w:rsid w:val="008E23D4"/>
    <w:rsid w:val="008E621D"/>
    <w:rsid w:val="008F192B"/>
    <w:rsid w:val="008F5C60"/>
    <w:rsid w:val="009010D0"/>
    <w:rsid w:val="009024CA"/>
    <w:rsid w:val="00903509"/>
    <w:rsid w:val="009130B4"/>
    <w:rsid w:val="00920600"/>
    <w:rsid w:val="009213F8"/>
    <w:rsid w:val="00931E5F"/>
    <w:rsid w:val="0093372E"/>
    <w:rsid w:val="009361B1"/>
    <w:rsid w:val="00941152"/>
    <w:rsid w:val="00945B40"/>
    <w:rsid w:val="00946CCF"/>
    <w:rsid w:val="00946D6B"/>
    <w:rsid w:val="009472C5"/>
    <w:rsid w:val="00952DF1"/>
    <w:rsid w:val="00957267"/>
    <w:rsid w:val="00960C2C"/>
    <w:rsid w:val="009648BC"/>
    <w:rsid w:val="00964A2B"/>
    <w:rsid w:val="00974603"/>
    <w:rsid w:val="00977C47"/>
    <w:rsid w:val="00977F51"/>
    <w:rsid w:val="009860E9"/>
    <w:rsid w:val="00986121"/>
    <w:rsid w:val="009940F5"/>
    <w:rsid w:val="00997B27"/>
    <w:rsid w:val="009B2B16"/>
    <w:rsid w:val="009B4755"/>
    <w:rsid w:val="009F523E"/>
    <w:rsid w:val="00A040ED"/>
    <w:rsid w:val="00A103EF"/>
    <w:rsid w:val="00A158A7"/>
    <w:rsid w:val="00A17D1D"/>
    <w:rsid w:val="00A226FA"/>
    <w:rsid w:val="00A30483"/>
    <w:rsid w:val="00A4238C"/>
    <w:rsid w:val="00A50611"/>
    <w:rsid w:val="00A5341C"/>
    <w:rsid w:val="00A555CA"/>
    <w:rsid w:val="00A564D3"/>
    <w:rsid w:val="00A66A0C"/>
    <w:rsid w:val="00A76263"/>
    <w:rsid w:val="00A77FAE"/>
    <w:rsid w:val="00A82378"/>
    <w:rsid w:val="00A8393B"/>
    <w:rsid w:val="00A83D0E"/>
    <w:rsid w:val="00A908C5"/>
    <w:rsid w:val="00A94DCA"/>
    <w:rsid w:val="00A958DD"/>
    <w:rsid w:val="00A96878"/>
    <w:rsid w:val="00AA7D00"/>
    <w:rsid w:val="00AB6399"/>
    <w:rsid w:val="00AB7ADE"/>
    <w:rsid w:val="00AC037C"/>
    <w:rsid w:val="00AC5A79"/>
    <w:rsid w:val="00AC6750"/>
    <w:rsid w:val="00AE43E0"/>
    <w:rsid w:val="00B052E3"/>
    <w:rsid w:val="00B109AD"/>
    <w:rsid w:val="00B14784"/>
    <w:rsid w:val="00B3417D"/>
    <w:rsid w:val="00B470AE"/>
    <w:rsid w:val="00B472BE"/>
    <w:rsid w:val="00B4742D"/>
    <w:rsid w:val="00B47606"/>
    <w:rsid w:val="00B537BE"/>
    <w:rsid w:val="00B6372A"/>
    <w:rsid w:val="00B64D8F"/>
    <w:rsid w:val="00B80BCF"/>
    <w:rsid w:val="00B82A48"/>
    <w:rsid w:val="00B82A86"/>
    <w:rsid w:val="00B85D21"/>
    <w:rsid w:val="00B90760"/>
    <w:rsid w:val="00B91C20"/>
    <w:rsid w:val="00BA2289"/>
    <w:rsid w:val="00BA2FED"/>
    <w:rsid w:val="00BB1440"/>
    <w:rsid w:val="00BB59AA"/>
    <w:rsid w:val="00BD4EC0"/>
    <w:rsid w:val="00BD5500"/>
    <w:rsid w:val="00BE7000"/>
    <w:rsid w:val="00BF2BF9"/>
    <w:rsid w:val="00BF3C44"/>
    <w:rsid w:val="00C00FAD"/>
    <w:rsid w:val="00C029CF"/>
    <w:rsid w:val="00C233AB"/>
    <w:rsid w:val="00C33265"/>
    <w:rsid w:val="00C417C1"/>
    <w:rsid w:val="00C45259"/>
    <w:rsid w:val="00C634EC"/>
    <w:rsid w:val="00C74AE0"/>
    <w:rsid w:val="00C74E85"/>
    <w:rsid w:val="00C756BC"/>
    <w:rsid w:val="00C76C30"/>
    <w:rsid w:val="00C97F18"/>
    <w:rsid w:val="00CA41EB"/>
    <w:rsid w:val="00CB2447"/>
    <w:rsid w:val="00CB24E5"/>
    <w:rsid w:val="00CB6BA2"/>
    <w:rsid w:val="00CB7B69"/>
    <w:rsid w:val="00CC2F9F"/>
    <w:rsid w:val="00CC39C6"/>
    <w:rsid w:val="00CC5D4A"/>
    <w:rsid w:val="00CC6149"/>
    <w:rsid w:val="00CE0715"/>
    <w:rsid w:val="00CE4305"/>
    <w:rsid w:val="00CE5155"/>
    <w:rsid w:val="00CE6CDB"/>
    <w:rsid w:val="00CE7D21"/>
    <w:rsid w:val="00CF0BF7"/>
    <w:rsid w:val="00D02631"/>
    <w:rsid w:val="00D032D8"/>
    <w:rsid w:val="00D06E37"/>
    <w:rsid w:val="00D07182"/>
    <w:rsid w:val="00D16B9D"/>
    <w:rsid w:val="00D259F4"/>
    <w:rsid w:val="00D415BE"/>
    <w:rsid w:val="00D533E4"/>
    <w:rsid w:val="00D55BD8"/>
    <w:rsid w:val="00D60D1D"/>
    <w:rsid w:val="00D76BB5"/>
    <w:rsid w:val="00D8135B"/>
    <w:rsid w:val="00D91FFE"/>
    <w:rsid w:val="00DB096C"/>
    <w:rsid w:val="00DC6D61"/>
    <w:rsid w:val="00DC7502"/>
    <w:rsid w:val="00DD5DE4"/>
    <w:rsid w:val="00DD63EB"/>
    <w:rsid w:val="00DE24FC"/>
    <w:rsid w:val="00DE737C"/>
    <w:rsid w:val="00DE7B9A"/>
    <w:rsid w:val="00DF11E5"/>
    <w:rsid w:val="00E11430"/>
    <w:rsid w:val="00E17ED3"/>
    <w:rsid w:val="00E2061C"/>
    <w:rsid w:val="00E226CD"/>
    <w:rsid w:val="00E2296F"/>
    <w:rsid w:val="00E276C9"/>
    <w:rsid w:val="00E34084"/>
    <w:rsid w:val="00E40D31"/>
    <w:rsid w:val="00E620BA"/>
    <w:rsid w:val="00E67AD6"/>
    <w:rsid w:val="00E72618"/>
    <w:rsid w:val="00E907F9"/>
    <w:rsid w:val="00E9714A"/>
    <w:rsid w:val="00EA2B99"/>
    <w:rsid w:val="00EA3118"/>
    <w:rsid w:val="00EB6AEF"/>
    <w:rsid w:val="00EC31D1"/>
    <w:rsid w:val="00EC6054"/>
    <w:rsid w:val="00ED14CD"/>
    <w:rsid w:val="00ED6B3B"/>
    <w:rsid w:val="00EE139F"/>
    <w:rsid w:val="00EF6B3E"/>
    <w:rsid w:val="00EF7D17"/>
    <w:rsid w:val="00F177B7"/>
    <w:rsid w:val="00F21FCE"/>
    <w:rsid w:val="00F248EC"/>
    <w:rsid w:val="00F35D9E"/>
    <w:rsid w:val="00F4716B"/>
    <w:rsid w:val="00F50B8A"/>
    <w:rsid w:val="00F623BE"/>
    <w:rsid w:val="00F7363C"/>
    <w:rsid w:val="00F75883"/>
    <w:rsid w:val="00F75D96"/>
    <w:rsid w:val="00F848D8"/>
    <w:rsid w:val="00F86B9D"/>
    <w:rsid w:val="00F91955"/>
    <w:rsid w:val="00F94AF2"/>
    <w:rsid w:val="00F959E8"/>
    <w:rsid w:val="00FB2C96"/>
    <w:rsid w:val="00FC39FC"/>
    <w:rsid w:val="00FC6122"/>
    <w:rsid w:val="00FE3D50"/>
    <w:rsid w:val="00FE5122"/>
    <w:rsid w:val="00FE60FD"/>
    <w:rsid w:val="00FE76AB"/>
    <w:rsid w:val="00FF4AA8"/>
    <w:rsid w:val="00FF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97A7F4"/>
  <w15:chartTrackingRefBased/>
  <w15:docId w15:val="{063E552C-A573-4135-8DDA-A8FB2D751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C0C33"/>
  </w:style>
  <w:style w:type="character" w:styleId="a5">
    <w:name w:val="page number"/>
    <w:basedOn w:val="a0"/>
    <w:rsid w:val="006C0C33"/>
  </w:style>
  <w:style w:type="paragraph" w:styleId="a6">
    <w:name w:val="header"/>
    <w:basedOn w:val="a"/>
    <w:rsid w:val="006C0C33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6C0C33"/>
    <w:pPr>
      <w:tabs>
        <w:tab w:val="center" w:pos="4677"/>
        <w:tab w:val="right" w:pos="9355"/>
      </w:tabs>
    </w:pPr>
  </w:style>
  <w:style w:type="paragraph" w:styleId="2">
    <w:name w:val="Body Text 2"/>
    <w:basedOn w:val="a"/>
    <w:link w:val="20"/>
    <w:rsid w:val="00B470AE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link w:val="2"/>
    <w:rsid w:val="00B470AE"/>
    <w:rPr>
      <w:sz w:val="24"/>
    </w:rPr>
  </w:style>
  <w:style w:type="paragraph" w:customStyle="1" w:styleId="10">
    <w:name w:val="Знак1 Знак Знак Знак Знак Знак"/>
    <w:basedOn w:val="a"/>
    <w:next w:val="a"/>
    <w:rsid w:val="00B470AE"/>
    <w:pPr>
      <w:spacing w:after="160" w:line="240" w:lineRule="exact"/>
    </w:pPr>
    <w:rPr>
      <w:rFonts w:ascii="Tahoma" w:hAnsi="Tahoma" w:cs="Tahoma"/>
      <w:szCs w:val="24"/>
      <w:lang w:val="en-US" w:eastAsia="en-US"/>
    </w:rPr>
  </w:style>
  <w:style w:type="paragraph" w:styleId="a8">
    <w:name w:val="Balloon Text"/>
    <w:basedOn w:val="a"/>
    <w:link w:val="a9"/>
    <w:rsid w:val="00021C0F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021C0F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5424BA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a"/>
    <w:rsid w:val="005424BA"/>
    <w:pPr>
      <w:widowControl w:val="0"/>
      <w:autoSpaceDE w:val="0"/>
      <w:autoSpaceDN w:val="0"/>
      <w:adjustRightInd w:val="0"/>
      <w:spacing w:line="259" w:lineRule="exact"/>
    </w:pPr>
    <w:rPr>
      <w:szCs w:val="24"/>
    </w:rPr>
  </w:style>
  <w:style w:type="character" w:customStyle="1" w:styleId="aa">
    <w:name w:val="Без интервала Знак"/>
    <w:link w:val="ab"/>
    <w:uiPriority w:val="1"/>
    <w:locked/>
    <w:rsid w:val="009213F8"/>
    <w:rPr>
      <w:sz w:val="22"/>
      <w:szCs w:val="22"/>
      <w:lang w:val="en-US" w:eastAsia="en-US" w:bidi="ar-SA"/>
    </w:rPr>
  </w:style>
  <w:style w:type="paragraph" w:styleId="ab">
    <w:name w:val="No Spacing"/>
    <w:link w:val="aa"/>
    <w:uiPriority w:val="1"/>
    <w:qFormat/>
    <w:rsid w:val="009213F8"/>
    <w:pPr>
      <w:overflowPunct w:val="0"/>
      <w:autoSpaceDE w:val="0"/>
      <w:autoSpaceDN w:val="0"/>
      <w:adjustRightInd w:val="0"/>
    </w:pPr>
    <w:rPr>
      <w:sz w:val="22"/>
      <w:szCs w:val="22"/>
      <w:lang w:val="en-US" w:eastAsia="en-US"/>
    </w:rPr>
  </w:style>
  <w:style w:type="character" w:customStyle="1" w:styleId="hps">
    <w:name w:val="hps"/>
    <w:basedOn w:val="a0"/>
    <w:rsid w:val="00F35D9E"/>
  </w:style>
  <w:style w:type="character" w:customStyle="1" w:styleId="FontStyle37">
    <w:name w:val="Font Style37"/>
    <w:rsid w:val="00F35D9E"/>
    <w:rPr>
      <w:rFonts w:ascii="Times New Roman" w:hAnsi="Times New Roman" w:cs="Times New Roman"/>
      <w:sz w:val="26"/>
      <w:szCs w:val="26"/>
    </w:rPr>
  </w:style>
  <w:style w:type="character" w:customStyle="1" w:styleId="a4">
    <w:name w:val="Основной текст Знак"/>
    <w:link w:val="a3"/>
    <w:semiHidden/>
    <w:locked/>
    <w:rsid w:val="002C517C"/>
    <w:rPr>
      <w:sz w:val="24"/>
      <w:lang w:val="ru-RU" w:eastAsia="ru-RU" w:bidi="ar-SA"/>
    </w:rPr>
  </w:style>
  <w:style w:type="paragraph" w:customStyle="1" w:styleId="11">
    <w:name w:val="Без интервала1"/>
    <w:link w:val="NoSpacingChar"/>
    <w:rsid w:val="00EE139F"/>
    <w:rPr>
      <w:sz w:val="22"/>
      <w:szCs w:val="22"/>
    </w:rPr>
  </w:style>
  <w:style w:type="character" w:customStyle="1" w:styleId="NoSpacingChar">
    <w:name w:val="No Spacing Char"/>
    <w:link w:val="11"/>
    <w:locked/>
    <w:rsid w:val="00EE139F"/>
    <w:rPr>
      <w:sz w:val="22"/>
      <w:szCs w:val="22"/>
      <w:lang w:val="ru-RU" w:eastAsia="ru-RU" w:bidi="ar-SA"/>
    </w:rPr>
  </w:style>
  <w:style w:type="paragraph" w:styleId="3">
    <w:name w:val="Body Text 3"/>
    <w:basedOn w:val="a"/>
    <w:link w:val="30"/>
    <w:rsid w:val="00F959E8"/>
    <w:pPr>
      <w:ind w:right="-30"/>
      <w:jc w:val="both"/>
    </w:pPr>
    <w:rPr>
      <w:rFonts w:ascii="Arial" w:hAnsi="Arial"/>
    </w:rPr>
  </w:style>
  <w:style w:type="character" w:customStyle="1" w:styleId="30">
    <w:name w:val="Основной текст 3 Знак"/>
    <w:basedOn w:val="a0"/>
    <w:link w:val="3"/>
    <w:rsid w:val="00F959E8"/>
    <w:rPr>
      <w:rFonts w:ascii="Arial" w:hAnsi="Arial"/>
      <w:sz w:val="24"/>
    </w:rPr>
  </w:style>
  <w:style w:type="character" w:customStyle="1" w:styleId="12">
    <w:name w:val="Без интервала Знак1"/>
    <w:uiPriority w:val="99"/>
    <w:locked/>
    <w:rsid w:val="00833D34"/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2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5AF50-CC85-4E43-AADF-9C095AE4F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Elcom Ltd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>JOГO JARDIM x8?! PORRA! DIA 8 VOTA NГO!</dc:subject>
  <dc:creator>VOTA NГO А REGIONALIZAЗГO! SIM AO REFORЗO DO MUNICIPALISMO!</dc:creator>
  <cp:keywords/>
  <cp:lastModifiedBy>a.shklyarov</cp:lastModifiedBy>
  <cp:revision>6</cp:revision>
  <cp:lastPrinted>2021-05-12T12:02:00Z</cp:lastPrinted>
  <dcterms:created xsi:type="dcterms:W3CDTF">2021-05-12T08:29:00Z</dcterms:created>
  <dcterms:modified xsi:type="dcterms:W3CDTF">2021-05-12T12:05:00Z</dcterms:modified>
</cp:coreProperties>
</file>