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67"/>
        <w:gridCol w:w="5521"/>
        <w:gridCol w:w="68"/>
      </w:tblGrid>
      <w:tr w:rsidR="006331DF" w:rsidRPr="00F97744" w14:paraId="75AFADCA" w14:textId="77777777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14:paraId="1065612F" w14:textId="505CC019" w:rsidR="006331DF" w:rsidRDefault="00FB2792" w:rsidP="00313865">
            <w:pPr>
              <w:pStyle w:val="a3"/>
              <w:rPr>
                <w:b/>
                <w:noProof/>
                <w:sz w:val="16"/>
                <w:szCs w:val="16"/>
                <w:lang w:val="ru-RU"/>
              </w:rPr>
            </w:pPr>
            <w:r>
              <w:rPr>
                <w:b/>
                <w:noProof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C4DF4A9" w14:textId="77777777" w:rsidR="006331DF" w:rsidRPr="00F97744" w:rsidRDefault="006331DF" w:rsidP="00186FD5">
            <w:pPr>
              <w:pStyle w:val="a3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6331DF" w:rsidRPr="004E5090" w14:paraId="0E31D4E7" w14:textId="77777777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AB19A3" w14:textId="514ACDCB" w:rsidR="006331DF" w:rsidRPr="004E5090" w:rsidRDefault="00122D24" w:rsidP="00313865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5770908E" wp14:editId="07A147C4">
                  <wp:extent cx="314325" cy="400050"/>
                  <wp:effectExtent l="0" t="0" r="9525" b="0"/>
                  <wp:docPr id="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037AC7" w14:textId="77777777" w:rsidR="006331DF" w:rsidRPr="004E5090" w:rsidRDefault="006331DF" w:rsidP="00313865">
            <w:pPr>
              <w:pStyle w:val="a3"/>
              <w:jc w:val="center"/>
              <w:rPr>
                <w:sz w:val="24"/>
                <w:szCs w:val="24"/>
                <w:lang w:val="ru-RU" w:eastAsia="en-US"/>
              </w:rPr>
            </w:pPr>
            <w:r w:rsidRPr="004E5090">
              <w:rPr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14:paraId="2A89E1D0" w14:textId="77777777" w:rsidR="006331DF" w:rsidRPr="004E5090" w:rsidRDefault="006331DF" w:rsidP="00313865">
            <w:pPr>
              <w:pStyle w:val="a3"/>
              <w:jc w:val="center"/>
              <w:rPr>
                <w:sz w:val="24"/>
                <w:szCs w:val="24"/>
                <w:lang w:val="ru-RU" w:eastAsia="en-US"/>
              </w:rPr>
            </w:pPr>
            <w:r w:rsidRPr="004E5090">
              <w:rPr>
                <w:sz w:val="24"/>
                <w:szCs w:val="24"/>
                <w:lang w:val="ru-RU" w:eastAsia="en-US"/>
              </w:rPr>
              <w:t xml:space="preserve">РЕСПУБЛИКАНСКОЕ УНИТАРНОЕ ПРЕДПРИЯТИЕ </w:t>
            </w:r>
          </w:p>
          <w:p w14:paraId="06A8A0EA" w14:textId="77777777" w:rsidR="006331DF" w:rsidRPr="004E5090" w:rsidRDefault="006331DF" w:rsidP="00313865">
            <w:pPr>
              <w:pStyle w:val="a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E5090">
              <w:rPr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6331DF" w:rsidRPr="007451F3" w14:paraId="7EE3646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28C1559F" w14:textId="77777777" w:rsidR="006331DF" w:rsidRPr="004E5090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26137676" w14:textId="77777777" w:rsidR="00E1253B" w:rsidRDefault="00E1253B" w:rsidP="00313865">
            <w:pPr>
              <w:rPr>
                <w:rFonts w:eastAsia="Calibri"/>
                <w:sz w:val="28"/>
                <w:szCs w:val="28"/>
              </w:rPr>
            </w:pPr>
          </w:p>
          <w:p w14:paraId="1BFE74FA" w14:textId="692E08C6" w:rsidR="00703EDA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Приложение №</w:t>
            </w:r>
            <w:r w:rsidR="00703EDA" w:rsidRPr="007451F3">
              <w:rPr>
                <w:rFonts w:eastAsia="Calibri"/>
                <w:sz w:val="28"/>
                <w:szCs w:val="28"/>
              </w:rPr>
              <w:t>1</w:t>
            </w:r>
            <w:r w:rsidR="00186FD5" w:rsidRPr="007451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BDA67DA" w14:textId="77777777" w:rsidR="006331DF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4CEBF2E" w14:textId="77777777" w:rsidR="006331DF" w:rsidRPr="007451F3" w:rsidRDefault="00852F9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 xml:space="preserve">№ </w:t>
            </w:r>
            <w:r w:rsidR="006331DF" w:rsidRPr="007451F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15E88" w:rsidRPr="007451F3">
              <w:rPr>
                <w:rFonts w:eastAsia="Calibri"/>
                <w:sz w:val="28"/>
                <w:szCs w:val="28"/>
              </w:rPr>
              <w:t>/112 5.0008</w:t>
            </w:r>
          </w:p>
          <w:p w14:paraId="1A892F44" w14:textId="01D6EAA7" w:rsidR="006331DF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 xml:space="preserve">от </w:t>
            </w:r>
            <w:r w:rsidR="00CE357A" w:rsidRPr="00CE357A">
              <w:rPr>
                <w:rFonts w:eastAsia="Calibri"/>
                <w:sz w:val="28"/>
                <w:szCs w:val="28"/>
              </w:rPr>
              <w:t>08.10.2004</w:t>
            </w:r>
          </w:p>
          <w:p w14:paraId="1BE6F83B" w14:textId="6E51CBB6" w:rsidR="006331DF" w:rsidRPr="007451F3" w:rsidRDefault="00FC69B1" w:rsidP="00CE357A">
            <w:pPr>
              <w:pStyle w:val="a3"/>
              <w:ind w:left="729"/>
              <w:rPr>
                <w:sz w:val="28"/>
                <w:szCs w:val="28"/>
                <w:lang w:val="ru-RU" w:eastAsia="en-US"/>
              </w:rPr>
            </w:pPr>
            <w:r w:rsidRPr="007451F3">
              <w:rPr>
                <w:rFonts w:eastAsia="Calibri"/>
                <w:sz w:val="28"/>
                <w:szCs w:val="28"/>
                <w:lang w:val="ru-RU" w:eastAsia="en-US"/>
              </w:rPr>
              <w:t>н</w:t>
            </w:r>
            <w:r w:rsidR="006331DF" w:rsidRPr="007451F3">
              <w:rPr>
                <w:rFonts w:eastAsia="Calibri"/>
                <w:sz w:val="28"/>
                <w:szCs w:val="28"/>
                <w:lang w:val="ru-RU" w:eastAsia="en-US"/>
              </w:rPr>
              <w:t xml:space="preserve">а бланке № </w:t>
            </w:r>
            <w:r w:rsidR="00AD13DF" w:rsidRPr="007451F3">
              <w:rPr>
                <w:rFonts w:eastAsia="Calibri"/>
                <w:sz w:val="28"/>
                <w:szCs w:val="28"/>
                <w:lang w:val="ru-RU" w:eastAsia="en-US"/>
              </w:rPr>
              <w:t>____________</w:t>
            </w:r>
          </w:p>
          <w:p w14:paraId="06CDAF93" w14:textId="7C3B0B99" w:rsidR="006331DF" w:rsidRPr="007451F3" w:rsidRDefault="00FC69B1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н</w:t>
            </w:r>
            <w:r w:rsidR="006331DF" w:rsidRPr="007451F3">
              <w:rPr>
                <w:rFonts w:eastAsia="Calibri"/>
                <w:sz w:val="28"/>
                <w:szCs w:val="28"/>
              </w:rPr>
              <w:t xml:space="preserve">а </w:t>
            </w:r>
            <w:r w:rsidR="006A1D44">
              <w:rPr>
                <w:rFonts w:eastAsia="Calibri"/>
                <w:sz w:val="28"/>
                <w:szCs w:val="28"/>
              </w:rPr>
              <w:t>4</w:t>
            </w:r>
            <w:r w:rsidR="006331DF" w:rsidRPr="007451F3">
              <w:rPr>
                <w:rFonts w:eastAsia="Calibri"/>
                <w:sz w:val="28"/>
                <w:szCs w:val="28"/>
              </w:rPr>
              <w:t xml:space="preserve"> лист</w:t>
            </w:r>
            <w:r w:rsidR="00CF4A73" w:rsidRPr="007451F3">
              <w:rPr>
                <w:rFonts w:eastAsia="Calibri"/>
                <w:sz w:val="28"/>
                <w:szCs w:val="28"/>
              </w:rPr>
              <w:t>ах</w:t>
            </w:r>
          </w:p>
          <w:p w14:paraId="1BD56076" w14:textId="2081D3A8" w:rsidR="00230534" w:rsidRPr="007451F3" w:rsidRDefault="00FC69B1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р</w:t>
            </w:r>
            <w:r w:rsidR="00230534" w:rsidRPr="007451F3">
              <w:rPr>
                <w:rFonts w:eastAsia="Calibri"/>
                <w:sz w:val="28"/>
                <w:szCs w:val="28"/>
              </w:rPr>
              <w:t xml:space="preserve">едакция </w:t>
            </w:r>
            <w:r w:rsidRPr="007451F3">
              <w:rPr>
                <w:rFonts w:eastAsia="Calibri"/>
                <w:sz w:val="28"/>
                <w:szCs w:val="28"/>
              </w:rPr>
              <w:t>0</w:t>
            </w:r>
            <w:r w:rsidR="00B4646F">
              <w:rPr>
                <w:rFonts w:eastAsia="Calibri"/>
                <w:sz w:val="28"/>
                <w:szCs w:val="28"/>
              </w:rPr>
              <w:t>1</w:t>
            </w:r>
          </w:p>
          <w:p w14:paraId="63E2625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7A051B2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74903B47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5C3F0DE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587044B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30F07965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46DEED6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50A5ED7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609B497" w14:textId="264884E3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D61EBF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7249A45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08930748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0B8B18F8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0E321A3D" w14:textId="066A1659" w:rsidR="00A15E88" w:rsidRDefault="00A15E88" w:rsidP="00A15E88">
      <w:pPr>
        <w:jc w:val="center"/>
        <w:rPr>
          <w:sz w:val="28"/>
          <w:szCs w:val="28"/>
        </w:rPr>
      </w:pPr>
      <w:r w:rsidRPr="007451F3">
        <w:rPr>
          <w:b/>
          <w:sz w:val="28"/>
          <w:szCs w:val="28"/>
        </w:rPr>
        <w:t>ОБЛАСТ</w:t>
      </w:r>
      <w:r w:rsidR="006A1D44">
        <w:rPr>
          <w:b/>
          <w:sz w:val="28"/>
          <w:szCs w:val="28"/>
        </w:rPr>
        <w:t>Ь</w:t>
      </w:r>
      <w:r w:rsidRPr="007451F3">
        <w:rPr>
          <w:b/>
          <w:sz w:val="28"/>
          <w:szCs w:val="28"/>
        </w:rPr>
        <w:t xml:space="preserve"> АККРЕДИТАЦИИ </w:t>
      </w:r>
      <w:r w:rsidRPr="007451F3">
        <w:rPr>
          <w:sz w:val="28"/>
          <w:szCs w:val="28"/>
        </w:rPr>
        <w:t xml:space="preserve">от </w:t>
      </w:r>
      <w:r w:rsidR="00BF2CEB" w:rsidRPr="00BF2CEB">
        <w:rPr>
          <w:sz w:val="28"/>
          <w:szCs w:val="28"/>
        </w:rPr>
        <w:t>08</w:t>
      </w:r>
      <w:r w:rsidRPr="00BF2CEB">
        <w:rPr>
          <w:sz w:val="28"/>
          <w:szCs w:val="28"/>
        </w:rPr>
        <w:t xml:space="preserve"> </w:t>
      </w:r>
      <w:r w:rsidR="00BF2CEB">
        <w:rPr>
          <w:sz w:val="28"/>
          <w:szCs w:val="28"/>
        </w:rPr>
        <w:t>но</w:t>
      </w:r>
      <w:r w:rsidR="00AB56E6" w:rsidRPr="00BF2CEB">
        <w:rPr>
          <w:sz w:val="28"/>
          <w:szCs w:val="28"/>
        </w:rPr>
        <w:t>ября</w:t>
      </w:r>
      <w:r w:rsidRPr="00BF2CEB">
        <w:rPr>
          <w:sz w:val="28"/>
          <w:szCs w:val="28"/>
        </w:rPr>
        <w:t xml:space="preserve"> 20</w:t>
      </w:r>
      <w:r w:rsidR="00D447BF" w:rsidRPr="00BF2CEB">
        <w:rPr>
          <w:sz w:val="28"/>
          <w:szCs w:val="28"/>
        </w:rPr>
        <w:t>2</w:t>
      </w:r>
      <w:r w:rsidR="00122D24" w:rsidRPr="00BF2CEB">
        <w:rPr>
          <w:sz w:val="28"/>
          <w:szCs w:val="28"/>
        </w:rPr>
        <w:t>4</w:t>
      </w:r>
      <w:r w:rsidRPr="00BF2CEB">
        <w:rPr>
          <w:sz w:val="28"/>
          <w:szCs w:val="28"/>
        </w:rPr>
        <w:t xml:space="preserve"> года</w:t>
      </w:r>
    </w:p>
    <w:p w14:paraId="3325430B" w14:textId="77777777" w:rsidR="00E7547F" w:rsidRPr="00916A39" w:rsidRDefault="00E7547F" w:rsidP="00A15E88">
      <w:pPr>
        <w:jc w:val="center"/>
        <w:rPr>
          <w:b/>
          <w:bCs/>
          <w:sz w:val="28"/>
          <w:szCs w:val="28"/>
        </w:rPr>
      </w:pPr>
    </w:p>
    <w:p w14:paraId="3789CF45" w14:textId="77777777" w:rsidR="00A15E88" w:rsidRDefault="00A15E88" w:rsidP="00A15E8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отдела главного метролога</w:t>
      </w:r>
      <w:r w:rsidRPr="00361B3D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A15E88">
        <w:rPr>
          <w:sz w:val="28"/>
          <w:szCs w:val="28"/>
        </w:rPr>
        <w:t>Открыто</w:t>
      </w:r>
      <w:r>
        <w:rPr>
          <w:sz w:val="28"/>
          <w:szCs w:val="28"/>
        </w:rPr>
        <w:t>го акционерного общества</w:t>
      </w:r>
      <w:r w:rsidRPr="00A15E88">
        <w:rPr>
          <w:sz w:val="28"/>
          <w:szCs w:val="28"/>
        </w:rPr>
        <w:t xml:space="preserve"> "Белорусский металлургический завод - управляющая компания холдинга "Белорусская металлургическая компания"</w:t>
      </w:r>
    </w:p>
    <w:p w14:paraId="3CE14E7A" w14:textId="77777777" w:rsidR="00916A39" w:rsidRPr="00E1253B" w:rsidRDefault="00916A39" w:rsidP="00A15E88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tbl>
      <w:tblPr>
        <w:tblW w:w="10115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850"/>
        <w:gridCol w:w="1043"/>
        <w:gridCol w:w="1985"/>
        <w:gridCol w:w="1843"/>
        <w:gridCol w:w="1417"/>
        <w:gridCol w:w="2268"/>
      </w:tblGrid>
      <w:tr w:rsidR="00852F9F" w:rsidRPr="00B9715C" w14:paraId="6DDCC4E9" w14:textId="77777777" w:rsidTr="00CC31D1">
        <w:trPr>
          <w:trHeight w:val="47"/>
        </w:trPr>
        <w:tc>
          <w:tcPr>
            <w:tcW w:w="709" w:type="dxa"/>
            <w:vMerge w:val="restart"/>
            <w:vAlign w:val="center"/>
          </w:tcPr>
          <w:p w14:paraId="2A8C71F1" w14:textId="77777777" w:rsidR="00852F9F" w:rsidRPr="000D58F9" w:rsidRDefault="00852F9F" w:rsidP="00852F9F">
            <w:pPr>
              <w:pStyle w:val="a3"/>
              <w:spacing w:line="276" w:lineRule="auto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D58F9">
              <w:rPr>
                <w:sz w:val="22"/>
                <w:szCs w:val="22"/>
                <w:lang w:val="ru-RU"/>
              </w:rPr>
              <w:t xml:space="preserve">№ </w:t>
            </w:r>
          </w:p>
          <w:p w14:paraId="68FBF94C" w14:textId="77777777" w:rsidR="00852F9F" w:rsidRPr="000D58F9" w:rsidRDefault="00852F9F" w:rsidP="00852F9F">
            <w:pPr>
              <w:pStyle w:val="a3"/>
              <w:spacing w:line="276" w:lineRule="auto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D58F9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850" w:type="dxa"/>
            <w:vMerge w:val="restart"/>
            <w:vAlign w:val="center"/>
          </w:tcPr>
          <w:p w14:paraId="2597D524" w14:textId="77777777" w:rsidR="00852F9F" w:rsidRPr="000D58F9" w:rsidRDefault="00852F9F" w:rsidP="009622B1">
            <w:pPr>
              <w:pStyle w:val="a3"/>
              <w:ind w:right="-120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Код</w:t>
            </w:r>
          </w:p>
          <w:p w14:paraId="4CD89B92" w14:textId="77777777" w:rsidR="00852F9F" w:rsidRPr="000D58F9" w:rsidRDefault="00852F9F" w:rsidP="009622B1">
            <w:pPr>
              <w:pStyle w:val="a3"/>
              <w:ind w:left="-108" w:right="-120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вида</w:t>
            </w:r>
          </w:p>
          <w:p w14:paraId="2CD5138C" w14:textId="77777777" w:rsidR="00852F9F" w:rsidRPr="000D58F9" w:rsidRDefault="00852F9F" w:rsidP="009622B1">
            <w:pPr>
              <w:pStyle w:val="a3"/>
              <w:ind w:right="-120"/>
              <w:jc w:val="center"/>
              <w:rPr>
                <w:bCs/>
                <w:sz w:val="22"/>
                <w:szCs w:val="22"/>
                <w:highlight w:val="yellow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измерений</w:t>
            </w:r>
          </w:p>
        </w:tc>
        <w:tc>
          <w:tcPr>
            <w:tcW w:w="1043" w:type="dxa"/>
            <w:vMerge w:val="restart"/>
            <w:vAlign w:val="center"/>
          </w:tcPr>
          <w:p w14:paraId="055B9DBB" w14:textId="77777777" w:rsidR="00852F9F" w:rsidRPr="000D58F9" w:rsidRDefault="00852F9F" w:rsidP="009622B1">
            <w:pPr>
              <w:ind w:left="-145" w:right="-145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Наименование</w:t>
            </w:r>
          </w:p>
          <w:p w14:paraId="26BEC76E" w14:textId="77777777" w:rsidR="00852F9F" w:rsidRPr="000D58F9" w:rsidRDefault="00852F9F" w:rsidP="009622B1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измеряемых</w:t>
            </w:r>
          </w:p>
          <w:p w14:paraId="7FF59F26" w14:textId="77777777" w:rsidR="00852F9F" w:rsidRPr="000D58F9" w:rsidRDefault="00852F9F" w:rsidP="009622B1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величин</w:t>
            </w:r>
          </w:p>
        </w:tc>
        <w:tc>
          <w:tcPr>
            <w:tcW w:w="1985" w:type="dxa"/>
            <w:vMerge w:val="restart"/>
            <w:vAlign w:val="center"/>
          </w:tcPr>
          <w:p w14:paraId="0CE76CFE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 xml:space="preserve">Объекты </w:t>
            </w:r>
          </w:p>
          <w:p w14:paraId="254D0D3D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калибровки</w:t>
            </w:r>
          </w:p>
          <w:p w14:paraId="1801A325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(тип СИ)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1DC8EF2" w14:textId="77777777" w:rsidR="00852F9F" w:rsidRPr="000D58F9" w:rsidRDefault="00852F9F" w:rsidP="009622B1">
            <w:pPr>
              <w:ind w:right="-15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5649ED9" w14:textId="77777777" w:rsidR="00852F9F" w:rsidRPr="000D58F9" w:rsidRDefault="00852F9F" w:rsidP="00916A39">
            <w:pPr>
              <w:ind w:right="-151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02EC8DF" w14:textId="77777777" w:rsidR="00852F9F" w:rsidRPr="000D58F9" w:rsidRDefault="00852F9F" w:rsidP="00521F0F">
            <w:pPr>
              <w:ind w:right="-108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Обозначение документов, устанавливающих методы (методики) калибровки</w:t>
            </w:r>
          </w:p>
        </w:tc>
      </w:tr>
      <w:tr w:rsidR="0001506D" w:rsidRPr="002E01CF" w14:paraId="6D4AD761" w14:textId="77777777" w:rsidTr="00CC31D1">
        <w:trPr>
          <w:trHeight w:val="1186"/>
        </w:trPr>
        <w:tc>
          <w:tcPr>
            <w:tcW w:w="709" w:type="dxa"/>
            <w:vMerge/>
            <w:vAlign w:val="center"/>
          </w:tcPr>
          <w:p w14:paraId="497B1DCC" w14:textId="77777777" w:rsidR="0001506D" w:rsidRPr="000D58F9" w:rsidRDefault="0001506D" w:rsidP="009622B1">
            <w:pPr>
              <w:pStyle w:val="a3"/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332FE64" w14:textId="77777777" w:rsidR="0001506D" w:rsidRPr="000D58F9" w:rsidRDefault="0001506D" w:rsidP="009622B1">
            <w:pPr>
              <w:pStyle w:val="a3"/>
              <w:ind w:left="-108" w:right="-12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3" w:type="dxa"/>
            <w:vMerge/>
            <w:vAlign w:val="center"/>
          </w:tcPr>
          <w:p w14:paraId="26560FA8" w14:textId="77777777" w:rsidR="0001506D" w:rsidRPr="000D58F9" w:rsidRDefault="0001506D" w:rsidP="009622B1">
            <w:pPr>
              <w:ind w:left="-145" w:right="-14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EA364E4" w14:textId="77777777" w:rsidR="0001506D" w:rsidRPr="000D58F9" w:rsidRDefault="0001506D" w:rsidP="009622B1">
            <w:pPr>
              <w:ind w:left="-71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D6255E4" w14:textId="77777777" w:rsidR="0001506D" w:rsidRPr="000D58F9" w:rsidRDefault="0001506D" w:rsidP="00852F9F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Диапазон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0860E93" w14:textId="7E2C2259" w:rsidR="0001506D" w:rsidRPr="000D58F9" w:rsidRDefault="0001506D" w:rsidP="00BC79E9">
            <w:pPr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Расширенная неопределенность U</w:t>
            </w:r>
            <w:r w:rsidR="000E7F1E" w:rsidRPr="000D58F9">
              <w:rPr>
                <w:bCs/>
                <w:sz w:val="22"/>
                <w:szCs w:val="22"/>
              </w:rPr>
              <w:t xml:space="preserve"> </w:t>
            </w:r>
            <w:r w:rsidRPr="000D58F9">
              <w:rPr>
                <w:bCs/>
                <w:sz w:val="22"/>
                <w:szCs w:val="22"/>
              </w:rPr>
              <w:t>(</w:t>
            </w:r>
            <w:r w:rsidRPr="000D58F9">
              <w:rPr>
                <w:bCs/>
                <w:sz w:val="22"/>
                <w:szCs w:val="22"/>
                <w:lang w:val="en-US"/>
              </w:rPr>
              <w:t>k</w:t>
            </w:r>
            <w:r w:rsidR="004232AD" w:rsidRPr="000D58F9">
              <w:rPr>
                <w:bCs/>
                <w:sz w:val="22"/>
                <w:szCs w:val="22"/>
              </w:rPr>
              <w:t>=2</w:t>
            </w:r>
            <w:r w:rsidR="002E1283" w:rsidRPr="000D58F9">
              <w:rPr>
                <w:bCs/>
                <w:sz w:val="22"/>
                <w:szCs w:val="22"/>
              </w:rPr>
              <w:t>;</w:t>
            </w:r>
            <w:r w:rsidR="000E7F1E" w:rsidRPr="000D58F9">
              <w:rPr>
                <w:bCs/>
                <w:sz w:val="22"/>
                <w:szCs w:val="22"/>
              </w:rPr>
              <w:t xml:space="preserve"> </w:t>
            </w:r>
            <w:r w:rsidRPr="000D58F9">
              <w:rPr>
                <w:bCs/>
                <w:sz w:val="22"/>
                <w:szCs w:val="22"/>
                <w:lang w:val="en-US"/>
              </w:rPr>
              <w:t>P</w:t>
            </w:r>
            <w:r w:rsidR="004232AD" w:rsidRPr="000D58F9">
              <w:rPr>
                <w:bCs/>
                <w:sz w:val="22"/>
                <w:szCs w:val="22"/>
              </w:rPr>
              <w:t>=0,95</w:t>
            </w:r>
            <w:r w:rsidRPr="000D58F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14:paraId="61EA1C41" w14:textId="77777777" w:rsidR="0001506D" w:rsidRPr="000D58F9" w:rsidRDefault="0001506D" w:rsidP="009622B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506D" w:rsidRPr="00C3357C" w14:paraId="573A9995" w14:textId="77777777" w:rsidTr="00CC31D1">
        <w:trPr>
          <w:trHeight w:val="275"/>
        </w:trPr>
        <w:tc>
          <w:tcPr>
            <w:tcW w:w="709" w:type="dxa"/>
          </w:tcPr>
          <w:p w14:paraId="6B35A869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14:paraId="048AADDF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</w:tcPr>
          <w:p w14:paraId="573D02E0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5AA4346C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687C0666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14:paraId="790E57DC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</w:tcPr>
          <w:p w14:paraId="364D86D6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7</w:t>
            </w:r>
          </w:p>
        </w:tc>
      </w:tr>
      <w:tr w:rsidR="00E95664" w:rsidRPr="00C3357C" w14:paraId="156523DD" w14:textId="77777777" w:rsidTr="007451F3">
        <w:trPr>
          <w:trHeight w:val="275"/>
        </w:trPr>
        <w:tc>
          <w:tcPr>
            <w:tcW w:w="10115" w:type="dxa"/>
            <w:gridSpan w:val="7"/>
          </w:tcPr>
          <w:p w14:paraId="7E22BACC" w14:textId="39ECA844" w:rsidR="00F72B45" w:rsidRPr="000D58F9" w:rsidRDefault="000E7F1E" w:rsidP="00690198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/>
                <w:sz w:val="22"/>
                <w:szCs w:val="22"/>
                <w:lang w:val="ru-RU"/>
              </w:rPr>
              <w:t>ул. Промышленная, 37, г. Жлобин, Жлобинский район, Гомельская область</w:t>
            </w:r>
          </w:p>
        </w:tc>
      </w:tr>
      <w:tr w:rsidR="00712924" w:rsidRPr="00166BF0" w14:paraId="41FC64F3" w14:textId="77777777" w:rsidTr="00CC31D1">
        <w:trPr>
          <w:trHeight w:val="265"/>
        </w:trPr>
        <w:tc>
          <w:tcPr>
            <w:tcW w:w="709" w:type="dxa"/>
          </w:tcPr>
          <w:p w14:paraId="4E749B97" w14:textId="582CA82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41DA395" w14:textId="65EC5008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F0E88D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0198436" w14:textId="5A164768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4DF1F9D6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70A67FF" w14:textId="6FDF2624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843" w:type="dxa"/>
          </w:tcPr>
          <w:p w14:paraId="454498FF" w14:textId="6F6D2B2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73AE5609" w14:textId="61E19D92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5</w:t>
            </w:r>
            <w:r w:rsidRPr="00166BF0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</w:tcPr>
          <w:p w14:paraId="02278A97" w14:textId="487DB4CC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840.40-2015</w:t>
            </w:r>
          </w:p>
        </w:tc>
      </w:tr>
      <w:tr w:rsidR="00712924" w:rsidRPr="00166BF0" w14:paraId="13A8A548" w14:textId="77777777" w:rsidTr="00CC31D1">
        <w:trPr>
          <w:trHeight w:val="265"/>
        </w:trPr>
        <w:tc>
          <w:tcPr>
            <w:tcW w:w="709" w:type="dxa"/>
          </w:tcPr>
          <w:p w14:paraId="7CFA319A" w14:textId="63FB8322" w:rsidR="000E6E4F" w:rsidRPr="00166BF0" w:rsidRDefault="000E6E4F" w:rsidP="000E6E4F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2</w:t>
            </w:r>
            <w:r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AB98A8F" w14:textId="0CB7A9CF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23BE46FC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B0556FC" w14:textId="55B60218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66E6BC83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3CDAEBEB" w14:textId="18D3BC41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Рулетки измерительные металлические, рулетки измерительные, типа UFM</w:t>
            </w:r>
          </w:p>
        </w:tc>
        <w:tc>
          <w:tcPr>
            <w:tcW w:w="1843" w:type="dxa"/>
          </w:tcPr>
          <w:p w14:paraId="359979A7" w14:textId="747433C1" w:rsidR="00712924" w:rsidRPr="00166BF0" w:rsidRDefault="00712924" w:rsidP="0047789E">
            <w:pPr>
              <w:ind w:left="-108" w:right="-108" w:firstLine="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50000 мм</w:t>
            </w:r>
          </w:p>
        </w:tc>
        <w:tc>
          <w:tcPr>
            <w:tcW w:w="1417" w:type="dxa"/>
          </w:tcPr>
          <w:p w14:paraId="5BDCC8FE" w14:textId="2CD71C04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0,048 мм</w:t>
            </w:r>
          </w:p>
        </w:tc>
        <w:tc>
          <w:tcPr>
            <w:tcW w:w="2268" w:type="dxa"/>
          </w:tcPr>
          <w:p w14:paraId="735DAD31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840.38-2015</w:t>
            </w:r>
          </w:p>
          <w:p w14:paraId="65E81634" w14:textId="6BCA2F21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840.42-2016</w:t>
            </w:r>
          </w:p>
        </w:tc>
      </w:tr>
      <w:tr w:rsidR="00712924" w:rsidRPr="00166BF0" w14:paraId="160217E6" w14:textId="77777777" w:rsidTr="00CC31D1">
        <w:trPr>
          <w:trHeight w:val="265"/>
        </w:trPr>
        <w:tc>
          <w:tcPr>
            <w:tcW w:w="709" w:type="dxa"/>
          </w:tcPr>
          <w:p w14:paraId="17BE77E3" w14:textId="3C3E6D60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1.3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7D96D35" w14:textId="04D545BA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7B36AC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B3F70FA" w14:textId="0BED4A2A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4BDE2825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24B70110" w14:textId="5C527E27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843" w:type="dxa"/>
          </w:tcPr>
          <w:p w14:paraId="1BB092B0" w14:textId="78305CE4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5FF8358A" w14:textId="52CC7DE3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0,006 мм</w:t>
            </w:r>
          </w:p>
        </w:tc>
        <w:tc>
          <w:tcPr>
            <w:tcW w:w="2268" w:type="dxa"/>
          </w:tcPr>
          <w:p w14:paraId="502AD389" w14:textId="0DA72C36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840.28-2015</w:t>
            </w:r>
          </w:p>
        </w:tc>
      </w:tr>
      <w:tr w:rsidR="00712924" w:rsidRPr="00166BF0" w14:paraId="5D7C33CE" w14:textId="77777777" w:rsidTr="00CC31D1">
        <w:trPr>
          <w:trHeight w:val="265"/>
        </w:trPr>
        <w:tc>
          <w:tcPr>
            <w:tcW w:w="709" w:type="dxa"/>
          </w:tcPr>
          <w:p w14:paraId="3ACEAD79" w14:textId="0C4BB94E" w:rsidR="00712924" w:rsidRPr="00166BF0" w:rsidRDefault="00712924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</w:rPr>
              <w:t>1.4</w:t>
            </w:r>
            <w:r w:rsidR="000E6E4F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062EF84F" w14:textId="78DD9F5F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2F364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2F8A638" w14:textId="08801DC5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280DA30A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2E34714E" w14:textId="20B4EC5F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Штанген-глубиномер</w:t>
            </w:r>
          </w:p>
        </w:tc>
        <w:tc>
          <w:tcPr>
            <w:tcW w:w="1843" w:type="dxa"/>
          </w:tcPr>
          <w:p w14:paraId="2CEB796E" w14:textId="30D3071A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609E3E5C" w14:textId="30DB6B20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0,03 мм</w:t>
            </w:r>
          </w:p>
        </w:tc>
        <w:tc>
          <w:tcPr>
            <w:tcW w:w="2268" w:type="dxa"/>
          </w:tcPr>
          <w:p w14:paraId="032FD7F3" w14:textId="01E7B997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840.43-2015</w:t>
            </w:r>
          </w:p>
        </w:tc>
      </w:tr>
      <w:tr w:rsidR="00712924" w:rsidRPr="00166BF0" w14:paraId="4167716E" w14:textId="77777777" w:rsidTr="00CC31D1">
        <w:trPr>
          <w:trHeight w:val="265"/>
        </w:trPr>
        <w:tc>
          <w:tcPr>
            <w:tcW w:w="709" w:type="dxa"/>
          </w:tcPr>
          <w:p w14:paraId="677082E9" w14:textId="2323EC0B" w:rsidR="00712924" w:rsidRPr="00166BF0" w:rsidRDefault="00712924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</w:rPr>
              <w:t>1.5</w:t>
            </w:r>
            <w:r w:rsidR="000E6E4F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00DC5E54" w14:textId="28B7921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404AE710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11B63A1" w14:textId="148F26C2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32C9EA49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03186642" w14:textId="482EF58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Штангенрейсмасы</w:t>
            </w:r>
          </w:p>
        </w:tc>
        <w:tc>
          <w:tcPr>
            <w:tcW w:w="1843" w:type="dxa"/>
          </w:tcPr>
          <w:p w14:paraId="5A179D65" w14:textId="446046DA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56FE22B7" w14:textId="3D65A540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0,029 мм</w:t>
            </w:r>
          </w:p>
        </w:tc>
        <w:tc>
          <w:tcPr>
            <w:tcW w:w="2268" w:type="dxa"/>
          </w:tcPr>
          <w:p w14:paraId="6E86B8AB" w14:textId="4E4E3AAA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840.44-2015</w:t>
            </w:r>
          </w:p>
        </w:tc>
      </w:tr>
      <w:tr w:rsidR="00712924" w:rsidRPr="00CE357A" w14:paraId="2EDF7281" w14:textId="77777777" w:rsidTr="00CC31D1">
        <w:trPr>
          <w:trHeight w:val="265"/>
        </w:trPr>
        <w:tc>
          <w:tcPr>
            <w:tcW w:w="709" w:type="dxa"/>
          </w:tcPr>
          <w:p w14:paraId="26778094" w14:textId="6C5D287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1.6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3AFA3DCA" w14:textId="7538465E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02CB42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D21502A" w14:textId="243C81C3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720D36AB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48D46248" w14:textId="12017774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Экстензометры</w:t>
            </w:r>
          </w:p>
        </w:tc>
        <w:tc>
          <w:tcPr>
            <w:tcW w:w="1843" w:type="dxa"/>
          </w:tcPr>
          <w:p w14:paraId="16CB414C" w14:textId="3852C0AF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20 мм</w:t>
            </w:r>
          </w:p>
        </w:tc>
        <w:tc>
          <w:tcPr>
            <w:tcW w:w="1417" w:type="dxa"/>
          </w:tcPr>
          <w:p w14:paraId="0E94AB9F" w14:textId="1F3B7972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0,6 мкм</w:t>
            </w:r>
          </w:p>
        </w:tc>
        <w:tc>
          <w:tcPr>
            <w:tcW w:w="2268" w:type="dxa"/>
          </w:tcPr>
          <w:p w14:paraId="2D798F68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ISO 9513:2012</w:t>
            </w:r>
          </w:p>
          <w:p w14:paraId="2B7F573C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СТБ ISO 9513-2015</w:t>
            </w:r>
          </w:p>
          <w:p w14:paraId="7888B046" w14:textId="02A4FBF6" w:rsidR="00712924" w:rsidRPr="00166BF0" w:rsidRDefault="00712924" w:rsidP="00E27294">
            <w:pPr>
              <w:pStyle w:val="a3"/>
              <w:ind w:right="-108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ASTM E83-20</w:t>
            </w:r>
            <w:r w:rsidR="00E27294" w:rsidRPr="00166BF0">
              <w:rPr>
                <w:bCs/>
                <w:sz w:val="22"/>
                <w:szCs w:val="22"/>
              </w:rPr>
              <w:t>23</w:t>
            </w:r>
          </w:p>
        </w:tc>
      </w:tr>
      <w:tr w:rsidR="00712924" w:rsidRPr="00166BF0" w14:paraId="300BB9EA" w14:textId="77777777" w:rsidTr="00CC31D1">
        <w:trPr>
          <w:trHeight w:val="265"/>
        </w:trPr>
        <w:tc>
          <w:tcPr>
            <w:tcW w:w="709" w:type="dxa"/>
          </w:tcPr>
          <w:p w14:paraId="72F63127" w14:textId="575ADC46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1.7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5A619EEC" w14:textId="5E87173E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CEA110" w14:textId="77777777" w:rsidR="0047789E" w:rsidRPr="00166BF0" w:rsidRDefault="00712924" w:rsidP="00071B58">
            <w:pPr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26.51/</w:t>
            </w:r>
          </w:p>
          <w:p w14:paraId="6E1AB4A6" w14:textId="5C05D2AE" w:rsidR="00712924" w:rsidRPr="00166BF0" w:rsidRDefault="00712924" w:rsidP="00071B58">
            <w:pPr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11913A3F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0B7432C5" w14:textId="6D7F2B93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Микроскопы отсчетные</w:t>
            </w:r>
          </w:p>
        </w:tc>
        <w:tc>
          <w:tcPr>
            <w:tcW w:w="1843" w:type="dxa"/>
          </w:tcPr>
          <w:p w14:paraId="03CC65AB" w14:textId="57324BA9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166BF0">
                <w:rPr>
                  <w:sz w:val="22"/>
                  <w:szCs w:val="22"/>
                </w:rPr>
                <w:t>6 мм</w:t>
              </w:r>
            </w:smartTag>
          </w:p>
        </w:tc>
        <w:tc>
          <w:tcPr>
            <w:tcW w:w="1417" w:type="dxa"/>
          </w:tcPr>
          <w:p w14:paraId="53650A24" w14:textId="1A1E72CF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0,001 мм</w:t>
            </w:r>
          </w:p>
        </w:tc>
        <w:tc>
          <w:tcPr>
            <w:tcW w:w="2268" w:type="dxa"/>
          </w:tcPr>
          <w:p w14:paraId="6642E9AF" w14:textId="7C73C1E2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840.23-2021</w:t>
            </w:r>
          </w:p>
        </w:tc>
      </w:tr>
      <w:tr w:rsidR="00712924" w:rsidRPr="00166BF0" w14:paraId="3C904A04" w14:textId="77777777" w:rsidTr="00CC31D1">
        <w:trPr>
          <w:trHeight w:val="265"/>
        </w:trPr>
        <w:tc>
          <w:tcPr>
            <w:tcW w:w="709" w:type="dxa"/>
          </w:tcPr>
          <w:p w14:paraId="4F61311F" w14:textId="4787B5BB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1.8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CE80998" w14:textId="1B80BBCB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703E51" w14:textId="77777777" w:rsidR="0047789E" w:rsidRPr="00166BF0" w:rsidRDefault="00712924" w:rsidP="00071B5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CC4DFE9" w14:textId="7B1392D9" w:rsidR="00712924" w:rsidRPr="00166BF0" w:rsidRDefault="00712924" w:rsidP="00071B58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27CEE9BA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DACC144" w14:textId="1B00B42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843" w:type="dxa"/>
          </w:tcPr>
          <w:p w14:paraId="477F2DB0" w14:textId="300DC501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166BF0">
                <w:rPr>
                  <w:sz w:val="22"/>
                  <w:szCs w:val="22"/>
                </w:rPr>
                <w:t>700 мм</w:t>
              </w:r>
            </w:smartTag>
          </w:p>
        </w:tc>
        <w:tc>
          <w:tcPr>
            <w:tcW w:w="1417" w:type="dxa"/>
          </w:tcPr>
          <w:p w14:paraId="7508868F" w14:textId="00B7E08B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3,7 мкм</w:t>
            </w:r>
          </w:p>
        </w:tc>
        <w:tc>
          <w:tcPr>
            <w:tcW w:w="2268" w:type="dxa"/>
          </w:tcPr>
          <w:p w14:paraId="631F230B" w14:textId="19114C81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840.02-2016</w:t>
            </w:r>
          </w:p>
        </w:tc>
      </w:tr>
      <w:tr w:rsidR="00712924" w:rsidRPr="00166BF0" w14:paraId="5E96A4DF" w14:textId="77777777" w:rsidTr="00CC31D1">
        <w:trPr>
          <w:trHeight w:val="265"/>
        </w:trPr>
        <w:tc>
          <w:tcPr>
            <w:tcW w:w="709" w:type="dxa"/>
          </w:tcPr>
          <w:p w14:paraId="64D803E3" w14:textId="7AD435C6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1.9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674604F" w14:textId="500B0ADD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F57E7A" w14:textId="77777777" w:rsidR="0047789E" w:rsidRPr="00166BF0" w:rsidRDefault="00712924" w:rsidP="00071B5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99F7CE8" w14:textId="3D01DAAC" w:rsidR="00712924" w:rsidRPr="00166BF0" w:rsidRDefault="00712924" w:rsidP="00071B58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3687B1B0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8DAC92B" w14:textId="4817ADC0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843" w:type="dxa"/>
          </w:tcPr>
          <w:p w14:paraId="5C646AAF" w14:textId="3ADAE2E9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10 мм</w:t>
            </w:r>
          </w:p>
        </w:tc>
        <w:tc>
          <w:tcPr>
            <w:tcW w:w="1417" w:type="dxa"/>
          </w:tcPr>
          <w:p w14:paraId="135DA347" w14:textId="5F23A468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3,28 мкм</w:t>
            </w:r>
          </w:p>
        </w:tc>
        <w:tc>
          <w:tcPr>
            <w:tcW w:w="2268" w:type="dxa"/>
          </w:tcPr>
          <w:p w14:paraId="0A4D9D42" w14:textId="5E4CF2E6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840.45-2015</w:t>
            </w:r>
          </w:p>
        </w:tc>
      </w:tr>
      <w:tr w:rsidR="00712924" w:rsidRPr="00166BF0" w14:paraId="20968D3D" w14:textId="77777777" w:rsidTr="00CC31D1">
        <w:trPr>
          <w:trHeight w:val="265"/>
        </w:trPr>
        <w:tc>
          <w:tcPr>
            <w:tcW w:w="709" w:type="dxa"/>
          </w:tcPr>
          <w:p w14:paraId="543FEC2E" w14:textId="0427B77B" w:rsidR="00712924" w:rsidRPr="007451F3" w:rsidRDefault="00712924" w:rsidP="007451F3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1.10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</w:tcPr>
          <w:p w14:paraId="0B2ED5D9" w14:textId="77777777" w:rsidR="0047789E" w:rsidRPr="00166BF0" w:rsidRDefault="00712924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3549381" w14:textId="1ECEA5C0" w:rsidR="00712924" w:rsidRPr="00166BF0" w:rsidRDefault="00712924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4EAB79D4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20EC94A" w14:textId="77777777" w:rsidR="00712924" w:rsidRPr="00166BF0" w:rsidRDefault="00712924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Индикаторы</w:t>
            </w:r>
          </w:p>
          <w:p w14:paraId="3F0D1BE0" w14:textId="1C4D0456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1843" w:type="dxa"/>
          </w:tcPr>
          <w:p w14:paraId="74F33CAF" w14:textId="7F8649DF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166BF0">
                <w:rPr>
                  <w:sz w:val="22"/>
                  <w:szCs w:val="22"/>
                </w:rPr>
                <w:t>0,8 мм</w:t>
              </w:r>
            </w:smartTag>
          </w:p>
        </w:tc>
        <w:tc>
          <w:tcPr>
            <w:tcW w:w="1417" w:type="dxa"/>
          </w:tcPr>
          <w:p w14:paraId="326BFD63" w14:textId="0F992328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3,28 мкм</w:t>
            </w:r>
          </w:p>
        </w:tc>
        <w:tc>
          <w:tcPr>
            <w:tcW w:w="2268" w:type="dxa"/>
          </w:tcPr>
          <w:p w14:paraId="73E48385" w14:textId="6860A39F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840.09-2016</w:t>
            </w:r>
          </w:p>
        </w:tc>
      </w:tr>
      <w:tr w:rsidR="00715386" w:rsidRPr="00166BF0" w14:paraId="5719C417" w14:textId="77777777" w:rsidTr="00CC31D1">
        <w:trPr>
          <w:trHeight w:val="265"/>
        </w:trPr>
        <w:tc>
          <w:tcPr>
            <w:tcW w:w="709" w:type="dxa"/>
          </w:tcPr>
          <w:p w14:paraId="4D8E1018" w14:textId="01D2735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</w:t>
            </w:r>
            <w:r w:rsidRPr="00166BF0">
              <w:rPr>
                <w:rFonts w:eastAsia="Calibri"/>
                <w:sz w:val="22"/>
                <w:szCs w:val="22"/>
              </w:rPr>
              <w:t>11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AB523D1" w14:textId="2BCEBDF6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B967E6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22BEDC8" w14:textId="7BD3E8BF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0A4DD7DE" w14:textId="0C2EFEA5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864989B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Индикаторы</w:t>
            </w:r>
          </w:p>
          <w:p w14:paraId="675F1AB1" w14:textId="363F3A2A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1843" w:type="dxa"/>
          </w:tcPr>
          <w:p w14:paraId="468FD73C" w14:textId="2B3AC839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166BF0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1417" w:type="dxa"/>
          </w:tcPr>
          <w:p w14:paraId="1740F7F5" w14:textId="4D6F8B3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0,35 мкм</w:t>
            </w:r>
          </w:p>
        </w:tc>
        <w:tc>
          <w:tcPr>
            <w:tcW w:w="2268" w:type="dxa"/>
          </w:tcPr>
          <w:p w14:paraId="32753FB5" w14:textId="425445A6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840.10-2016</w:t>
            </w:r>
          </w:p>
        </w:tc>
      </w:tr>
      <w:tr w:rsidR="0047789E" w:rsidRPr="00166BF0" w14:paraId="57D0172D" w14:textId="77777777" w:rsidTr="00CC31D1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D48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B0E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EE5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39F" w14:textId="77777777" w:rsidR="0047789E" w:rsidRPr="00166BF0" w:rsidRDefault="0047789E" w:rsidP="0047789E">
            <w:pPr>
              <w:pStyle w:val="29"/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8BA" w14:textId="77777777" w:rsidR="0047789E" w:rsidRPr="00166BF0" w:rsidRDefault="0047789E" w:rsidP="0047789E">
            <w:pPr>
              <w:ind w:right="-108"/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9BB" w14:textId="77777777" w:rsidR="0047789E" w:rsidRPr="00166BF0" w:rsidRDefault="0047789E" w:rsidP="0047789E">
            <w:pPr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C76" w14:textId="77777777" w:rsidR="0047789E" w:rsidRPr="00166BF0" w:rsidRDefault="0047789E" w:rsidP="0047789E">
            <w:pPr>
              <w:pStyle w:val="a3"/>
              <w:ind w:right="-108"/>
              <w:jc w:val="center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7</w:t>
            </w:r>
          </w:p>
        </w:tc>
      </w:tr>
      <w:tr w:rsidR="00715386" w:rsidRPr="00166BF0" w14:paraId="01023917" w14:textId="77777777" w:rsidTr="00CC31D1">
        <w:trPr>
          <w:trHeight w:val="265"/>
        </w:trPr>
        <w:tc>
          <w:tcPr>
            <w:tcW w:w="709" w:type="dxa"/>
          </w:tcPr>
          <w:p w14:paraId="2C2443E0" w14:textId="49472B2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1.12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2848F2F" w14:textId="19C42C8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94F3E1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275B5FA" w14:textId="6C5CC864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78D2D843" w14:textId="4C402B2B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0AFD6E66" w14:textId="55161EF3" w:rsidR="00715386" w:rsidRPr="00166BF0" w:rsidRDefault="00715386" w:rsidP="0047789E">
            <w:pPr>
              <w:ind w:right="-108"/>
              <w:rPr>
                <w:sz w:val="22"/>
                <w:szCs w:val="22"/>
                <w:lang w:val="en-US"/>
              </w:rPr>
            </w:pPr>
            <w:r w:rsidRPr="00166BF0">
              <w:rPr>
                <w:sz w:val="22"/>
                <w:szCs w:val="22"/>
              </w:rPr>
              <w:t>Микрометры</w:t>
            </w:r>
          </w:p>
        </w:tc>
        <w:tc>
          <w:tcPr>
            <w:tcW w:w="1843" w:type="dxa"/>
          </w:tcPr>
          <w:p w14:paraId="3780F8C0" w14:textId="29807738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166BF0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1417" w:type="dxa"/>
          </w:tcPr>
          <w:p w14:paraId="0404AF88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2</w:t>
            </w:r>
            <w:r w:rsidRPr="00166BF0">
              <w:rPr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  <w:lang w:val="ru-RU"/>
              </w:rPr>
              <w:t>3</w:t>
            </w:r>
            <w:r w:rsidRPr="00166BF0">
              <w:rPr>
                <w:sz w:val="22"/>
                <w:szCs w:val="22"/>
              </w:rPr>
              <w:t xml:space="preserve"> мкм</w:t>
            </w:r>
          </w:p>
          <w:p w14:paraId="69D3B258" w14:textId="4B3D26C2" w:rsidR="00715386" w:rsidRPr="00166BF0" w:rsidRDefault="00715386" w:rsidP="0047789E">
            <w:pPr>
              <w:tabs>
                <w:tab w:val="left" w:pos="211"/>
                <w:tab w:val="center" w:pos="671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DB694" w14:textId="5872711F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840.01-2015</w:t>
            </w:r>
          </w:p>
        </w:tc>
      </w:tr>
      <w:tr w:rsidR="00715386" w:rsidRPr="00166BF0" w14:paraId="0E7D2108" w14:textId="77777777" w:rsidTr="00CC31D1">
        <w:trPr>
          <w:trHeight w:val="265"/>
        </w:trPr>
        <w:tc>
          <w:tcPr>
            <w:tcW w:w="709" w:type="dxa"/>
          </w:tcPr>
          <w:p w14:paraId="1155289A" w14:textId="50AD63D0" w:rsidR="00715386" w:rsidRPr="00166BF0" w:rsidRDefault="00715386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1.1</w:t>
            </w:r>
            <w:r w:rsidRPr="00166BF0">
              <w:rPr>
                <w:sz w:val="22"/>
                <w:szCs w:val="22"/>
              </w:rPr>
              <w:t>3</w:t>
            </w:r>
            <w:r w:rsidR="006C323C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1321F9B4" w14:textId="665C4E6C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80935F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9753799" w14:textId="65A284D7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66592FBC" w14:textId="23B69EC6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529ADB29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Микрометры</w:t>
            </w:r>
          </w:p>
          <w:p w14:paraId="5A672265" w14:textId="19D6A2A4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рычажные</w:t>
            </w:r>
          </w:p>
        </w:tc>
        <w:tc>
          <w:tcPr>
            <w:tcW w:w="1843" w:type="dxa"/>
          </w:tcPr>
          <w:p w14:paraId="06B2B26A" w14:textId="4E61C123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166BF0">
                <w:rPr>
                  <w:sz w:val="22"/>
                  <w:szCs w:val="22"/>
                </w:rPr>
                <w:t>25 мм</w:t>
              </w:r>
            </w:smartTag>
          </w:p>
        </w:tc>
        <w:tc>
          <w:tcPr>
            <w:tcW w:w="1417" w:type="dxa"/>
          </w:tcPr>
          <w:p w14:paraId="4028F072" w14:textId="0AEC1338" w:rsidR="00715386" w:rsidRPr="00166BF0" w:rsidRDefault="00715386" w:rsidP="0047789E">
            <w:pPr>
              <w:tabs>
                <w:tab w:val="left" w:pos="269"/>
                <w:tab w:val="center" w:pos="671"/>
              </w:tabs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0,25 мкм</w:t>
            </w:r>
          </w:p>
        </w:tc>
        <w:tc>
          <w:tcPr>
            <w:tcW w:w="2268" w:type="dxa"/>
          </w:tcPr>
          <w:p w14:paraId="7D9D16B5" w14:textId="46BBBC8F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840.39-2016</w:t>
            </w:r>
          </w:p>
        </w:tc>
      </w:tr>
      <w:tr w:rsidR="00715386" w:rsidRPr="00166BF0" w14:paraId="0DA3AD42" w14:textId="77777777" w:rsidTr="00CC31D1">
        <w:trPr>
          <w:trHeight w:val="265"/>
        </w:trPr>
        <w:tc>
          <w:tcPr>
            <w:tcW w:w="709" w:type="dxa"/>
          </w:tcPr>
          <w:p w14:paraId="52BCA95A" w14:textId="654A673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1</w:t>
            </w:r>
            <w:r w:rsidRPr="00166BF0">
              <w:rPr>
                <w:rFonts w:eastAsia="Calibri"/>
                <w:sz w:val="22"/>
                <w:szCs w:val="22"/>
              </w:rPr>
              <w:t>4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7168EC5F" w14:textId="4A4D7285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CF2A70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140E8C1" w14:textId="749BC79A" w:rsidR="00715386" w:rsidRPr="00166BF0" w:rsidRDefault="00715386" w:rsidP="00B041EE">
            <w:pPr>
              <w:pStyle w:val="a3"/>
              <w:rPr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122E11DA" w14:textId="0599D651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FA427C5" w14:textId="1FEF08F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1843" w:type="dxa"/>
          </w:tcPr>
          <w:p w14:paraId="47966BE9" w14:textId="54320963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66BF0">
                <w:rPr>
                  <w:sz w:val="22"/>
                  <w:szCs w:val="22"/>
                </w:rPr>
                <w:t>10 мм</w:t>
              </w:r>
            </w:smartTag>
          </w:p>
        </w:tc>
        <w:tc>
          <w:tcPr>
            <w:tcW w:w="1417" w:type="dxa"/>
          </w:tcPr>
          <w:p w14:paraId="70B69E16" w14:textId="1F4DDCB2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2,3 мкм</w:t>
            </w:r>
          </w:p>
        </w:tc>
        <w:tc>
          <w:tcPr>
            <w:tcW w:w="2268" w:type="dxa"/>
          </w:tcPr>
          <w:p w14:paraId="28DBA708" w14:textId="7361694E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840.30-2015</w:t>
            </w:r>
          </w:p>
        </w:tc>
      </w:tr>
      <w:tr w:rsidR="00715386" w:rsidRPr="00166BF0" w14:paraId="2B69A262" w14:textId="77777777" w:rsidTr="00CC31D1">
        <w:trPr>
          <w:trHeight w:val="265"/>
        </w:trPr>
        <w:tc>
          <w:tcPr>
            <w:tcW w:w="709" w:type="dxa"/>
          </w:tcPr>
          <w:p w14:paraId="16D17AD8" w14:textId="3A4DF4CE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1.15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B3A7E2A" w14:textId="3200B4F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4552A3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E06EC25" w14:textId="597FFC13" w:rsidR="00715386" w:rsidRPr="00166BF0" w:rsidRDefault="00715386" w:rsidP="00B041EE">
            <w:pPr>
              <w:pStyle w:val="a3"/>
              <w:rPr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1A9E2DF2" w14:textId="439E0C29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03C2BDEE" w14:textId="7A4F6121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843" w:type="dxa"/>
          </w:tcPr>
          <w:p w14:paraId="60FD1446" w14:textId="56558FA6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166BF0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417" w:type="dxa"/>
          </w:tcPr>
          <w:p w14:paraId="67FF9FD6" w14:textId="0413F3E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7,26 мкм</w:t>
            </w:r>
          </w:p>
        </w:tc>
        <w:tc>
          <w:tcPr>
            <w:tcW w:w="2268" w:type="dxa"/>
          </w:tcPr>
          <w:p w14:paraId="54A3CFD9" w14:textId="7265AD0D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840.29-2015</w:t>
            </w:r>
          </w:p>
        </w:tc>
      </w:tr>
      <w:tr w:rsidR="00715386" w:rsidRPr="00166BF0" w14:paraId="6A0296FD" w14:textId="77777777" w:rsidTr="00CC31D1">
        <w:trPr>
          <w:trHeight w:val="265"/>
        </w:trPr>
        <w:tc>
          <w:tcPr>
            <w:tcW w:w="709" w:type="dxa"/>
          </w:tcPr>
          <w:p w14:paraId="4C96B6CC" w14:textId="3904F45A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1.16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E874852" w14:textId="54E55DE3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F63BF9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6EE2689" w14:textId="0A67757C" w:rsidR="00715386" w:rsidRPr="00166BF0" w:rsidRDefault="00715386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2949512E" w14:textId="7F011595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7CBC0B7A" w14:textId="1B390AC7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Щупы</w:t>
            </w:r>
          </w:p>
        </w:tc>
        <w:tc>
          <w:tcPr>
            <w:tcW w:w="1843" w:type="dxa"/>
          </w:tcPr>
          <w:p w14:paraId="5511493F" w14:textId="38483D6A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</w:t>
            </w:r>
            <w:r w:rsidRPr="00166BF0">
              <w:rPr>
                <w:bCs/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</w:rPr>
              <w:t>02 до 1</w:t>
            </w:r>
            <w:r w:rsidRPr="00166BF0">
              <w:rPr>
                <w:bCs/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</w:rPr>
              <w:t>00</w:t>
            </w:r>
            <w:r w:rsidRPr="00166BF0">
              <w:rPr>
                <w:bCs/>
                <w:sz w:val="22"/>
                <w:szCs w:val="22"/>
              </w:rPr>
              <w:t xml:space="preserve"> </w:t>
            </w:r>
            <w:r w:rsidRPr="00166BF0">
              <w:rPr>
                <w:sz w:val="22"/>
                <w:szCs w:val="22"/>
              </w:rPr>
              <w:t>мм</w:t>
            </w:r>
          </w:p>
        </w:tc>
        <w:tc>
          <w:tcPr>
            <w:tcW w:w="1417" w:type="dxa"/>
          </w:tcPr>
          <w:p w14:paraId="1333CE88" w14:textId="5320067A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0,6 мкм</w:t>
            </w:r>
          </w:p>
        </w:tc>
        <w:tc>
          <w:tcPr>
            <w:tcW w:w="2268" w:type="dxa"/>
          </w:tcPr>
          <w:p w14:paraId="633E59A9" w14:textId="41ACCB53" w:rsidR="00715386" w:rsidRPr="00166BF0" w:rsidRDefault="00715386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840.07-2015</w:t>
            </w:r>
          </w:p>
        </w:tc>
      </w:tr>
      <w:tr w:rsidR="00715386" w:rsidRPr="00166BF0" w14:paraId="4FBF8528" w14:textId="77777777" w:rsidTr="00CC31D1">
        <w:trPr>
          <w:trHeight w:val="265"/>
        </w:trPr>
        <w:tc>
          <w:tcPr>
            <w:tcW w:w="709" w:type="dxa"/>
          </w:tcPr>
          <w:p w14:paraId="1E3E0D6C" w14:textId="678CD4EE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1.17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9414D3E" w14:textId="3C9D891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12C819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93D248F" w14:textId="71934DCE" w:rsidR="00715386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9B03E0A" w14:textId="652ECAB6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B716325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Датчики расхода</w:t>
            </w:r>
          </w:p>
          <w:p w14:paraId="5948F965" w14:textId="07F5526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Annubar</w:t>
            </w:r>
          </w:p>
        </w:tc>
        <w:tc>
          <w:tcPr>
            <w:tcW w:w="1843" w:type="dxa"/>
          </w:tcPr>
          <w:p w14:paraId="5F9489E1" w14:textId="3E285C0D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607A760C" w14:textId="79A4882C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0,008 мм</w:t>
            </w:r>
          </w:p>
        </w:tc>
        <w:tc>
          <w:tcPr>
            <w:tcW w:w="2268" w:type="dxa"/>
          </w:tcPr>
          <w:p w14:paraId="550F871F" w14:textId="4DB133B3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840.16-2016</w:t>
            </w:r>
          </w:p>
        </w:tc>
      </w:tr>
      <w:tr w:rsidR="00715386" w:rsidRPr="00166BF0" w14:paraId="6551B221" w14:textId="77777777" w:rsidTr="00CC31D1">
        <w:trPr>
          <w:trHeight w:val="265"/>
        </w:trPr>
        <w:tc>
          <w:tcPr>
            <w:tcW w:w="709" w:type="dxa"/>
          </w:tcPr>
          <w:p w14:paraId="3923BBCE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16"/>
                <w:szCs w:val="16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1.18.1</w:t>
            </w:r>
          </w:p>
          <w:p w14:paraId="2AE895D8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1.18.2</w:t>
            </w:r>
          </w:p>
          <w:p w14:paraId="37C9484D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1.18.3</w:t>
            </w:r>
          </w:p>
          <w:p w14:paraId="3FE77ABA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1.18.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  <w:p w14:paraId="14E7ADB3" w14:textId="2E5C19B9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3B1CD92A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6FF6EF1" w14:textId="5CC3E783" w:rsidR="00715386" w:rsidRPr="00166BF0" w:rsidRDefault="00715386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20BEBFDC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Ширина</w:t>
            </w:r>
          </w:p>
          <w:p w14:paraId="4CBF4682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Глубина</w:t>
            </w:r>
          </w:p>
          <w:p w14:paraId="782AF39C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  <w:p w14:paraId="72E82AD6" w14:textId="3635D732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Толщина стенки</w:t>
            </w:r>
          </w:p>
        </w:tc>
        <w:tc>
          <w:tcPr>
            <w:tcW w:w="1985" w:type="dxa"/>
          </w:tcPr>
          <w:p w14:paraId="20048FD7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Контрольные (стандартные)</w:t>
            </w:r>
          </w:p>
          <w:p w14:paraId="4FC03B71" w14:textId="6A0EEE3D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образцы для УЗК</w:t>
            </w:r>
          </w:p>
        </w:tc>
        <w:tc>
          <w:tcPr>
            <w:tcW w:w="1843" w:type="dxa"/>
          </w:tcPr>
          <w:p w14:paraId="5FF95763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3 мм</w:t>
            </w:r>
          </w:p>
          <w:p w14:paraId="7B9A5E5B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5 мм</w:t>
            </w:r>
          </w:p>
          <w:p w14:paraId="6C22D0C0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100 мм</w:t>
            </w:r>
          </w:p>
          <w:p w14:paraId="716CDDA2" w14:textId="0EAF5428" w:rsidR="00715386" w:rsidRPr="00166BF0" w:rsidRDefault="00715386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15 мм</w:t>
            </w:r>
          </w:p>
        </w:tc>
        <w:tc>
          <w:tcPr>
            <w:tcW w:w="1417" w:type="dxa"/>
          </w:tcPr>
          <w:p w14:paraId="4AE0740D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08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2E02B1FA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08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1E2024B3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</w:rPr>
              <w:t>0,2</w:t>
            </w:r>
            <w:r w:rsidRPr="00166BF0">
              <w:rPr>
                <w:sz w:val="22"/>
                <w:szCs w:val="22"/>
                <w:lang w:val="ru-RU"/>
              </w:rPr>
              <w:t>4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4DEC1BAE" w14:textId="18B6846B" w:rsidR="00715386" w:rsidRPr="00166BF0" w:rsidRDefault="00715386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sz w:val="22"/>
                <w:szCs w:val="22"/>
                <w:lang w:val="ru-RU"/>
              </w:rPr>
              <w:t>0,02 мм</w:t>
            </w:r>
          </w:p>
        </w:tc>
        <w:tc>
          <w:tcPr>
            <w:tcW w:w="2268" w:type="dxa"/>
          </w:tcPr>
          <w:p w14:paraId="75EECD95" w14:textId="3ED8BB70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840.58-2021</w:t>
            </w:r>
          </w:p>
        </w:tc>
      </w:tr>
      <w:tr w:rsidR="00715386" w:rsidRPr="00166BF0" w14:paraId="172B9ABF" w14:textId="77777777" w:rsidTr="00CC31D1">
        <w:trPr>
          <w:trHeight w:val="265"/>
        </w:trPr>
        <w:tc>
          <w:tcPr>
            <w:tcW w:w="709" w:type="dxa"/>
          </w:tcPr>
          <w:p w14:paraId="07660870" w14:textId="6FB6C3E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1</w:t>
            </w:r>
            <w:r w:rsidRPr="00166BF0">
              <w:rPr>
                <w:rFonts w:eastAsia="Calibri"/>
                <w:sz w:val="22"/>
                <w:szCs w:val="22"/>
              </w:rPr>
              <w:t>9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5395F4D" w14:textId="0571AE12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629582D3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8C8C126" w14:textId="1CC8CA9F" w:rsidR="00715386" w:rsidRPr="00166BF0" w:rsidRDefault="000D58F9" w:rsidP="00B041EE">
            <w:pPr>
              <w:pStyle w:val="a3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40490D4B" w14:textId="2C15067B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4D8FC645" w14:textId="177CC403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Контрольные (стандартные) образцы для ВТК</w:t>
            </w:r>
          </w:p>
        </w:tc>
        <w:tc>
          <w:tcPr>
            <w:tcW w:w="1843" w:type="dxa"/>
          </w:tcPr>
          <w:p w14:paraId="0EA27179" w14:textId="5E691FF2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4 мм</w:t>
            </w:r>
          </w:p>
        </w:tc>
        <w:tc>
          <w:tcPr>
            <w:tcW w:w="1417" w:type="dxa"/>
          </w:tcPr>
          <w:p w14:paraId="3FBFE629" w14:textId="5F3649D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0,006 мм</w:t>
            </w:r>
          </w:p>
        </w:tc>
        <w:tc>
          <w:tcPr>
            <w:tcW w:w="2268" w:type="dxa"/>
          </w:tcPr>
          <w:p w14:paraId="3FED8C49" w14:textId="3944C410" w:rsidR="00715386" w:rsidRPr="00166BF0" w:rsidRDefault="00715386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840.57-2021</w:t>
            </w:r>
          </w:p>
        </w:tc>
      </w:tr>
      <w:tr w:rsidR="00715386" w:rsidRPr="00166BF0" w14:paraId="638AEA72" w14:textId="77777777" w:rsidTr="00CC31D1">
        <w:trPr>
          <w:trHeight w:val="265"/>
        </w:trPr>
        <w:tc>
          <w:tcPr>
            <w:tcW w:w="709" w:type="dxa"/>
          </w:tcPr>
          <w:p w14:paraId="4F9D8C7E" w14:textId="400743C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1.20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EDC5D23" w14:textId="2B26A6A9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E11F3CD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6EDFA0E" w14:textId="71C2E898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29ECC1E" w14:textId="34B0B4C7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075CD77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Система</w:t>
            </w:r>
          </w:p>
          <w:p w14:paraId="31097D5B" w14:textId="3258106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измерения длины</w:t>
            </w:r>
          </w:p>
        </w:tc>
        <w:tc>
          <w:tcPr>
            <w:tcW w:w="1843" w:type="dxa"/>
          </w:tcPr>
          <w:p w14:paraId="29ECE20A" w14:textId="01FB6E8B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13000 мм</w:t>
            </w:r>
          </w:p>
        </w:tc>
        <w:tc>
          <w:tcPr>
            <w:tcW w:w="1417" w:type="dxa"/>
          </w:tcPr>
          <w:p w14:paraId="777356DC" w14:textId="6FC70DB9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1,1 мм</w:t>
            </w:r>
          </w:p>
        </w:tc>
        <w:tc>
          <w:tcPr>
            <w:tcW w:w="2268" w:type="dxa"/>
          </w:tcPr>
          <w:p w14:paraId="1ED81ADA" w14:textId="28547B04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840.56-2021</w:t>
            </w:r>
          </w:p>
        </w:tc>
      </w:tr>
      <w:tr w:rsidR="00715386" w:rsidRPr="00166BF0" w14:paraId="288B1C34" w14:textId="77777777" w:rsidTr="00CC31D1">
        <w:trPr>
          <w:trHeight w:val="265"/>
        </w:trPr>
        <w:tc>
          <w:tcPr>
            <w:tcW w:w="709" w:type="dxa"/>
          </w:tcPr>
          <w:p w14:paraId="103E0725" w14:textId="78B68A0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1.21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6350FBAB" w14:textId="3079A7A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62095A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4D3AA4F" w14:textId="150D9E89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373974B6" w14:textId="6C9C7277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23F460E" w14:textId="1324978F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Система  измерения диаметра</w:t>
            </w:r>
          </w:p>
        </w:tc>
        <w:tc>
          <w:tcPr>
            <w:tcW w:w="1843" w:type="dxa"/>
          </w:tcPr>
          <w:p w14:paraId="0B2B5E2E" w14:textId="25CC85FE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170 мм</w:t>
            </w:r>
          </w:p>
        </w:tc>
        <w:tc>
          <w:tcPr>
            <w:tcW w:w="1417" w:type="dxa"/>
          </w:tcPr>
          <w:p w14:paraId="19C8BD11" w14:textId="6E73E0FF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0,0022 мм</w:t>
            </w:r>
          </w:p>
        </w:tc>
        <w:tc>
          <w:tcPr>
            <w:tcW w:w="2268" w:type="dxa"/>
          </w:tcPr>
          <w:p w14:paraId="3C0DEA78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840.55-2021</w:t>
            </w:r>
          </w:p>
          <w:p w14:paraId="4509EB0D" w14:textId="4C002165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715386" w:rsidRPr="00166BF0" w14:paraId="6024D6FE" w14:textId="77777777" w:rsidTr="00CC31D1">
        <w:trPr>
          <w:trHeight w:val="265"/>
        </w:trPr>
        <w:tc>
          <w:tcPr>
            <w:tcW w:w="709" w:type="dxa"/>
          </w:tcPr>
          <w:p w14:paraId="02124D3C" w14:textId="1AEE05B5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1.22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BC5BF7E" w14:textId="52D949C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87A345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C504559" w14:textId="5C8F5C11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E815BD8" w14:textId="59DDC5E3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3AD58B1" w14:textId="3F254AA9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Лазерный измеритель диаметра</w:t>
            </w:r>
          </w:p>
        </w:tc>
        <w:tc>
          <w:tcPr>
            <w:tcW w:w="1843" w:type="dxa"/>
          </w:tcPr>
          <w:p w14:paraId="39A4B32F" w14:textId="323D1D4B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4 мм</w:t>
            </w:r>
          </w:p>
        </w:tc>
        <w:tc>
          <w:tcPr>
            <w:tcW w:w="1417" w:type="dxa"/>
          </w:tcPr>
          <w:p w14:paraId="0EE00B0C" w14:textId="79F04167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0,0007 мм</w:t>
            </w:r>
          </w:p>
        </w:tc>
        <w:tc>
          <w:tcPr>
            <w:tcW w:w="2268" w:type="dxa"/>
          </w:tcPr>
          <w:p w14:paraId="441476F8" w14:textId="0D35BCA3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840.59-2021</w:t>
            </w:r>
          </w:p>
        </w:tc>
      </w:tr>
      <w:tr w:rsidR="000D58F9" w:rsidRPr="00166BF0" w14:paraId="149EDBF9" w14:textId="77777777" w:rsidTr="00CC31D1">
        <w:trPr>
          <w:trHeight w:val="265"/>
        </w:trPr>
        <w:tc>
          <w:tcPr>
            <w:tcW w:w="709" w:type="dxa"/>
          </w:tcPr>
          <w:p w14:paraId="6557FFB0" w14:textId="77777777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1.2</w:t>
            </w:r>
            <w:r w:rsidRPr="00166BF0">
              <w:rPr>
                <w:rFonts w:eastAsia="Calibri"/>
                <w:sz w:val="22"/>
                <w:szCs w:val="22"/>
              </w:rPr>
              <w:t>3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.1</w:t>
            </w:r>
          </w:p>
          <w:p w14:paraId="7BF8E564" w14:textId="77777777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1.2</w:t>
            </w:r>
            <w:r w:rsidRPr="00166BF0">
              <w:rPr>
                <w:rFonts w:eastAsia="Calibri"/>
                <w:sz w:val="22"/>
                <w:szCs w:val="22"/>
              </w:rPr>
              <w:t>3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.2</w:t>
            </w:r>
          </w:p>
          <w:p w14:paraId="0058B262" w14:textId="1685211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166BF0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02CBD564" w14:textId="77777777" w:rsidR="0047789E" w:rsidRPr="00166BF0" w:rsidRDefault="000D58F9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5C0007D" w14:textId="60C60F4E" w:rsidR="000D58F9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9A409A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Длина</w:t>
            </w:r>
          </w:p>
          <w:p w14:paraId="11DF9FAB" w14:textId="0512D38A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Угол</w:t>
            </w:r>
          </w:p>
        </w:tc>
        <w:tc>
          <w:tcPr>
            <w:tcW w:w="1985" w:type="dxa"/>
          </w:tcPr>
          <w:p w14:paraId="4AFD2655" w14:textId="6B44C4DE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Технические средства контроля</w:t>
            </w:r>
          </w:p>
        </w:tc>
        <w:tc>
          <w:tcPr>
            <w:tcW w:w="1843" w:type="dxa"/>
          </w:tcPr>
          <w:p w14:paraId="11C080A4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от 0 до 4000 мм</w:t>
            </w:r>
          </w:p>
          <w:p w14:paraId="6CB46218" w14:textId="2113BDFD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0º до 180º</w:t>
            </w:r>
          </w:p>
        </w:tc>
        <w:tc>
          <w:tcPr>
            <w:tcW w:w="1417" w:type="dxa"/>
          </w:tcPr>
          <w:p w14:paraId="188B2657" w14:textId="15638EF4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0,001</w:t>
            </w:r>
            <w:r w:rsidR="00C36C15" w:rsidRPr="00166BF0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</w:t>
            </w: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мм</w:t>
            </w:r>
          </w:p>
          <w:p w14:paraId="5F241D0A" w14:textId="2D4AA77B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0,01°</w:t>
            </w:r>
          </w:p>
        </w:tc>
        <w:tc>
          <w:tcPr>
            <w:tcW w:w="2268" w:type="dxa"/>
          </w:tcPr>
          <w:p w14:paraId="077AFF40" w14:textId="5DF405EC" w:rsidR="000D58F9" w:rsidRPr="00166BF0" w:rsidRDefault="000D58F9" w:rsidP="0047789E">
            <w:pPr>
              <w:pStyle w:val="29"/>
              <w:tabs>
                <w:tab w:val="left" w:pos="149"/>
              </w:tabs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840.48-2017</w:t>
            </w:r>
          </w:p>
        </w:tc>
      </w:tr>
      <w:tr w:rsidR="000D58F9" w:rsidRPr="00166BF0" w14:paraId="3DC2E4BD" w14:textId="77777777" w:rsidTr="00CC31D1">
        <w:trPr>
          <w:trHeight w:val="265"/>
        </w:trPr>
        <w:tc>
          <w:tcPr>
            <w:tcW w:w="709" w:type="dxa"/>
          </w:tcPr>
          <w:p w14:paraId="75D4EAAC" w14:textId="7B75BA42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2</w:t>
            </w:r>
            <w:r w:rsidR="00EA77F8" w:rsidRPr="00166BF0">
              <w:rPr>
                <w:rFonts w:eastAsia="Calibri"/>
                <w:sz w:val="22"/>
                <w:szCs w:val="22"/>
              </w:rPr>
              <w:t>4</w:t>
            </w:r>
            <w:r w:rsidR="00A34CF1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649E3C28" w14:textId="77777777" w:rsidR="00A34CF1" w:rsidRPr="00166BF0" w:rsidRDefault="00A34CF1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043BC77E" w14:textId="7122F1AC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2.1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2D6988E5" w14:textId="4D1D7ECF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60319" w14:textId="77777777" w:rsidR="0047789E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59A7774" w14:textId="7DF1A5CD" w:rsidR="008D0E88" w:rsidRPr="00166BF0" w:rsidRDefault="008D0E88" w:rsidP="008D0E88">
            <w:pPr>
              <w:pStyle w:val="a3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  <w:p w14:paraId="3A72B3DE" w14:textId="77777777" w:rsidR="0047789E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4B57DD3" w14:textId="5D6B1201" w:rsidR="000D58F9" w:rsidRPr="00166BF0" w:rsidRDefault="008D0E88" w:rsidP="008D0E88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99.002</w:t>
            </w:r>
          </w:p>
        </w:tc>
        <w:tc>
          <w:tcPr>
            <w:tcW w:w="1043" w:type="dxa"/>
          </w:tcPr>
          <w:p w14:paraId="39A3758F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  <w:p w14:paraId="4EE1C95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1A8F02E" w14:textId="46F4DE26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2D2B15F" w14:textId="4D6426B1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Система измерения массы погонного метра</w:t>
            </w:r>
          </w:p>
        </w:tc>
        <w:tc>
          <w:tcPr>
            <w:tcW w:w="1843" w:type="dxa"/>
          </w:tcPr>
          <w:p w14:paraId="5EC2E79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0 до 15000 мм</w:t>
            </w:r>
          </w:p>
          <w:p w14:paraId="17EB8645" w14:textId="763AE6C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4 до 1000 кг</w:t>
            </w:r>
          </w:p>
        </w:tc>
        <w:tc>
          <w:tcPr>
            <w:tcW w:w="1417" w:type="dxa"/>
          </w:tcPr>
          <w:p w14:paraId="63849097" w14:textId="0616A717" w:rsidR="000D58F9" w:rsidRPr="007451F3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1,1 мм</w:t>
            </w:r>
          </w:p>
          <w:p w14:paraId="418AC92D" w14:textId="6FABCFF0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0,29 кг</w:t>
            </w:r>
          </w:p>
        </w:tc>
        <w:tc>
          <w:tcPr>
            <w:tcW w:w="2268" w:type="dxa"/>
          </w:tcPr>
          <w:p w14:paraId="0454A176" w14:textId="346B10FB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840.54-2021</w:t>
            </w:r>
          </w:p>
        </w:tc>
      </w:tr>
      <w:tr w:rsidR="000D58F9" w:rsidRPr="00166BF0" w14:paraId="42B6C6C0" w14:textId="77777777" w:rsidTr="00CC31D1">
        <w:trPr>
          <w:trHeight w:val="741"/>
        </w:trPr>
        <w:tc>
          <w:tcPr>
            <w:tcW w:w="709" w:type="dxa"/>
          </w:tcPr>
          <w:p w14:paraId="02B30DB0" w14:textId="3407C981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2.2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E8FE507" w14:textId="49273BF4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9E9FB4" w14:textId="77777777" w:rsidR="0047789E" w:rsidRPr="00166BF0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152234D" w14:textId="3361B972" w:rsidR="000D58F9" w:rsidRPr="00166BF0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="008D0E88" w:rsidRPr="00166B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14:paraId="4720E7B6" w14:textId="530828F7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69381C37" w14:textId="195D4BDA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Весы для статического взвешивания </w:t>
            </w:r>
          </w:p>
        </w:tc>
        <w:tc>
          <w:tcPr>
            <w:tcW w:w="1843" w:type="dxa"/>
          </w:tcPr>
          <w:p w14:paraId="7670FE7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40000</w:t>
            </w:r>
          </w:p>
          <w:p w14:paraId="67DE049F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200000 кг</w:t>
              </w:r>
            </w:smartTag>
          </w:p>
          <w:p w14:paraId="4B64445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6000</w:t>
            </w:r>
          </w:p>
          <w:p w14:paraId="609FA69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0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40000 кг</w:t>
              </w:r>
            </w:smartTag>
          </w:p>
          <w:p w14:paraId="67C78E0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600 до </w:t>
            </w:r>
            <w:smartTag w:uri="urn:schemas-microsoft-com:office:smarttags" w:element="metricconverter">
              <w:smartTagPr>
                <w:attr w:name="ProductID" w:val="6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6000 кг</w:t>
              </w:r>
            </w:smartTag>
          </w:p>
          <w:p w14:paraId="6DA191B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60 до </w:t>
            </w:r>
            <w:smartTag w:uri="urn:schemas-microsoft-com:office:smarttags" w:element="metricconverter">
              <w:smartTagPr>
                <w:attr w:name="ProductID" w:val="6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600 кг</w:t>
              </w:r>
            </w:smartTag>
          </w:p>
          <w:p w14:paraId="289F6397" w14:textId="6A5F0EA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166BF0">
                <w:rPr>
                  <w:rFonts w:eastAsia="Calibri"/>
                  <w:bCs/>
                  <w:sz w:val="22"/>
                  <w:szCs w:val="22"/>
                </w:rPr>
                <w:t>60 кг</w:t>
              </w:r>
            </w:smartTag>
          </w:p>
        </w:tc>
        <w:tc>
          <w:tcPr>
            <w:tcW w:w="1417" w:type="dxa"/>
          </w:tcPr>
          <w:p w14:paraId="268897D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58 кг</w:t>
            </w:r>
          </w:p>
          <w:p w14:paraId="5494A8A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6617A0D4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1,35 кг</w:t>
            </w:r>
          </w:p>
          <w:p w14:paraId="17189FFA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26BE08F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0,029 кг</w:t>
            </w:r>
          </w:p>
          <w:p w14:paraId="74579B3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0,0029 кг</w:t>
            </w:r>
          </w:p>
          <w:p w14:paraId="05BC6A21" w14:textId="29330CFB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0,06 г</w:t>
            </w:r>
          </w:p>
        </w:tc>
        <w:tc>
          <w:tcPr>
            <w:tcW w:w="2268" w:type="dxa"/>
          </w:tcPr>
          <w:p w14:paraId="6C48DF98" w14:textId="74D8578D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840.05-2020</w:t>
            </w:r>
          </w:p>
        </w:tc>
      </w:tr>
      <w:tr w:rsidR="000D58F9" w:rsidRPr="00166BF0" w14:paraId="7035B5BA" w14:textId="77777777" w:rsidTr="00CC31D1">
        <w:trPr>
          <w:trHeight w:val="265"/>
        </w:trPr>
        <w:tc>
          <w:tcPr>
            <w:tcW w:w="709" w:type="dxa"/>
          </w:tcPr>
          <w:p w14:paraId="4342F8DF" w14:textId="7AF7154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2.3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8F38964" w14:textId="5BC286F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31EAB2C5" w14:textId="77777777" w:rsidR="000D58F9" w:rsidRPr="00166BF0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3D909B5" w14:textId="1E520703" w:rsidR="000D58F9" w:rsidRPr="00166BF0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Pr="00166BF0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08562BF1" w14:textId="71EF045B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6ACEB70" w14:textId="63A9342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Весы конвейерные (ленточные) непрерывного действия</w:t>
            </w:r>
          </w:p>
        </w:tc>
        <w:tc>
          <w:tcPr>
            <w:tcW w:w="1843" w:type="dxa"/>
          </w:tcPr>
          <w:p w14:paraId="1A8DA237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кг"/>
              </w:smartTagPr>
              <w:r w:rsidRPr="00166BF0">
                <w:rPr>
                  <w:rFonts w:eastAsia="Calibri"/>
                  <w:bCs/>
                  <w:sz w:val="22"/>
                  <w:szCs w:val="22"/>
                </w:rPr>
                <w:t>2000 кг</w:t>
              </w:r>
            </w:smartTag>
          </w:p>
          <w:p w14:paraId="62D13214" w14:textId="6D4210DB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7B15FD" w14:textId="549BE131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0,08 %</w:t>
            </w:r>
          </w:p>
        </w:tc>
        <w:tc>
          <w:tcPr>
            <w:tcW w:w="2268" w:type="dxa"/>
          </w:tcPr>
          <w:p w14:paraId="4B615639" w14:textId="56FC3050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840.13-2016</w:t>
            </w:r>
          </w:p>
        </w:tc>
      </w:tr>
      <w:tr w:rsidR="000D58F9" w:rsidRPr="00166BF0" w14:paraId="4723874C" w14:textId="77777777" w:rsidTr="00CC31D1">
        <w:trPr>
          <w:trHeight w:val="265"/>
        </w:trPr>
        <w:tc>
          <w:tcPr>
            <w:tcW w:w="709" w:type="dxa"/>
          </w:tcPr>
          <w:p w14:paraId="612C1F21" w14:textId="11081F9D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2.4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5789856C" w14:textId="7A3C38CC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D06CF4" w14:textId="77777777" w:rsidR="000D58F9" w:rsidRPr="00166BF0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3F0BBFC" w14:textId="16590254" w:rsidR="000D58F9" w:rsidRPr="00166BF0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Pr="00166BF0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0568893E" w14:textId="4BDC9662" w:rsidR="000D58F9" w:rsidRPr="00166BF0" w:rsidRDefault="000D58F9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1665C912" w14:textId="704DC7DC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Контрольные (специальные) грузы</w:t>
            </w:r>
          </w:p>
        </w:tc>
        <w:tc>
          <w:tcPr>
            <w:tcW w:w="1843" w:type="dxa"/>
          </w:tcPr>
          <w:p w14:paraId="5F3AB84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0 до 200 г</w:t>
            </w:r>
          </w:p>
          <w:p w14:paraId="6ABB583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200 до 3000 г</w:t>
            </w:r>
          </w:p>
          <w:p w14:paraId="30346EE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3000 г</w:t>
            </w:r>
          </w:p>
          <w:p w14:paraId="668F78D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30000 г</w:t>
            </w:r>
          </w:p>
          <w:p w14:paraId="291BEA0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 30 до 300 кг</w:t>
            </w:r>
          </w:p>
          <w:p w14:paraId="2EED2C0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300</w:t>
            </w:r>
          </w:p>
          <w:p w14:paraId="5BBE4E6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10000 кг</w:t>
            </w:r>
          </w:p>
          <w:p w14:paraId="2ED27AB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10000</w:t>
            </w:r>
          </w:p>
          <w:p w14:paraId="6DF92904" w14:textId="39D7198D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150000 кг</w:t>
            </w:r>
          </w:p>
        </w:tc>
        <w:tc>
          <w:tcPr>
            <w:tcW w:w="1417" w:type="dxa"/>
          </w:tcPr>
          <w:p w14:paraId="2F01558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0,0062 мг</w:t>
            </w:r>
          </w:p>
          <w:p w14:paraId="613A52C3" w14:textId="0E67C481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0,065 </w:t>
            </w:r>
            <w:r w:rsidR="0047789E" w:rsidRPr="00166BF0">
              <w:rPr>
                <w:rFonts w:eastAsia="Calibri"/>
                <w:bCs/>
                <w:sz w:val="22"/>
                <w:szCs w:val="22"/>
                <w:lang w:val="ru-RU"/>
              </w:rPr>
              <w:t>м</w:t>
            </w: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г</w:t>
            </w:r>
          </w:p>
          <w:p w14:paraId="1585EA5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0,0063 г</w:t>
            </w:r>
          </w:p>
          <w:p w14:paraId="4D7AF95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1BC8F9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0,01 кг</w:t>
            </w:r>
          </w:p>
          <w:p w14:paraId="018097EB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0,12 кг</w:t>
            </w:r>
          </w:p>
          <w:p w14:paraId="5BCC09A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AA76B07" w14:textId="3D9AF195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58 кг</w:t>
            </w:r>
          </w:p>
        </w:tc>
        <w:tc>
          <w:tcPr>
            <w:tcW w:w="2268" w:type="dxa"/>
          </w:tcPr>
          <w:p w14:paraId="53C1A6A9" w14:textId="40B753B7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840.06-2016</w:t>
            </w:r>
          </w:p>
        </w:tc>
      </w:tr>
      <w:tr w:rsidR="0047789E" w:rsidRPr="00166BF0" w14:paraId="72E044BE" w14:textId="77777777" w:rsidTr="00CC31D1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662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1D4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CA5" w14:textId="77777777" w:rsidR="0047789E" w:rsidRPr="00166BF0" w:rsidRDefault="0047789E" w:rsidP="0047789E">
            <w:pPr>
              <w:pStyle w:val="a3"/>
              <w:ind w:righ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C7C" w14:textId="77777777" w:rsidR="0047789E" w:rsidRPr="00166BF0" w:rsidRDefault="0047789E" w:rsidP="0047789E">
            <w:pPr>
              <w:ind w:righ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305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5B7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195" w14:textId="77777777" w:rsidR="0047789E" w:rsidRPr="00166BF0" w:rsidRDefault="0047789E" w:rsidP="0047789E">
            <w:pPr>
              <w:pStyle w:val="29"/>
              <w:ind w:right="-108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0D58F9" w:rsidRPr="00166BF0" w14:paraId="1D6CB984" w14:textId="77777777" w:rsidTr="00CC31D1">
        <w:trPr>
          <w:trHeight w:val="265"/>
        </w:trPr>
        <w:tc>
          <w:tcPr>
            <w:tcW w:w="709" w:type="dxa"/>
          </w:tcPr>
          <w:p w14:paraId="2E20FD1C" w14:textId="64C957B9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2.5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90A49A6" w14:textId="276DA93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B83361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797F46A" w14:textId="646EE646" w:rsidR="000D58F9" w:rsidRPr="00791FD1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91FD1">
              <w:rPr>
                <w:bCs/>
                <w:sz w:val="22"/>
                <w:szCs w:val="22"/>
              </w:rPr>
              <w:t>99.00</w:t>
            </w:r>
            <w:r w:rsidRPr="00791FD1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4B888117" w14:textId="043233E1" w:rsidR="000D58F9" w:rsidRPr="00791FD1" w:rsidRDefault="000D58F9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4ECD2F7D" w14:textId="451BEE37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Дозаторы весовые</w:t>
            </w:r>
          </w:p>
        </w:tc>
        <w:tc>
          <w:tcPr>
            <w:tcW w:w="1843" w:type="dxa"/>
          </w:tcPr>
          <w:p w14:paraId="30A3A9F9" w14:textId="07481E70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791FD1">
                <w:rPr>
                  <w:rFonts w:eastAsia="Calibri"/>
                  <w:bCs/>
                  <w:sz w:val="22"/>
                  <w:szCs w:val="22"/>
                </w:rPr>
                <w:t>100 кг</w:t>
              </w:r>
            </w:smartTag>
          </w:p>
        </w:tc>
        <w:tc>
          <w:tcPr>
            <w:tcW w:w="1417" w:type="dxa"/>
          </w:tcPr>
          <w:p w14:paraId="11BC8DF3" w14:textId="2E4707CD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0,0034 кг</w:t>
            </w:r>
          </w:p>
        </w:tc>
        <w:tc>
          <w:tcPr>
            <w:tcW w:w="2268" w:type="dxa"/>
          </w:tcPr>
          <w:p w14:paraId="099E6A9D" w14:textId="6D357E03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840.17-2018</w:t>
            </w:r>
          </w:p>
        </w:tc>
      </w:tr>
      <w:tr w:rsidR="000D58F9" w:rsidRPr="00166BF0" w14:paraId="6EA3AE2D" w14:textId="77777777" w:rsidTr="00CC31D1">
        <w:trPr>
          <w:trHeight w:val="265"/>
        </w:trPr>
        <w:tc>
          <w:tcPr>
            <w:tcW w:w="709" w:type="dxa"/>
          </w:tcPr>
          <w:p w14:paraId="4905C17B" w14:textId="68ED793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2.6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F15C46F" w14:textId="4D17889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1DBB1B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C9FBA1F" w14:textId="429FA19D" w:rsidR="000D58F9" w:rsidRPr="00791FD1" w:rsidRDefault="008D0E88" w:rsidP="006A560F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bCs/>
                <w:sz w:val="22"/>
                <w:szCs w:val="22"/>
              </w:rPr>
              <w:t>99.002</w:t>
            </w:r>
          </w:p>
        </w:tc>
        <w:tc>
          <w:tcPr>
            <w:tcW w:w="1043" w:type="dxa"/>
          </w:tcPr>
          <w:p w14:paraId="76B423C1" w14:textId="2BDC51F6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7CCA3E9" w14:textId="62C6860E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Весы лабораторные</w:t>
            </w:r>
          </w:p>
        </w:tc>
        <w:tc>
          <w:tcPr>
            <w:tcW w:w="1843" w:type="dxa"/>
          </w:tcPr>
          <w:p w14:paraId="5AB8C38B" w14:textId="438AB0E9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35 кг</w:t>
            </w:r>
          </w:p>
        </w:tc>
        <w:tc>
          <w:tcPr>
            <w:tcW w:w="1417" w:type="dxa"/>
          </w:tcPr>
          <w:p w14:paraId="7D327F90" w14:textId="508DB1E3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0,008 мг</w:t>
            </w:r>
          </w:p>
        </w:tc>
        <w:tc>
          <w:tcPr>
            <w:tcW w:w="2268" w:type="dxa"/>
          </w:tcPr>
          <w:p w14:paraId="1554BB57" w14:textId="5C16C8F4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840.20-2016</w:t>
            </w:r>
          </w:p>
        </w:tc>
      </w:tr>
      <w:tr w:rsidR="000D58F9" w:rsidRPr="00CE357A" w14:paraId="43EC5638" w14:textId="77777777" w:rsidTr="00CC31D1">
        <w:trPr>
          <w:trHeight w:val="265"/>
        </w:trPr>
        <w:tc>
          <w:tcPr>
            <w:tcW w:w="709" w:type="dxa"/>
          </w:tcPr>
          <w:p w14:paraId="242D2B5D" w14:textId="2048A2AF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85DEFAF" w14:textId="0C2C92F9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C0BF73" w14:textId="77777777" w:rsidR="000D58F9" w:rsidRPr="00791FD1" w:rsidRDefault="000D58F9" w:rsidP="00FF0ED0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B7D856F" w14:textId="0ED2A787" w:rsidR="000D58F9" w:rsidRPr="00791FD1" w:rsidRDefault="000D58F9" w:rsidP="00FF0ED0">
            <w:pPr>
              <w:pStyle w:val="a3"/>
              <w:rPr>
                <w:bCs/>
                <w:sz w:val="22"/>
                <w:szCs w:val="22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8D0E88" w:rsidRPr="00791FD1">
              <w:rPr>
                <w:bCs/>
                <w:sz w:val="22"/>
                <w:szCs w:val="22"/>
                <w:lang w:val="ru-RU"/>
              </w:rPr>
              <w:t>0</w:t>
            </w:r>
            <w:r w:rsidR="008D0E88" w:rsidRPr="00791F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6974A0F4" w14:textId="296549D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Сила</w:t>
            </w:r>
          </w:p>
        </w:tc>
        <w:tc>
          <w:tcPr>
            <w:tcW w:w="1985" w:type="dxa"/>
          </w:tcPr>
          <w:p w14:paraId="66FDB08E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Машины</w:t>
            </w:r>
          </w:p>
          <w:p w14:paraId="3A4FA23C" w14:textId="2D6B1360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испытательные</w:t>
            </w:r>
          </w:p>
        </w:tc>
        <w:tc>
          <w:tcPr>
            <w:tcW w:w="1843" w:type="dxa"/>
          </w:tcPr>
          <w:p w14:paraId="1D7B35CA" w14:textId="5F3C759D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2 МН</w:t>
            </w:r>
          </w:p>
        </w:tc>
        <w:tc>
          <w:tcPr>
            <w:tcW w:w="1417" w:type="dxa"/>
          </w:tcPr>
          <w:p w14:paraId="1ACB5848" w14:textId="1139232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0,03 %</w:t>
            </w:r>
          </w:p>
        </w:tc>
        <w:tc>
          <w:tcPr>
            <w:tcW w:w="2268" w:type="dxa"/>
          </w:tcPr>
          <w:p w14:paraId="0679201D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7500-1:2018</w:t>
            </w:r>
          </w:p>
          <w:p w14:paraId="6FD1A5B7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7500-1-2018</w:t>
            </w:r>
          </w:p>
          <w:p w14:paraId="6A523AC8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ASTM E4-2021</w:t>
            </w:r>
          </w:p>
          <w:p w14:paraId="06068A17" w14:textId="58CF4BA0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0D58F9" w:rsidRPr="00CE357A" w14:paraId="230A1BEF" w14:textId="77777777" w:rsidTr="00CC31D1">
        <w:trPr>
          <w:trHeight w:val="265"/>
        </w:trPr>
        <w:tc>
          <w:tcPr>
            <w:tcW w:w="709" w:type="dxa"/>
          </w:tcPr>
          <w:p w14:paraId="245F105B" w14:textId="3B1D37BD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CB46F38" w14:textId="7C17069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11B9F1F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BB431B0" w14:textId="47142A66" w:rsidR="000D58F9" w:rsidRPr="00791FD1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47789E" w:rsidRPr="00791FD1">
              <w:rPr>
                <w:bCs/>
                <w:sz w:val="22"/>
                <w:szCs w:val="22"/>
              </w:rPr>
              <w:t>0</w:t>
            </w:r>
            <w:r w:rsidRPr="00791FD1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043" w:type="dxa"/>
          </w:tcPr>
          <w:p w14:paraId="7AE32D70" w14:textId="291C5E5F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Энергия удара</w:t>
            </w:r>
          </w:p>
        </w:tc>
        <w:tc>
          <w:tcPr>
            <w:tcW w:w="1985" w:type="dxa"/>
          </w:tcPr>
          <w:p w14:paraId="78530F4E" w14:textId="4EDF140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Копры маятниковые</w:t>
            </w:r>
          </w:p>
        </w:tc>
        <w:tc>
          <w:tcPr>
            <w:tcW w:w="1843" w:type="dxa"/>
          </w:tcPr>
          <w:p w14:paraId="1807C7F4" w14:textId="265FFEE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450 Дж</w:t>
            </w:r>
          </w:p>
        </w:tc>
        <w:tc>
          <w:tcPr>
            <w:tcW w:w="1417" w:type="dxa"/>
          </w:tcPr>
          <w:p w14:paraId="7D8E9C86" w14:textId="29025C0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0,5 %</w:t>
            </w:r>
          </w:p>
        </w:tc>
        <w:tc>
          <w:tcPr>
            <w:tcW w:w="2268" w:type="dxa"/>
          </w:tcPr>
          <w:p w14:paraId="38E6A31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148-2:2016</w:t>
            </w:r>
          </w:p>
          <w:p w14:paraId="030B4F33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148-2-2009</w:t>
            </w:r>
          </w:p>
          <w:p w14:paraId="4F1D7CE0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ASTM E23-2024</w:t>
            </w:r>
          </w:p>
          <w:p w14:paraId="6317CC6B" w14:textId="63EA0096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0D58F9" w:rsidRPr="00166BF0" w14:paraId="46002764" w14:textId="77777777" w:rsidTr="00CC31D1">
        <w:trPr>
          <w:trHeight w:val="265"/>
        </w:trPr>
        <w:tc>
          <w:tcPr>
            <w:tcW w:w="709" w:type="dxa"/>
          </w:tcPr>
          <w:p w14:paraId="4B0F6B4B" w14:textId="7C21CB1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3.3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5DE6B5A" w14:textId="707894B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0C93921" w14:textId="77777777" w:rsidR="000D58F9" w:rsidRPr="00791FD1" w:rsidRDefault="000D58F9" w:rsidP="00F45FEA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2A1943C" w14:textId="6BAB58AE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</w:t>
            </w:r>
            <w:r w:rsidR="0047789E" w:rsidRPr="00791FD1">
              <w:rPr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43" w:type="dxa"/>
          </w:tcPr>
          <w:p w14:paraId="1BC09532" w14:textId="6D3A85DB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46285902" w14:textId="7A90BDA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Бринеллю</w:t>
            </w:r>
          </w:p>
        </w:tc>
        <w:tc>
          <w:tcPr>
            <w:tcW w:w="1843" w:type="dxa"/>
          </w:tcPr>
          <w:p w14:paraId="38C4BC1A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75</w:t>
            </w:r>
          </w:p>
          <w:p w14:paraId="2A3DAC59" w14:textId="6E710536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500 НВ(W)</w:t>
            </w:r>
          </w:p>
        </w:tc>
        <w:tc>
          <w:tcPr>
            <w:tcW w:w="1417" w:type="dxa"/>
          </w:tcPr>
          <w:p w14:paraId="1B099A0A" w14:textId="761ACD1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1,5 %</w:t>
            </w:r>
          </w:p>
        </w:tc>
        <w:tc>
          <w:tcPr>
            <w:tcW w:w="2268" w:type="dxa"/>
          </w:tcPr>
          <w:p w14:paraId="012B34D7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6506-2:2017</w:t>
            </w:r>
          </w:p>
          <w:p w14:paraId="5DEA5FD6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6506-2-2020</w:t>
            </w:r>
          </w:p>
          <w:p w14:paraId="46CD1DE1" w14:textId="7196D486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6F1521AA" w14:textId="77777777" w:rsidTr="00CC31D1">
        <w:trPr>
          <w:trHeight w:val="265"/>
        </w:trPr>
        <w:tc>
          <w:tcPr>
            <w:tcW w:w="709" w:type="dxa"/>
          </w:tcPr>
          <w:p w14:paraId="09055BC2" w14:textId="3841A94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3.4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EF3FB53" w14:textId="340AEC6E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FD6A61" w14:textId="77777777" w:rsidR="000D58F9" w:rsidRPr="00791FD1" w:rsidRDefault="000D58F9" w:rsidP="00F45FEA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4E6F32A" w14:textId="2775EBF2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47789E" w:rsidRPr="00791FD1">
              <w:rPr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3B0B69A0" w14:textId="13D0E23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3FDFF106" w14:textId="4AEBF3D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Роквеллу</w:t>
            </w:r>
          </w:p>
        </w:tc>
        <w:tc>
          <w:tcPr>
            <w:tcW w:w="1843" w:type="dxa"/>
          </w:tcPr>
          <w:p w14:paraId="419E8966" w14:textId="3BFD2A52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20 до 100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Н</w:t>
            </w:r>
            <w:r w:rsidRPr="00791FD1">
              <w:rPr>
                <w:rFonts w:eastAsia="Calibri"/>
                <w:bCs/>
                <w:sz w:val="22"/>
                <w:szCs w:val="22"/>
              </w:rPr>
              <w:t>R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(A, B, BW, C)</w:t>
            </w:r>
          </w:p>
        </w:tc>
        <w:tc>
          <w:tcPr>
            <w:tcW w:w="1417" w:type="dxa"/>
          </w:tcPr>
          <w:p w14:paraId="7A09DAEE" w14:textId="52CDA806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0,1 ед.</w:t>
            </w:r>
            <w:r w:rsidR="00A43A17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тв.</w:t>
            </w:r>
          </w:p>
        </w:tc>
        <w:tc>
          <w:tcPr>
            <w:tcW w:w="2268" w:type="dxa"/>
          </w:tcPr>
          <w:p w14:paraId="21200D3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6508-2:2023</w:t>
            </w:r>
          </w:p>
          <w:p w14:paraId="4C123C2B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6508-2-2018</w:t>
            </w:r>
          </w:p>
          <w:p w14:paraId="6720C43C" w14:textId="65A80B09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28181BC6" w14:textId="77777777" w:rsidTr="00CC31D1">
        <w:trPr>
          <w:trHeight w:val="265"/>
        </w:trPr>
        <w:tc>
          <w:tcPr>
            <w:tcW w:w="709" w:type="dxa"/>
          </w:tcPr>
          <w:p w14:paraId="07D44F77" w14:textId="5BFE720E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3.5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8B957DE" w14:textId="5A4F8FE8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6CA2B6" w14:textId="77777777" w:rsidR="000D58F9" w:rsidRPr="00791FD1" w:rsidRDefault="000D58F9" w:rsidP="00F45FEA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26.51/</w:t>
            </w:r>
          </w:p>
          <w:p w14:paraId="77AAE965" w14:textId="71E96992" w:rsidR="000D58F9" w:rsidRPr="00791FD1" w:rsidRDefault="008D0E88" w:rsidP="008D0E88">
            <w:pPr>
              <w:pStyle w:val="a3"/>
              <w:rPr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99.</w:t>
            </w:r>
            <w:r w:rsidR="0047789E" w:rsidRPr="00791FD1">
              <w:rPr>
                <w:rFonts w:eastAsia="Calibri"/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72C8BA41" w14:textId="2627F0C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199E457A" w14:textId="74CDB59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Виккерсу</w:t>
            </w:r>
          </w:p>
        </w:tc>
        <w:tc>
          <w:tcPr>
            <w:tcW w:w="1843" w:type="dxa"/>
          </w:tcPr>
          <w:p w14:paraId="608EE53F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от 200</w:t>
            </w:r>
          </w:p>
          <w:p w14:paraId="040B4FEF" w14:textId="64FD847E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2500 HV</w:t>
            </w:r>
          </w:p>
        </w:tc>
        <w:tc>
          <w:tcPr>
            <w:tcW w:w="1417" w:type="dxa"/>
          </w:tcPr>
          <w:p w14:paraId="41064097" w14:textId="1D27691F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0,54 %</w:t>
            </w:r>
          </w:p>
        </w:tc>
        <w:tc>
          <w:tcPr>
            <w:tcW w:w="2268" w:type="dxa"/>
          </w:tcPr>
          <w:p w14:paraId="5BD6557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6507-2:2018</w:t>
            </w:r>
          </w:p>
          <w:p w14:paraId="78448BC5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6507-2-2020</w:t>
            </w:r>
          </w:p>
          <w:p w14:paraId="27E8C69C" w14:textId="48998009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3D9948D0" w14:textId="77777777" w:rsidTr="00CC31D1">
        <w:trPr>
          <w:trHeight w:val="265"/>
        </w:trPr>
        <w:tc>
          <w:tcPr>
            <w:tcW w:w="709" w:type="dxa"/>
          </w:tcPr>
          <w:p w14:paraId="7F677901" w14:textId="2B98E98A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9.1</w:t>
            </w:r>
            <w:r w:rsidR="00791FD1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3FEE513F" w14:textId="282605F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AFC151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5981BB0" w14:textId="495717E8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043" w:type="dxa"/>
          </w:tcPr>
          <w:p w14:paraId="6B60D2C7" w14:textId="5E557067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Концентрация элементов</w:t>
            </w:r>
          </w:p>
        </w:tc>
        <w:tc>
          <w:tcPr>
            <w:tcW w:w="1985" w:type="dxa"/>
          </w:tcPr>
          <w:p w14:paraId="7C83184C" w14:textId="5F76226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Анализаторы элементного состава вещества</w:t>
            </w:r>
          </w:p>
        </w:tc>
        <w:tc>
          <w:tcPr>
            <w:tcW w:w="1843" w:type="dxa"/>
          </w:tcPr>
          <w:p w14:paraId="55E218F3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от 0,001 %</w:t>
            </w:r>
          </w:p>
          <w:p w14:paraId="5DE3FF5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до 30 %</w:t>
            </w:r>
          </w:p>
          <w:p w14:paraId="4A0FEC29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1 до 175 мг</w:t>
            </w:r>
          </w:p>
          <w:p w14:paraId="4C480D20" w14:textId="0EC77703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2410E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0,00024 %</w:t>
            </w:r>
          </w:p>
          <w:p w14:paraId="5C880FAD" w14:textId="77777777" w:rsidR="00061E78" w:rsidRPr="00791FD1" w:rsidRDefault="00061E78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  <w:p w14:paraId="032C65A9" w14:textId="01A9621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0,02 мг</w:t>
            </w:r>
          </w:p>
        </w:tc>
        <w:tc>
          <w:tcPr>
            <w:tcW w:w="2268" w:type="dxa"/>
          </w:tcPr>
          <w:p w14:paraId="5944C07C" w14:textId="24014DD2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840.52-2019</w:t>
            </w:r>
          </w:p>
        </w:tc>
      </w:tr>
      <w:tr w:rsidR="000D58F9" w:rsidRPr="00166BF0" w14:paraId="3D8E6A4F" w14:textId="77777777" w:rsidTr="00CC31D1">
        <w:trPr>
          <w:trHeight w:val="265"/>
        </w:trPr>
        <w:tc>
          <w:tcPr>
            <w:tcW w:w="709" w:type="dxa"/>
          </w:tcPr>
          <w:p w14:paraId="27CDFB02" w14:textId="7C4EA8F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C8B3665" w14:textId="576F80A4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B28A92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37AE0A0" w14:textId="75BD357A" w:rsidR="000D58F9" w:rsidRPr="00791FD1" w:rsidRDefault="008D0E88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043" w:type="dxa"/>
          </w:tcPr>
          <w:p w14:paraId="0C082EF3" w14:textId="38E608D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30FDC512" w14:textId="79820F6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Пирометры</w:t>
            </w:r>
          </w:p>
        </w:tc>
        <w:tc>
          <w:tcPr>
            <w:tcW w:w="1843" w:type="dxa"/>
          </w:tcPr>
          <w:p w14:paraId="6AFE851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50 °С</w:t>
            </w:r>
          </w:p>
          <w:p w14:paraId="4EA16DAE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1700 °С</w:t>
            </w:r>
          </w:p>
          <w:p w14:paraId="440B67D2" w14:textId="41450AAA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958011" w14:textId="56EA3564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0,4 °С</w:t>
            </w:r>
          </w:p>
        </w:tc>
        <w:tc>
          <w:tcPr>
            <w:tcW w:w="2268" w:type="dxa"/>
          </w:tcPr>
          <w:p w14:paraId="79689E50" w14:textId="720F15D1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840.15-2016</w:t>
            </w:r>
          </w:p>
        </w:tc>
      </w:tr>
      <w:tr w:rsidR="000D58F9" w:rsidRPr="00166BF0" w14:paraId="7BEA7EE6" w14:textId="77777777" w:rsidTr="00CC31D1">
        <w:trPr>
          <w:trHeight w:val="265"/>
        </w:trPr>
        <w:tc>
          <w:tcPr>
            <w:tcW w:w="709" w:type="dxa"/>
          </w:tcPr>
          <w:p w14:paraId="68F4E26C" w14:textId="01A49F54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B912D4C" w14:textId="728DA9D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8372DC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CDA28E0" w14:textId="46763015" w:rsidR="000D58F9" w:rsidRPr="00791FD1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8D0E88" w:rsidRPr="00791FD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43" w:type="dxa"/>
          </w:tcPr>
          <w:p w14:paraId="085F1A1B" w14:textId="66EA0A9A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69693FD1" w14:textId="77777777" w:rsidR="00F3618E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Электропечи, шкафы сушильные,</w:t>
            </w:r>
            <w:r w:rsidR="00F3618E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0728EBCA" w14:textId="77355B97" w:rsidR="00F3618E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 xml:space="preserve"> холодильные </w:t>
            </w:r>
          </w:p>
          <w:p w14:paraId="5444C253" w14:textId="1ACB5FDA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камеры</w:t>
            </w:r>
          </w:p>
          <w:p w14:paraId="437933AF" w14:textId="5CFC007C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00B8AA" w14:textId="533EFA8D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от 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минус 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80 °С</w:t>
            </w:r>
          </w:p>
          <w:p w14:paraId="4AC14084" w14:textId="0EB93052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1200 °С</w:t>
            </w:r>
          </w:p>
        </w:tc>
        <w:tc>
          <w:tcPr>
            <w:tcW w:w="1417" w:type="dxa"/>
          </w:tcPr>
          <w:p w14:paraId="6D83ECF0" w14:textId="41E2CC1D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0,06 °С</w:t>
            </w:r>
          </w:p>
        </w:tc>
        <w:tc>
          <w:tcPr>
            <w:tcW w:w="2268" w:type="dxa"/>
          </w:tcPr>
          <w:p w14:paraId="21A96DEA" w14:textId="34BD5A5D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 xml:space="preserve">МРП МК </w:t>
            </w: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8</w:t>
            </w: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40.25-2015</w:t>
            </w: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МРП МК 840.60-2022</w:t>
            </w:r>
          </w:p>
        </w:tc>
      </w:tr>
      <w:tr w:rsidR="000D58F9" w:rsidRPr="00166BF0" w14:paraId="5A58B962" w14:textId="77777777" w:rsidTr="00CC31D1">
        <w:trPr>
          <w:trHeight w:val="265"/>
        </w:trPr>
        <w:tc>
          <w:tcPr>
            <w:tcW w:w="709" w:type="dxa"/>
          </w:tcPr>
          <w:p w14:paraId="33089800" w14:textId="3B392F8A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10.3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C3D583F" w14:textId="5BAE12AF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BE6CFF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86F4905" w14:textId="3E686B0C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043" w:type="dxa"/>
          </w:tcPr>
          <w:p w14:paraId="20512062" w14:textId="709186AA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7EE66FD9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Преобразователи     термоэлектрические</w:t>
            </w:r>
          </w:p>
          <w:p w14:paraId="635401BA" w14:textId="19E827F6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51DA1C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300 ºС</w:t>
            </w:r>
          </w:p>
          <w:p w14:paraId="28D32A44" w14:textId="31296AE5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1200 ºС</w:t>
            </w:r>
          </w:p>
        </w:tc>
        <w:tc>
          <w:tcPr>
            <w:tcW w:w="1417" w:type="dxa"/>
          </w:tcPr>
          <w:p w14:paraId="4809498B" w14:textId="406204C3" w:rsidR="000D58F9" w:rsidRPr="00791FD1" w:rsidRDefault="000D58F9" w:rsidP="00D93A5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0,1</w:t>
            </w:r>
            <w:r w:rsidR="00D93A5E" w:rsidRPr="00791FD1">
              <w:rPr>
                <w:rFonts w:eastAsia="Calibri"/>
                <w:bCs/>
                <w:sz w:val="22"/>
                <w:szCs w:val="22"/>
                <w:lang w:val="en-US"/>
              </w:rPr>
              <w:t>2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ºС</w:t>
            </w:r>
          </w:p>
        </w:tc>
        <w:tc>
          <w:tcPr>
            <w:tcW w:w="2268" w:type="dxa"/>
          </w:tcPr>
          <w:p w14:paraId="27574758" w14:textId="3C02F87A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МРП МК 840.51-2019</w:t>
            </w:r>
          </w:p>
        </w:tc>
      </w:tr>
      <w:tr w:rsidR="000D58F9" w:rsidRPr="00166BF0" w14:paraId="0E72FEDC" w14:textId="77777777" w:rsidTr="00CC31D1">
        <w:trPr>
          <w:trHeight w:val="265"/>
        </w:trPr>
        <w:tc>
          <w:tcPr>
            <w:tcW w:w="709" w:type="dxa"/>
          </w:tcPr>
          <w:p w14:paraId="287B3CFD" w14:textId="1560A19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11.1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77B2B43F" w14:textId="2A07F7F0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DF813A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DB9DD69" w14:textId="0766E86F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043" w:type="dxa"/>
          </w:tcPr>
          <w:p w14:paraId="7E6FB6D2" w14:textId="590346E5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Концентрация элементов</w:t>
            </w:r>
          </w:p>
        </w:tc>
        <w:tc>
          <w:tcPr>
            <w:tcW w:w="1985" w:type="dxa"/>
          </w:tcPr>
          <w:p w14:paraId="273EFBA3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Спектрометры оптико-эмиссионные</w:t>
            </w:r>
          </w:p>
          <w:p w14:paraId="1EC5808A" w14:textId="6DC3B294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A6CD7B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0,0003 %</w:t>
            </w:r>
          </w:p>
          <w:p w14:paraId="19E0F77E" w14:textId="2525A8F3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100 %</w:t>
            </w:r>
          </w:p>
        </w:tc>
        <w:tc>
          <w:tcPr>
            <w:tcW w:w="1417" w:type="dxa"/>
          </w:tcPr>
          <w:p w14:paraId="66834994" w14:textId="533BC9D4" w:rsidR="000D58F9" w:rsidRPr="00791FD1" w:rsidRDefault="000D58F9" w:rsidP="00756144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0,0002</w:t>
            </w:r>
            <w:r w:rsidR="00756144" w:rsidRPr="00791FD1">
              <w:rPr>
                <w:rFonts w:eastAsia="Calibri"/>
                <w:bCs/>
                <w:sz w:val="22"/>
                <w:szCs w:val="22"/>
                <w:lang w:val="en-US"/>
              </w:rPr>
              <w:t>1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</w:tcPr>
          <w:p w14:paraId="55AAA46E" w14:textId="171BC0F3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МРП МК 840.53-2019</w:t>
            </w:r>
          </w:p>
        </w:tc>
      </w:tr>
      <w:tr w:rsidR="000D58F9" w:rsidRPr="00166BF0" w14:paraId="0BFEEF61" w14:textId="77777777" w:rsidTr="00CC31D1">
        <w:trPr>
          <w:trHeight w:val="265"/>
        </w:trPr>
        <w:tc>
          <w:tcPr>
            <w:tcW w:w="709" w:type="dxa"/>
          </w:tcPr>
          <w:p w14:paraId="08B542D0" w14:textId="61DEC9B6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13.1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7D37D4D" w14:textId="172073D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23DCB7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77AC087" w14:textId="6E1CBDE3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043" w:type="dxa"/>
          </w:tcPr>
          <w:p w14:paraId="5B38AE71" w14:textId="1EC5F0B6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985" w:type="dxa"/>
          </w:tcPr>
          <w:p w14:paraId="3F145EAF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Калибраторы напряжения постоянного тока</w:t>
            </w:r>
          </w:p>
          <w:p w14:paraId="2889161F" w14:textId="2AB04611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225A69" w14:textId="477CCCBF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200 В</w:t>
            </w:r>
          </w:p>
        </w:tc>
        <w:tc>
          <w:tcPr>
            <w:tcW w:w="1417" w:type="dxa"/>
          </w:tcPr>
          <w:p w14:paraId="76F33BFE" w14:textId="2FAA1104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0,01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>5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мВ</w:t>
            </w:r>
          </w:p>
        </w:tc>
        <w:tc>
          <w:tcPr>
            <w:tcW w:w="2268" w:type="dxa"/>
          </w:tcPr>
          <w:p w14:paraId="6C5174E9" w14:textId="19ABD89F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840.62-2022</w:t>
            </w:r>
          </w:p>
        </w:tc>
      </w:tr>
      <w:tr w:rsidR="000D58F9" w:rsidRPr="00166BF0" w14:paraId="541F809B" w14:textId="77777777" w:rsidTr="00CC31D1">
        <w:trPr>
          <w:trHeight w:val="265"/>
        </w:trPr>
        <w:tc>
          <w:tcPr>
            <w:tcW w:w="709" w:type="dxa"/>
          </w:tcPr>
          <w:p w14:paraId="622071F1" w14:textId="5310BC8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13.2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309CCF6" w14:textId="4CABBFE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FAFBC8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A08D72E" w14:textId="39A98C66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043" w:type="dxa"/>
          </w:tcPr>
          <w:p w14:paraId="6033C312" w14:textId="70A21C02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1985" w:type="dxa"/>
          </w:tcPr>
          <w:p w14:paraId="3CCF6EB1" w14:textId="1619672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Калибраторы силы постоянного тока, клещи электроизмерительные</w:t>
            </w:r>
          </w:p>
        </w:tc>
        <w:tc>
          <w:tcPr>
            <w:tcW w:w="1843" w:type="dxa"/>
          </w:tcPr>
          <w:p w14:paraId="6797D2EE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0 до 32 мА</w:t>
            </w:r>
          </w:p>
          <w:p w14:paraId="4683ED6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32,001</w:t>
            </w:r>
          </w:p>
          <w:p w14:paraId="4E371BF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до 320 мА</w:t>
            </w:r>
          </w:p>
          <w:p w14:paraId="333908F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0,32001</w:t>
            </w:r>
          </w:p>
          <w:p w14:paraId="2E196F41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до 20 А</w:t>
            </w:r>
          </w:p>
          <w:p w14:paraId="20CDD8B2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20 до 200 А</w:t>
            </w:r>
          </w:p>
          <w:p w14:paraId="0BE3F3EA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200 до 1000 А</w:t>
            </w:r>
          </w:p>
          <w:p w14:paraId="7CD65E61" w14:textId="13FEF477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F53DDE" w14:textId="7DAA2D3B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0,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>82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мкА</w:t>
            </w:r>
          </w:p>
          <w:p w14:paraId="075E00F4" w14:textId="36A54C20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5,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>8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мкА</w:t>
            </w:r>
          </w:p>
          <w:p w14:paraId="3C5741B8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7A8108B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7,9 мкА</w:t>
            </w:r>
          </w:p>
          <w:p w14:paraId="4337F1ED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5448F9C6" w14:textId="46DA73F2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0,06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А</w:t>
            </w:r>
          </w:p>
          <w:p w14:paraId="46EFA686" w14:textId="60037446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А</w:t>
            </w:r>
          </w:p>
        </w:tc>
        <w:tc>
          <w:tcPr>
            <w:tcW w:w="2268" w:type="dxa"/>
          </w:tcPr>
          <w:p w14:paraId="63FB5A6F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840.61-2022</w:t>
            </w:r>
          </w:p>
          <w:p w14:paraId="3CC93FB2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840.62-2022</w:t>
            </w:r>
          </w:p>
          <w:p w14:paraId="72D4431C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1EC4E00A" w14:textId="77777777" w:rsidTr="00CC31D1">
        <w:trPr>
          <w:trHeight w:val="265"/>
        </w:trPr>
        <w:tc>
          <w:tcPr>
            <w:tcW w:w="709" w:type="dxa"/>
          </w:tcPr>
          <w:p w14:paraId="123B168D" w14:textId="3DF271EB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lastRenderedPageBreak/>
              <w:t>20.1</w:t>
            </w:r>
            <w:r w:rsidR="00061E78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C05208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EF5BC93" w14:textId="2484CD46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013B20B" w14:textId="77777777" w:rsidR="008D0E88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450510E" w14:textId="19619E0A" w:rsidR="000D58F9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99.020</w:t>
            </w:r>
          </w:p>
        </w:tc>
        <w:tc>
          <w:tcPr>
            <w:tcW w:w="1043" w:type="dxa"/>
          </w:tcPr>
          <w:p w14:paraId="78427773" w14:textId="0F9D74AC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Диапазон зоны контроля</w:t>
            </w:r>
          </w:p>
        </w:tc>
        <w:tc>
          <w:tcPr>
            <w:tcW w:w="1985" w:type="dxa"/>
          </w:tcPr>
          <w:p w14:paraId="28ED702A" w14:textId="26919844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Установки ультразвукового контроля, установки вихретокового контроля</w:t>
            </w:r>
          </w:p>
        </w:tc>
        <w:tc>
          <w:tcPr>
            <w:tcW w:w="1843" w:type="dxa"/>
          </w:tcPr>
          <w:p w14:paraId="3A8B41D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000 мм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12000 мм</w:t>
              </w:r>
            </w:smartTag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 (координата дефекта)</w:t>
            </w:r>
          </w:p>
          <w:p w14:paraId="0B6AC15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1,0 до </w:t>
            </w:r>
            <w:smartTag w:uri="urn:schemas-microsoft-com:office:smarttags" w:element="metricconverter">
              <w:smartTagPr>
                <w:attr w:name="ProductID" w:val="20,6 мм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20,6 мм</w:t>
              </w:r>
            </w:smartTag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 (толщина стенки)</w:t>
            </w:r>
          </w:p>
          <w:p w14:paraId="37F4B8A0" w14:textId="1987B1FF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80 дБ</w:t>
            </w:r>
          </w:p>
        </w:tc>
        <w:tc>
          <w:tcPr>
            <w:tcW w:w="1417" w:type="dxa"/>
          </w:tcPr>
          <w:p w14:paraId="05C44E7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 мм</w:t>
            </w:r>
          </w:p>
          <w:p w14:paraId="5703FCDB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05D8738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5BD3D1A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0,006 мм</w:t>
            </w:r>
          </w:p>
          <w:p w14:paraId="7A3EF69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425BA2E6" w14:textId="5C86AA2A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0,14 дБ</w:t>
            </w:r>
          </w:p>
        </w:tc>
        <w:tc>
          <w:tcPr>
            <w:tcW w:w="2268" w:type="dxa"/>
          </w:tcPr>
          <w:p w14:paraId="353AE6C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840.34-2018</w:t>
            </w:r>
          </w:p>
          <w:p w14:paraId="2FB4FC4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840.46-2018</w:t>
            </w:r>
          </w:p>
          <w:p w14:paraId="4D3ECCF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840.36-2018</w:t>
            </w:r>
          </w:p>
          <w:p w14:paraId="7D49064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840.33-2018</w:t>
            </w:r>
          </w:p>
          <w:p w14:paraId="7582ABA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840.50-2018</w:t>
            </w:r>
          </w:p>
          <w:p w14:paraId="5085240D" w14:textId="77777777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</w:tbl>
    <w:p w14:paraId="3A5E98E3" w14:textId="77777777" w:rsidR="007D4473" w:rsidRPr="00166BF0" w:rsidRDefault="007D4473" w:rsidP="009338CC">
      <w:pPr>
        <w:rPr>
          <w:b/>
        </w:rPr>
      </w:pPr>
    </w:p>
    <w:p w14:paraId="6E133609" w14:textId="4FF00BB0" w:rsidR="009338CC" w:rsidRPr="00166BF0" w:rsidRDefault="005B1272" w:rsidP="009338CC">
      <w:pPr>
        <w:rPr>
          <w:b/>
        </w:rPr>
      </w:pPr>
      <w:r>
        <w:rPr>
          <w:b/>
        </w:rPr>
        <w:t xml:space="preserve">      </w:t>
      </w:r>
      <w:r w:rsidR="009338CC" w:rsidRPr="00166BF0">
        <w:rPr>
          <w:b/>
        </w:rPr>
        <w:t xml:space="preserve">Примечание: </w:t>
      </w:r>
    </w:p>
    <w:p w14:paraId="720CFA77" w14:textId="378409C7" w:rsidR="009338CC" w:rsidRPr="00166BF0" w:rsidRDefault="005B1272" w:rsidP="009338CC">
      <w:pPr>
        <w:rPr>
          <w:color w:val="000000"/>
        </w:rPr>
      </w:pPr>
      <w:r>
        <w:rPr>
          <w:bCs/>
        </w:rPr>
        <w:t xml:space="preserve">      </w:t>
      </w:r>
      <w:r w:rsidR="009338CC" w:rsidRPr="00166BF0">
        <w:rPr>
          <w:bCs/>
        </w:rPr>
        <w:t>* – деятельность осуществляется непосредственно в ООС;</w:t>
      </w:r>
      <w:r w:rsidR="009338CC" w:rsidRPr="00166BF0">
        <w:rPr>
          <w:bCs/>
        </w:rPr>
        <w:br/>
      </w:r>
      <w:r>
        <w:rPr>
          <w:bCs/>
        </w:rPr>
        <w:t xml:space="preserve">      </w:t>
      </w:r>
      <w:r w:rsidR="009338CC" w:rsidRPr="00166BF0">
        <w:rPr>
          <w:bCs/>
        </w:rPr>
        <w:t>** – деятельность осуществляется непосредственно в ООС и за пределами ООС;</w:t>
      </w:r>
      <w:r w:rsidR="009338CC" w:rsidRPr="00166BF0">
        <w:rPr>
          <w:bCs/>
        </w:rPr>
        <w:br/>
      </w:r>
      <w:r>
        <w:rPr>
          <w:bCs/>
        </w:rPr>
        <w:t xml:space="preserve">      </w:t>
      </w:r>
      <w:r w:rsidR="009338CC" w:rsidRPr="00166BF0">
        <w:rPr>
          <w:bCs/>
        </w:rPr>
        <w:t>*** – деятельность осуществляется за пределами ООС.</w:t>
      </w:r>
      <w:r w:rsidR="009338CC" w:rsidRPr="00166BF0">
        <w:rPr>
          <w:color w:val="000000"/>
        </w:rPr>
        <w:t xml:space="preserve"> </w:t>
      </w:r>
    </w:p>
    <w:p w14:paraId="76F1A987" w14:textId="77777777" w:rsidR="009338CC" w:rsidRPr="00166BF0" w:rsidRDefault="009338CC" w:rsidP="009338CC">
      <w:pPr>
        <w:rPr>
          <w:color w:val="000000"/>
        </w:rPr>
      </w:pPr>
    </w:p>
    <w:p w14:paraId="20BA115B" w14:textId="77777777" w:rsidR="0047789E" w:rsidRPr="00166BF0" w:rsidRDefault="0047789E" w:rsidP="009338CC">
      <w:pPr>
        <w:rPr>
          <w:color w:val="000000"/>
          <w:sz w:val="28"/>
          <w:szCs w:val="28"/>
        </w:rPr>
      </w:pPr>
    </w:p>
    <w:p w14:paraId="30019B73" w14:textId="6C393233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Руководитель органа</w:t>
      </w:r>
    </w:p>
    <w:p w14:paraId="48B56AE9" w14:textId="0A4AC25B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по аккредитации</w:t>
      </w:r>
    </w:p>
    <w:p w14:paraId="72D34834" w14:textId="5226960F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 xml:space="preserve">Республики Беларусь – </w:t>
      </w:r>
    </w:p>
    <w:p w14:paraId="2E85F1BF" w14:textId="3B408FE3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 xml:space="preserve">директор государственного </w:t>
      </w:r>
    </w:p>
    <w:p w14:paraId="6397F3CB" w14:textId="522FDAA9" w:rsidR="0012125E" w:rsidRPr="009C323C" w:rsidRDefault="005B1272" w:rsidP="009C323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предприятия «БГЦА»</w:t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  <w:t>Е.В. Береж</w:t>
      </w:r>
      <w:r w:rsidR="009338CC" w:rsidRPr="00B5132C">
        <w:rPr>
          <w:color w:val="000000"/>
          <w:sz w:val="28"/>
          <w:szCs w:val="28"/>
        </w:rPr>
        <w:t>ных</w:t>
      </w:r>
    </w:p>
    <w:sectPr w:rsidR="0012125E" w:rsidRPr="009C323C" w:rsidSect="00451A27">
      <w:headerReference w:type="default" r:id="rId8"/>
      <w:footerReference w:type="default" r:id="rId9"/>
      <w:footerReference w:type="first" r:id="rId10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462EA" w14:textId="77777777" w:rsidR="008900E2" w:rsidRDefault="008900E2" w:rsidP="00186FD5">
      <w:r>
        <w:separator/>
      </w:r>
    </w:p>
  </w:endnote>
  <w:endnote w:type="continuationSeparator" w:id="0">
    <w:p w14:paraId="6E9319B5" w14:textId="77777777" w:rsidR="008900E2" w:rsidRDefault="008900E2" w:rsidP="001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3050"/>
    </w:tblGrid>
    <w:tr w:rsidR="008D0E88" w:rsidRPr="00F97744" w14:paraId="21875C34" w14:textId="77777777" w:rsidTr="007966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988D232" w14:textId="77777777" w:rsidR="008D0E88" w:rsidRPr="00F97744" w:rsidRDefault="008D0E88" w:rsidP="00796677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60F47BF0" w14:textId="5365A1A7" w:rsidR="008D0E88" w:rsidRPr="00A2575B" w:rsidRDefault="00BF2CEB" w:rsidP="0047789E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</w:t>
          </w:r>
          <w:r w:rsidR="001503F6">
            <w:rPr>
              <w:sz w:val="24"/>
              <w:szCs w:val="24"/>
              <w:lang w:val="ru-RU"/>
            </w:rPr>
            <w:t>1</w:t>
          </w:r>
          <w:r w:rsidR="00232202" w:rsidRPr="00166BF0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11</w:t>
          </w:r>
          <w:r w:rsidR="00232202" w:rsidRPr="00166BF0">
            <w:rPr>
              <w:sz w:val="24"/>
              <w:szCs w:val="24"/>
              <w:lang w:val="ru-RU"/>
            </w:rPr>
            <w:t>.2024</w:t>
          </w:r>
        </w:p>
      </w:tc>
      <w:tc>
        <w:tcPr>
          <w:tcW w:w="3050" w:type="dxa"/>
          <w:vMerge w:val="restart"/>
          <w:shd w:val="clear" w:color="auto" w:fill="auto"/>
          <w:vAlign w:val="center"/>
        </w:tcPr>
        <w:p w14:paraId="1E4393BC" w14:textId="3F597A31" w:rsidR="008D0E88" w:rsidRPr="004B02F1" w:rsidRDefault="008D0E88" w:rsidP="00796677">
          <w:pPr>
            <w:pStyle w:val="a3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1F6C07">
            <w:rPr>
              <w:noProof/>
              <w:sz w:val="24"/>
              <w:szCs w:val="24"/>
              <w:lang w:val="ru-RU"/>
            </w:rPr>
            <w:t>2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fldChar w:fldCharType="begin"/>
          </w:r>
          <w:r>
            <w:rPr>
              <w:sz w:val="24"/>
              <w:szCs w:val="24"/>
              <w:lang w:val="ru-RU"/>
            </w:rPr>
            <w:instrText xml:space="preserve"> SECTIONPAGES   \* MERGEFORMAT </w:instrText>
          </w:r>
          <w:r>
            <w:rPr>
              <w:sz w:val="24"/>
              <w:szCs w:val="24"/>
              <w:lang w:val="ru-RU"/>
            </w:rPr>
            <w:fldChar w:fldCharType="separate"/>
          </w:r>
          <w:r w:rsidR="00CE357A">
            <w:rPr>
              <w:noProof/>
              <w:sz w:val="24"/>
              <w:szCs w:val="24"/>
              <w:lang w:val="ru-RU"/>
            </w:rPr>
            <w:t>4</w:t>
          </w:r>
          <w:r>
            <w:rPr>
              <w:sz w:val="24"/>
              <w:szCs w:val="24"/>
              <w:lang w:val="ru-RU"/>
            </w:rPr>
            <w:fldChar w:fldCharType="end"/>
          </w:r>
        </w:p>
      </w:tc>
    </w:tr>
    <w:tr w:rsidR="008D0E88" w:rsidRPr="00F97744" w14:paraId="3BA9AF8D" w14:textId="77777777" w:rsidTr="007966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60E9069D" w14:textId="24BC5F4B" w:rsidR="008D0E88" w:rsidRPr="007E1437" w:rsidRDefault="006A1D44" w:rsidP="00796677">
          <w:pPr>
            <w:pStyle w:val="a3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</w:t>
          </w:r>
          <w:r w:rsidR="006124AE">
            <w:rPr>
              <w:sz w:val="16"/>
              <w:szCs w:val="16"/>
              <w:lang w:val="ru-RU"/>
            </w:rPr>
            <w:t xml:space="preserve">  </w:t>
          </w:r>
          <w:r w:rsidR="008D0E88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66AF9910" w14:textId="77777777" w:rsidR="008D0E88" w:rsidRPr="00424FEB" w:rsidRDefault="008D0E88" w:rsidP="00796677">
          <w:pPr>
            <w:pStyle w:val="a3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98FE775" w14:textId="77777777" w:rsidR="008D0E88" w:rsidRPr="00D979BA" w:rsidRDefault="008D0E88" w:rsidP="00796677">
          <w:pPr>
            <w:pStyle w:val="a3"/>
            <w:jc w:val="center"/>
            <w:rPr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0AF5BE2" w14:textId="77777777" w:rsidR="008D0E88" w:rsidRPr="007E1437" w:rsidRDefault="008D0E88" w:rsidP="00796677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0264A1A1" w14:textId="77777777" w:rsidR="008D0E88" w:rsidRPr="00D979BA" w:rsidRDefault="008D0E88" w:rsidP="00796677">
          <w:pPr>
            <w:pStyle w:val="a3"/>
            <w:jc w:val="center"/>
            <w:rPr>
              <w:lang w:val="ru-RU"/>
            </w:rPr>
          </w:pPr>
        </w:p>
      </w:tc>
      <w:tc>
        <w:tcPr>
          <w:tcW w:w="3050" w:type="dxa"/>
          <w:vMerge/>
          <w:shd w:val="clear" w:color="auto" w:fill="auto"/>
          <w:vAlign w:val="center"/>
        </w:tcPr>
        <w:p w14:paraId="69995DA0" w14:textId="77777777" w:rsidR="008D0E88" w:rsidRPr="00290DA4" w:rsidRDefault="008D0E88" w:rsidP="00796677">
          <w:pPr>
            <w:pStyle w:val="a3"/>
            <w:rPr>
              <w:lang w:val="ru-RU"/>
            </w:rPr>
          </w:pPr>
        </w:p>
      </w:tc>
    </w:tr>
  </w:tbl>
  <w:p w14:paraId="77C07854" w14:textId="77777777" w:rsidR="008D0E88" w:rsidRPr="00672709" w:rsidRDefault="008D0E88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3050"/>
    </w:tblGrid>
    <w:tr w:rsidR="008D0E88" w:rsidRPr="00F97744" w14:paraId="3DFB6EF3" w14:textId="77777777" w:rsidTr="005926A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6711F324" w14:textId="77777777" w:rsidR="008D0E88" w:rsidRPr="00F97744" w:rsidRDefault="008D0E88" w:rsidP="005926A3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36A9A71C" w14:textId="2FF39ECE" w:rsidR="008D0E88" w:rsidRPr="00A2575B" w:rsidRDefault="00BF2CEB" w:rsidP="0047789E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</w:t>
          </w:r>
          <w:r w:rsidR="001503F6">
            <w:rPr>
              <w:sz w:val="24"/>
              <w:szCs w:val="24"/>
              <w:lang w:val="ru-RU"/>
            </w:rPr>
            <w:t>1</w:t>
          </w:r>
          <w:r w:rsidR="00C33CD9" w:rsidRPr="00166BF0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11</w:t>
          </w:r>
          <w:r w:rsidR="00C33CD9" w:rsidRPr="00166BF0">
            <w:rPr>
              <w:sz w:val="24"/>
              <w:szCs w:val="24"/>
              <w:lang w:val="ru-RU"/>
            </w:rPr>
            <w:t>.2024</w:t>
          </w:r>
        </w:p>
      </w:tc>
      <w:tc>
        <w:tcPr>
          <w:tcW w:w="3050" w:type="dxa"/>
          <w:vMerge w:val="restart"/>
          <w:shd w:val="clear" w:color="auto" w:fill="auto"/>
          <w:vAlign w:val="center"/>
        </w:tcPr>
        <w:p w14:paraId="257CC0C1" w14:textId="07B11A66" w:rsidR="008D0E88" w:rsidRPr="004B02F1" w:rsidRDefault="008D0E88" w:rsidP="005926A3">
          <w:pPr>
            <w:pStyle w:val="a3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1F6C07">
            <w:rPr>
              <w:noProof/>
              <w:sz w:val="24"/>
              <w:szCs w:val="24"/>
              <w:lang w:val="ru-RU"/>
            </w:rPr>
            <w:t>1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fldChar w:fldCharType="begin"/>
          </w:r>
          <w:r>
            <w:rPr>
              <w:sz w:val="24"/>
              <w:szCs w:val="24"/>
              <w:lang w:val="ru-RU"/>
            </w:rPr>
            <w:instrText xml:space="preserve"> SECTIONPAGES   \* MERGEFORMAT </w:instrText>
          </w:r>
          <w:r>
            <w:rPr>
              <w:sz w:val="24"/>
              <w:szCs w:val="24"/>
              <w:lang w:val="ru-RU"/>
            </w:rPr>
            <w:fldChar w:fldCharType="separate"/>
          </w:r>
          <w:r w:rsidR="00CE357A">
            <w:rPr>
              <w:noProof/>
              <w:sz w:val="24"/>
              <w:szCs w:val="24"/>
              <w:lang w:val="ru-RU"/>
            </w:rPr>
            <w:t>4</w:t>
          </w:r>
          <w:r>
            <w:rPr>
              <w:sz w:val="24"/>
              <w:szCs w:val="24"/>
              <w:lang w:val="ru-RU"/>
            </w:rPr>
            <w:fldChar w:fldCharType="end"/>
          </w:r>
        </w:p>
      </w:tc>
    </w:tr>
    <w:tr w:rsidR="008D0E88" w:rsidRPr="00F97744" w14:paraId="01EA99B4" w14:textId="77777777" w:rsidTr="005926A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71DC3B03" w14:textId="7A5726B8" w:rsidR="008D0E88" w:rsidRPr="007E1437" w:rsidRDefault="006A1D44" w:rsidP="005926A3">
          <w:pPr>
            <w:pStyle w:val="a3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</w:t>
          </w:r>
          <w:r w:rsidR="008D0E88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28D0E105" w14:textId="77777777" w:rsidR="008D0E88" w:rsidRPr="00424FEB" w:rsidRDefault="008D0E88" w:rsidP="005926A3">
          <w:pPr>
            <w:pStyle w:val="a3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0554B44" w14:textId="77777777" w:rsidR="008D0E88" w:rsidRPr="00D979BA" w:rsidRDefault="008D0E88" w:rsidP="005926A3">
          <w:pPr>
            <w:pStyle w:val="a3"/>
            <w:jc w:val="center"/>
            <w:rPr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1335505D" w14:textId="77777777" w:rsidR="008D0E88" w:rsidRPr="007E1437" w:rsidRDefault="008D0E88" w:rsidP="005926A3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F58BF8C" w14:textId="77777777" w:rsidR="008D0E88" w:rsidRPr="00D979BA" w:rsidRDefault="008D0E88" w:rsidP="005926A3">
          <w:pPr>
            <w:pStyle w:val="a3"/>
            <w:jc w:val="center"/>
            <w:rPr>
              <w:lang w:val="ru-RU"/>
            </w:rPr>
          </w:pPr>
        </w:p>
      </w:tc>
      <w:tc>
        <w:tcPr>
          <w:tcW w:w="3050" w:type="dxa"/>
          <w:vMerge/>
          <w:shd w:val="clear" w:color="auto" w:fill="auto"/>
          <w:vAlign w:val="center"/>
        </w:tcPr>
        <w:p w14:paraId="0AB94DCE" w14:textId="77777777" w:rsidR="008D0E88" w:rsidRPr="00290DA4" w:rsidRDefault="008D0E88" w:rsidP="005926A3">
          <w:pPr>
            <w:pStyle w:val="a3"/>
            <w:rPr>
              <w:lang w:val="ru-RU"/>
            </w:rPr>
          </w:pPr>
        </w:p>
      </w:tc>
    </w:tr>
  </w:tbl>
  <w:p w14:paraId="201734E8" w14:textId="77777777" w:rsidR="008D0E88" w:rsidRDefault="008D0E8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EEA6C" w14:textId="77777777" w:rsidR="008900E2" w:rsidRDefault="008900E2" w:rsidP="00186FD5">
      <w:r>
        <w:separator/>
      </w:r>
    </w:p>
  </w:footnote>
  <w:footnote w:type="continuationSeparator" w:id="0">
    <w:p w14:paraId="72D757BB" w14:textId="77777777" w:rsidR="008900E2" w:rsidRDefault="008900E2" w:rsidP="0018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8D0E88" w:rsidRPr="00AC53AE" w14:paraId="3292DCB8" w14:textId="77777777" w:rsidTr="005926A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0FF5F1E" w14:textId="2A2C0F48" w:rsidR="008D0E88" w:rsidRPr="004B05C2" w:rsidRDefault="008D0E88" w:rsidP="005926A3">
          <w:pPr>
            <w:pStyle w:val="27"/>
            <w:rPr>
              <w:rFonts w:ascii="Times New Roman" w:hAnsi="Times New Roman"/>
              <w:bCs/>
              <w:sz w:val="28"/>
              <w:szCs w:val="28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CF13A28" wp14:editId="7A1C4911">
                <wp:extent cx="371475" cy="466725"/>
                <wp:effectExtent l="0" t="0" r="9525" b="9525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FF0C3C2" w14:textId="77777777" w:rsidR="008D0E88" w:rsidRPr="00AC53AE" w:rsidRDefault="008D0E88" w:rsidP="00C13C6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 </w:t>
          </w:r>
          <w:r w:rsidRPr="00453AB1">
            <w:rPr>
              <w:bCs/>
              <w:sz w:val="28"/>
              <w:szCs w:val="28"/>
              <w:u w:val="single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5.0008</w:t>
          </w:r>
        </w:p>
      </w:tc>
    </w:tr>
  </w:tbl>
  <w:p w14:paraId="472A4BB8" w14:textId="77777777" w:rsidR="008D0E88" w:rsidRPr="0093342A" w:rsidRDefault="008D0E88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4823615">
    <w:abstractNumId w:val="6"/>
  </w:num>
  <w:num w:numId="2" w16cid:durableId="1006322711">
    <w:abstractNumId w:val="7"/>
  </w:num>
  <w:num w:numId="3" w16cid:durableId="474032777">
    <w:abstractNumId w:val="4"/>
  </w:num>
  <w:num w:numId="4" w16cid:durableId="1986422543">
    <w:abstractNumId w:val="1"/>
  </w:num>
  <w:num w:numId="5" w16cid:durableId="379016922">
    <w:abstractNumId w:val="11"/>
  </w:num>
  <w:num w:numId="6" w16cid:durableId="904266686">
    <w:abstractNumId w:val="3"/>
  </w:num>
  <w:num w:numId="7" w16cid:durableId="493954936">
    <w:abstractNumId w:val="8"/>
  </w:num>
  <w:num w:numId="8" w16cid:durableId="1057707225">
    <w:abstractNumId w:val="5"/>
  </w:num>
  <w:num w:numId="9" w16cid:durableId="1677079390">
    <w:abstractNumId w:val="9"/>
  </w:num>
  <w:num w:numId="10" w16cid:durableId="968587788">
    <w:abstractNumId w:val="2"/>
  </w:num>
  <w:num w:numId="11" w16cid:durableId="1176921221">
    <w:abstractNumId w:val="0"/>
  </w:num>
  <w:num w:numId="12" w16cid:durableId="10841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DF"/>
    <w:rsid w:val="000027C6"/>
    <w:rsid w:val="00013009"/>
    <w:rsid w:val="0001506D"/>
    <w:rsid w:val="0001530C"/>
    <w:rsid w:val="000164A0"/>
    <w:rsid w:val="00016E74"/>
    <w:rsid w:val="00021E8C"/>
    <w:rsid w:val="00024506"/>
    <w:rsid w:val="00025D3E"/>
    <w:rsid w:val="00031B92"/>
    <w:rsid w:val="00033633"/>
    <w:rsid w:val="00033E35"/>
    <w:rsid w:val="00054C7D"/>
    <w:rsid w:val="00056275"/>
    <w:rsid w:val="000572DA"/>
    <w:rsid w:val="00061E78"/>
    <w:rsid w:val="0007003C"/>
    <w:rsid w:val="00071B58"/>
    <w:rsid w:val="000832BD"/>
    <w:rsid w:val="00085C47"/>
    <w:rsid w:val="000873FF"/>
    <w:rsid w:val="0009201F"/>
    <w:rsid w:val="000929DF"/>
    <w:rsid w:val="00093947"/>
    <w:rsid w:val="000973FC"/>
    <w:rsid w:val="000A0EBB"/>
    <w:rsid w:val="000A4A35"/>
    <w:rsid w:val="000A4FB3"/>
    <w:rsid w:val="000B2D0E"/>
    <w:rsid w:val="000C5267"/>
    <w:rsid w:val="000D0207"/>
    <w:rsid w:val="000D58F9"/>
    <w:rsid w:val="000E6E4F"/>
    <w:rsid w:val="000E7F1E"/>
    <w:rsid w:val="000F714C"/>
    <w:rsid w:val="00101CD8"/>
    <w:rsid w:val="001058AD"/>
    <w:rsid w:val="00110180"/>
    <w:rsid w:val="00120294"/>
    <w:rsid w:val="0012125E"/>
    <w:rsid w:val="00121B73"/>
    <w:rsid w:val="00122D24"/>
    <w:rsid w:val="001362EF"/>
    <w:rsid w:val="001503F6"/>
    <w:rsid w:val="0015507E"/>
    <w:rsid w:val="00156CBD"/>
    <w:rsid w:val="00166BF0"/>
    <w:rsid w:val="0017241D"/>
    <w:rsid w:val="00183B54"/>
    <w:rsid w:val="00186FD5"/>
    <w:rsid w:val="001952CD"/>
    <w:rsid w:val="001A0343"/>
    <w:rsid w:val="001A202C"/>
    <w:rsid w:val="001A56E8"/>
    <w:rsid w:val="001B1987"/>
    <w:rsid w:val="001C6143"/>
    <w:rsid w:val="001F5CA7"/>
    <w:rsid w:val="001F6C07"/>
    <w:rsid w:val="00230534"/>
    <w:rsid w:val="00230889"/>
    <w:rsid w:val="00232202"/>
    <w:rsid w:val="0023284A"/>
    <w:rsid w:val="002333CE"/>
    <w:rsid w:val="00234CF7"/>
    <w:rsid w:val="0024172E"/>
    <w:rsid w:val="00242AC4"/>
    <w:rsid w:val="002448C0"/>
    <w:rsid w:val="002463EC"/>
    <w:rsid w:val="0026364E"/>
    <w:rsid w:val="00274985"/>
    <w:rsid w:val="0027776C"/>
    <w:rsid w:val="002A0764"/>
    <w:rsid w:val="002A5E0A"/>
    <w:rsid w:val="002A77FD"/>
    <w:rsid w:val="002D45DB"/>
    <w:rsid w:val="002E1283"/>
    <w:rsid w:val="002E483A"/>
    <w:rsid w:val="002E73A8"/>
    <w:rsid w:val="00303631"/>
    <w:rsid w:val="00312752"/>
    <w:rsid w:val="00313865"/>
    <w:rsid w:val="003320B5"/>
    <w:rsid w:val="00335AE1"/>
    <w:rsid w:val="00344E1F"/>
    <w:rsid w:val="00357AD4"/>
    <w:rsid w:val="00371159"/>
    <w:rsid w:val="00373A4E"/>
    <w:rsid w:val="0037600D"/>
    <w:rsid w:val="00377E36"/>
    <w:rsid w:val="00384C63"/>
    <w:rsid w:val="003875C5"/>
    <w:rsid w:val="0039471F"/>
    <w:rsid w:val="00396E4A"/>
    <w:rsid w:val="003A0CA5"/>
    <w:rsid w:val="003A58E8"/>
    <w:rsid w:val="00415BC8"/>
    <w:rsid w:val="004200CC"/>
    <w:rsid w:val="004232AD"/>
    <w:rsid w:val="0043767C"/>
    <w:rsid w:val="00451A27"/>
    <w:rsid w:val="0045367A"/>
    <w:rsid w:val="0046252D"/>
    <w:rsid w:val="0047789E"/>
    <w:rsid w:val="004779A9"/>
    <w:rsid w:val="0048201F"/>
    <w:rsid w:val="004903DE"/>
    <w:rsid w:val="00497C8A"/>
    <w:rsid w:val="004A110C"/>
    <w:rsid w:val="004A3150"/>
    <w:rsid w:val="004A619F"/>
    <w:rsid w:val="004B02F1"/>
    <w:rsid w:val="004B0EB9"/>
    <w:rsid w:val="004B4C00"/>
    <w:rsid w:val="004C1352"/>
    <w:rsid w:val="004E1649"/>
    <w:rsid w:val="004F4C8F"/>
    <w:rsid w:val="0051237C"/>
    <w:rsid w:val="005157E7"/>
    <w:rsid w:val="00521F0F"/>
    <w:rsid w:val="00526542"/>
    <w:rsid w:val="005345CE"/>
    <w:rsid w:val="00542E78"/>
    <w:rsid w:val="00544CF4"/>
    <w:rsid w:val="00544EF9"/>
    <w:rsid w:val="0054790A"/>
    <w:rsid w:val="00555C46"/>
    <w:rsid w:val="00563A3E"/>
    <w:rsid w:val="00566B23"/>
    <w:rsid w:val="0057416C"/>
    <w:rsid w:val="00577A9E"/>
    <w:rsid w:val="00590896"/>
    <w:rsid w:val="005926A3"/>
    <w:rsid w:val="005A0362"/>
    <w:rsid w:val="005A079C"/>
    <w:rsid w:val="005A59A6"/>
    <w:rsid w:val="005A5F83"/>
    <w:rsid w:val="005B0D8D"/>
    <w:rsid w:val="005B1272"/>
    <w:rsid w:val="005C1361"/>
    <w:rsid w:val="005C59D4"/>
    <w:rsid w:val="005C5E50"/>
    <w:rsid w:val="005C7382"/>
    <w:rsid w:val="005E183B"/>
    <w:rsid w:val="005E3FAC"/>
    <w:rsid w:val="005E4761"/>
    <w:rsid w:val="005E65F9"/>
    <w:rsid w:val="00610235"/>
    <w:rsid w:val="006124AE"/>
    <w:rsid w:val="00617933"/>
    <w:rsid w:val="00620D73"/>
    <w:rsid w:val="0062627F"/>
    <w:rsid w:val="006331DF"/>
    <w:rsid w:val="00643A59"/>
    <w:rsid w:val="00646BF2"/>
    <w:rsid w:val="0065788F"/>
    <w:rsid w:val="00661B2C"/>
    <w:rsid w:val="00664BCA"/>
    <w:rsid w:val="00690198"/>
    <w:rsid w:val="00690858"/>
    <w:rsid w:val="006A1D44"/>
    <w:rsid w:val="006A560F"/>
    <w:rsid w:val="006A572B"/>
    <w:rsid w:val="006C1031"/>
    <w:rsid w:val="006C26F3"/>
    <w:rsid w:val="006C323C"/>
    <w:rsid w:val="006C7BF0"/>
    <w:rsid w:val="006D4663"/>
    <w:rsid w:val="006E4085"/>
    <w:rsid w:val="006E451F"/>
    <w:rsid w:val="006F1BE7"/>
    <w:rsid w:val="00703EDA"/>
    <w:rsid w:val="00712924"/>
    <w:rsid w:val="00715386"/>
    <w:rsid w:val="0071596F"/>
    <w:rsid w:val="0073121D"/>
    <w:rsid w:val="00732A68"/>
    <w:rsid w:val="007362FE"/>
    <w:rsid w:val="00737DC9"/>
    <w:rsid w:val="007451F3"/>
    <w:rsid w:val="007550D6"/>
    <w:rsid w:val="00756144"/>
    <w:rsid w:val="00762B81"/>
    <w:rsid w:val="007645FE"/>
    <w:rsid w:val="00771607"/>
    <w:rsid w:val="007900E0"/>
    <w:rsid w:val="00791183"/>
    <w:rsid w:val="00791FD1"/>
    <w:rsid w:val="00796677"/>
    <w:rsid w:val="007A4027"/>
    <w:rsid w:val="007B3758"/>
    <w:rsid w:val="007B73CB"/>
    <w:rsid w:val="007D42AF"/>
    <w:rsid w:val="007D43BE"/>
    <w:rsid w:val="007D4473"/>
    <w:rsid w:val="007F2CA9"/>
    <w:rsid w:val="00801860"/>
    <w:rsid w:val="00803E2B"/>
    <w:rsid w:val="00827129"/>
    <w:rsid w:val="008418DA"/>
    <w:rsid w:val="00847CAA"/>
    <w:rsid w:val="0085235C"/>
    <w:rsid w:val="00852EE1"/>
    <w:rsid w:val="00852F9F"/>
    <w:rsid w:val="00856323"/>
    <w:rsid w:val="00864B93"/>
    <w:rsid w:val="008735B4"/>
    <w:rsid w:val="008900E2"/>
    <w:rsid w:val="008B5C73"/>
    <w:rsid w:val="008D0E88"/>
    <w:rsid w:val="008D2F10"/>
    <w:rsid w:val="008D51B1"/>
    <w:rsid w:val="008F1FDD"/>
    <w:rsid w:val="00901FC2"/>
    <w:rsid w:val="00911520"/>
    <w:rsid w:val="00916A39"/>
    <w:rsid w:val="0093342A"/>
    <w:rsid w:val="009338CC"/>
    <w:rsid w:val="00934062"/>
    <w:rsid w:val="00934C3C"/>
    <w:rsid w:val="009371AF"/>
    <w:rsid w:val="009428F7"/>
    <w:rsid w:val="0094308C"/>
    <w:rsid w:val="00943AAF"/>
    <w:rsid w:val="009622B1"/>
    <w:rsid w:val="00962301"/>
    <w:rsid w:val="00975801"/>
    <w:rsid w:val="0098279E"/>
    <w:rsid w:val="009904C8"/>
    <w:rsid w:val="009A5900"/>
    <w:rsid w:val="009B2045"/>
    <w:rsid w:val="009C05E7"/>
    <w:rsid w:val="009C0731"/>
    <w:rsid w:val="009C323C"/>
    <w:rsid w:val="009D0DBA"/>
    <w:rsid w:val="009D1F2A"/>
    <w:rsid w:val="009D21FE"/>
    <w:rsid w:val="009D2706"/>
    <w:rsid w:val="009D72DF"/>
    <w:rsid w:val="009E13B3"/>
    <w:rsid w:val="009E3C0C"/>
    <w:rsid w:val="009E609F"/>
    <w:rsid w:val="00A12F63"/>
    <w:rsid w:val="00A14640"/>
    <w:rsid w:val="00A15E88"/>
    <w:rsid w:val="00A253DF"/>
    <w:rsid w:val="00A34CF1"/>
    <w:rsid w:val="00A359B2"/>
    <w:rsid w:val="00A43A17"/>
    <w:rsid w:val="00A51EFE"/>
    <w:rsid w:val="00A55DE5"/>
    <w:rsid w:val="00A71281"/>
    <w:rsid w:val="00A80304"/>
    <w:rsid w:val="00A82DA1"/>
    <w:rsid w:val="00A832E2"/>
    <w:rsid w:val="00A94EE9"/>
    <w:rsid w:val="00AA135B"/>
    <w:rsid w:val="00AA15EF"/>
    <w:rsid w:val="00AB56E6"/>
    <w:rsid w:val="00AD13DF"/>
    <w:rsid w:val="00AE7E7D"/>
    <w:rsid w:val="00AF1947"/>
    <w:rsid w:val="00AF3567"/>
    <w:rsid w:val="00B041EE"/>
    <w:rsid w:val="00B127D3"/>
    <w:rsid w:val="00B21FBD"/>
    <w:rsid w:val="00B26D4A"/>
    <w:rsid w:val="00B4646F"/>
    <w:rsid w:val="00B51511"/>
    <w:rsid w:val="00B554E3"/>
    <w:rsid w:val="00B73C14"/>
    <w:rsid w:val="00B8299A"/>
    <w:rsid w:val="00B84941"/>
    <w:rsid w:val="00BA52D8"/>
    <w:rsid w:val="00BA7311"/>
    <w:rsid w:val="00BB2330"/>
    <w:rsid w:val="00BB362B"/>
    <w:rsid w:val="00BB510A"/>
    <w:rsid w:val="00BC79E9"/>
    <w:rsid w:val="00BC7A71"/>
    <w:rsid w:val="00BD6FD6"/>
    <w:rsid w:val="00BD7CA5"/>
    <w:rsid w:val="00BE1904"/>
    <w:rsid w:val="00BE3A6D"/>
    <w:rsid w:val="00BF2CEB"/>
    <w:rsid w:val="00C05208"/>
    <w:rsid w:val="00C07488"/>
    <w:rsid w:val="00C13C6C"/>
    <w:rsid w:val="00C1460E"/>
    <w:rsid w:val="00C24D57"/>
    <w:rsid w:val="00C316C2"/>
    <w:rsid w:val="00C33CD9"/>
    <w:rsid w:val="00C35CCA"/>
    <w:rsid w:val="00C36C15"/>
    <w:rsid w:val="00C44B1C"/>
    <w:rsid w:val="00C451EE"/>
    <w:rsid w:val="00C500B3"/>
    <w:rsid w:val="00C506BD"/>
    <w:rsid w:val="00C616CA"/>
    <w:rsid w:val="00C622FE"/>
    <w:rsid w:val="00C82797"/>
    <w:rsid w:val="00C82E92"/>
    <w:rsid w:val="00C849D0"/>
    <w:rsid w:val="00CA4120"/>
    <w:rsid w:val="00CB0872"/>
    <w:rsid w:val="00CB1D7C"/>
    <w:rsid w:val="00CB4F85"/>
    <w:rsid w:val="00CC31D1"/>
    <w:rsid w:val="00CE357A"/>
    <w:rsid w:val="00CE5596"/>
    <w:rsid w:val="00CF2E08"/>
    <w:rsid w:val="00CF4A73"/>
    <w:rsid w:val="00CF5448"/>
    <w:rsid w:val="00CF7879"/>
    <w:rsid w:val="00D04BA9"/>
    <w:rsid w:val="00D04F5D"/>
    <w:rsid w:val="00D1697D"/>
    <w:rsid w:val="00D179D3"/>
    <w:rsid w:val="00D207EA"/>
    <w:rsid w:val="00D26D50"/>
    <w:rsid w:val="00D329B8"/>
    <w:rsid w:val="00D3331C"/>
    <w:rsid w:val="00D346B2"/>
    <w:rsid w:val="00D4150D"/>
    <w:rsid w:val="00D41DB0"/>
    <w:rsid w:val="00D43867"/>
    <w:rsid w:val="00D447BF"/>
    <w:rsid w:val="00D46AAD"/>
    <w:rsid w:val="00D50498"/>
    <w:rsid w:val="00D61DA6"/>
    <w:rsid w:val="00D667DE"/>
    <w:rsid w:val="00D66A45"/>
    <w:rsid w:val="00D67A84"/>
    <w:rsid w:val="00D71E8C"/>
    <w:rsid w:val="00D77845"/>
    <w:rsid w:val="00D93A5E"/>
    <w:rsid w:val="00DA2F9E"/>
    <w:rsid w:val="00DC3052"/>
    <w:rsid w:val="00DE09E5"/>
    <w:rsid w:val="00DE10D7"/>
    <w:rsid w:val="00DE3D30"/>
    <w:rsid w:val="00DF5546"/>
    <w:rsid w:val="00DF6BD0"/>
    <w:rsid w:val="00E0744F"/>
    <w:rsid w:val="00E1253B"/>
    <w:rsid w:val="00E231BF"/>
    <w:rsid w:val="00E23292"/>
    <w:rsid w:val="00E27294"/>
    <w:rsid w:val="00E4626A"/>
    <w:rsid w:val="00E53B1E"/>
    <w:rsid w:val="00E6342B"/>
    <w:rsid w:val="00E65B42"/>
    <w:rsid w:val="00E70E35"/>
    <w:rsid w:val="00E7547F"/>
    <w:rsid w:val="00E95664"/>
    <w:rsid w:val="00EA77F8"/>
    <w:rsid w:val="00EF52B8"/>
    <w:rsid w:val="00F12B36"/>
    <w:rsid w:val="00F137F6"/>
    <w:rsid w:val="00F217EB"/>
    <w:rsid w:val="00F339FF"/>
    <w:rsid w:val="00F3618E"/>
    <w:rsid w:val="00F36875"/>
    <w:rsid w:val="00F45FEA"/>
    <w:rsid w:val="00F50755"/>
    <w:rsid w:val="00F54979"/>
    <w:rsid w:val="00F633C6"/>
    <w:rsid w:val="00F72B45"/>
    <w:rsid w:val="00F73411"/>
    <w:rsid w:val="00F76755"/>
    <w:rsid w:val="00F824BC"/>
    <w:rsid w:val="00F83CA0"/>
    <w:rsid w:val="00F85BC9"/>
    <w:rsid w:val="00F94D7A"/>
    <w:rsid w:val="00F9643C"/>
    <w:rsid w:val="00FA1C9A"/>
    <w:rsid w:val="00FA352F"/>
    <w:rsid w:val="00FA4C65"/>
    <w:rsid w:val="00FB2792"/>
    <w:rsid w:val="00FC69B1"/>
    <w:rsid w:val="00FD7715"/>
    <w:rsid w:val="00FF0ED0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18FEEF6"/>
  <w15:docId w15:val="{24657B61-1BCE-4AA8-93CF-02C0A833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1DF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6331DF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6331DF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6331DF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6331DF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6331DF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6331DF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6331DF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6331DF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6331DF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31D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ru-RU"/>
    </w:rPr>
  </w:style>
  <w:style w:type="character" w:customStyle="1" w:styleId="a4">
    <w:name w:val="Без интервала Знак"/>
    <w:link w:val="a3"/>
    <w:uiPriority w:val="1"/>
    <w:rsid w:val="006331DF"/>
    <w:rPr>
      <w:rFonts w:ascii="Times New Roman" w:eastAsia="Times New Roman" w:hAnsi="Times New Roman"/>
      <w:lang w:val="en-US" w:eastAsia="ru-RU" w:bidi="ar-SA"/>
    </w:rPr>
  </w:style>
  <w:style w:type="paragraph" w:styleId="a5">
    <w:name w:val="Balloon Text"/>
    <w:basedOn w:val="a"/>
    <w:link w:val="a6"/>
    <w:uiPriority w:val="99"/>
    <w:unhideWhenUsed/>
    <w:rsid w:val="006331DF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rsid w:val="006331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6331DF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6331DF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6331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6331DF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6331D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6331DF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6331DF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6331DF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6331DF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8">
    <w:name w:val="Body Text Indent"/>
    <w:basedOn w:val="a"/>
    <w:link w:val="a9"/>
    <w:rsid w:val="006331DF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9">
    <w:name w:val="Основной текст с отступом Знак"/>
    <w:link w:val="a8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6331DF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6331DF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lang w:val="ru-RU" w:eastAsia="ru-RU"/>
    </w:rPr>
  </w:style>
  <w:style w:type="character" w:styleId="aa">
    <w:name w:val="page number"/>
    <w:rsid w:val="006331DF"/>
  </w:style>
  <w:style w:type="paragraph" w:styleId="ab">
    <w:name w:val="header"/>
    <w:basedOn w:val="a"/>
    <w:link w:val="ac"/>
    <w:uiPriority w:val="99"/>
    <w:rsid w:val="006331D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6331DF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d">
    <w:name w:val="footer"/>
    <w:basedOn w:val="a"/>
    <w:link w:val="ae"/>
    <w:uiPriority w:val="99"/>
    <w:rsid w:val="006331D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6331DF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f">
    <w:name w:val="Body Text"/>
    <w:basedOn w:val="a"/>
    <w:link w:val="af0"/>
    <w:rsid w:val="006331DF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rsid w:val="00633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6331DF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2">
    <w:name w:val="Заголовок Знак"/>
    <w:link w:val="af1"/>
    <w:rsid w:val="006331D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6331DF"/>
    <w:pPr>
      <w:ind w:left="566" w:hanging="283"/>
    </w:pPr>
  </w:style>
  <w:style w:type="paragraph" w:styleId="35">
    <w:name w:val="List 3"/>
    <w:basedOn w:val="a"/>
    <w:rsid w:val="006331DF"/>
    <w:pPr>
      <w:ind w:left="849" w:hanging="283"/>
    </w:pPr>
  </w:style>
  <w:style w:type="paragraph" w:styleId="41">
    <w:name w:val="List 4"/>
    <w:basedOn w:val="a"/>
    <w:rsid w:val="006331DF"/>
    <w:pPr>
      <w:ind w:left="1132" w:hanging="283"/>
    </w:pPr>
  </w:style>
  <w:style w:type="paragraph" w:styleId="51">
    <w:name w:val="List 5"/>
    <w:basedOn w:val="a"/>
    <w:rsid w:val="006331DF"/>
    <w:pPr>
      <w:ind w:left="1415" w:hanging="283"/>
    </w:pPr>
  </w:style>
  <w:style w:type="paragraph" w:styleId="36">
    <w:name w:val="List Continue 3"/>
    <w:basedOn w:val="a"/>
    <w:rsid w:val="006331DF"/>
    <w:pPr>
      <w:spacing w:after="120"/>
      <w:ind w:left="849"/>
    </w:pPr>
  </w:style>
  <w:style w:type="paragraph" w:styleId="af3">
    <w:name w:val="Subtitle"/>
    <w:basedOn w:val="a"/>
    <w:link w:val="af4"/>
    <w:qFormat/>
    <w:rsid w:val="006331DF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4">
    <w:name w:val="Подзаголовок Знак"/>
    <w:link w:val="af3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af5">
    <w:name w:val="Plain Text"/>
    <w:basedOn w:val="a"/>
    <w:link w:val="af6"/>
    <w:rsid w:val="006331DF"/>
    <w:rPr>
      <w:rFonts w:ascii="Courier New" w:hAnsi="Courier New"/>
      <w:snapToGrid w:val="0"/>
      <w:lang w:val="x-none" w:eastAsia="x-none"/>
    </w:rPr>
  </w:style>
  <w:style w:type="character" w:customStyle="1" w:styleId="af6">
    <w:name w:val="Текст Знак"/>
    <w:link w:val="af5"/>
    <w:rsid w:val="006331DF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7">
    <w:name w:val="Table Grid"/>
    <w:basedOn w:val="a1"/>
    <w:rsid w:val="006331DF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uiPriority w:val="99"/>
    <w:rsid w:val="006331DF"/>
    <w:rPr>
      <w:color w:val="0000FF"/>
      <w:u w:val="single"/>
    </w:rPr>
  </w:style>
  <w:style w:type="paragraph" w:customStyle="1" w:styleId="af9">
    <w:name w:val="......."/>
    <w:basedOn w:val="a"/>
    <w:next w:val="a"/>
    <w:rsid w:val="006331D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6331D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331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afa">
    <w:name w:val="Основной текст_"/>
    <w:link w:val="37"/>
    <w:rsid w:val="006331DF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rsid w:val="006331DF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b">
    <w:name w:val="Основной текст + Полужирный"/>
    <w:rsid w:val="006331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6331DF"/>
  </w:style>
  <w:style w:type="character" w:customStyle="1" w:styleId="longtext">
    <w:name w:val="long_text"/>
    <w:rsid w:val="006331DF"/>
  </w:style>
  <w:style w:type="character" w:customStyle="1" w:styleId="shorttext">
    <w:name w:val="short_text"/>
    <w:rsid w:val="006331DF"/>
  </w:style>
  <w:style w:type="character" w:customStyle="1" w:styleId="alt-edited1">
    <w:name w:val="alt-edited1"/>
    <w:rsid w:val="006331DF"/>
    <w:rPr>
      <w:color w:val="4D90F0"/>
    </w:rPr>
  </w:style>
  <w:style w:type="paragraph" w:customStyle="1" w:styleId="afc">
    <w:name w:val="ÎãëàâëÌÝÊ"/>
    <w:basedOn w:val="a"/>
    <w:rsid w:val="006331DF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d">
    <w:name w:val="Абз"/>
    <w:basedOn w:val="af"/>
    <w:rsid w:val="006331DF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6331DF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6331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6331DF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633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6331D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30">
    <w:name w:val="FR3 Знак"/>
    <w:link w:val="FR3"/>
    <w:rsid w:val="006331DF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6331DF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6331DF"/>
  </w:style>
  <w:style w:type="paragraph" w:styleId="26">
    <w:name w:val="toc 2"/>
    <w:basedOn w:val="a"/>
    <w:next w:val="a"/>
    <w:autoRedefine/>
    <w:uiPriority w:val="39"/>
    <w:rsid w:val="006331DF"/>
    <w:pPr>
      <w:ind w:left="200"/>
    </w:pPr>
  </w:style>
  <w:style w:type="character" w:customStyle="1" w:styleId="FontStyle22">
    <w:name w:val="Font Style22"/>
    <w:rsid w:val="006331DF"/>
    <w:rPr>
      <w:rFonts w:ascii="Tahoma" w:hAnsi="Tahoma" w:cs="Tahoma"/>
      <w:sz w:val="20"/>
      <w:szCs w:val="20"/>
    </w:rPr>
  </w:style>
  <w:style w:type="paragraph" w:customStyle="1" w:styleId="27">
    <w:name w:val="Без интервала2"/>
    <w:rsid w:val="00FA1C9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Exact">
    <w:name w:val="Основной текст Exact"/>
    <w:uiPriority w:val="99"/>
    <w:rsid w:val="001362EF"/>
    <w:rPr>
      <w:rFonts w:ascii="Arial Unicode MS" w:eastAsia="Arial Unicode MS" w:hAnsi="Arial Unicode MS"/>
      <w:spacing w:val="2"/>
      <w:sz w:val="20"/>
      <w:u w:val="none"/>
    </w:rPr>
  </w:style>
  <w:style w:type="paragraph" w:customStyle="1" w:styleId="28">
    <w:name w:val="Основной текст2"/>
    <w:basedOn w:val="a"/>
    <w:uiPriority w:val="99"/>
    <w:rsid w:val="001362EF"/>
    <w:pPr>
      <w:widowControl w:val="0"/>
      <w:shd w:val="clear" w:color="auto" w:fill="FFFFFF"/>
      <w:spacing w:before="300" w:line="257" w:lineRule="exact"/>
    </w:pPr>
    <w:rPr>
      <w:rFonts w:ascii="Arial Unicode MS" w:eastAsia="Arial Unicode MS" w:hAnsi="Arial Unicode MS" w:cs="Arial Unicode MS"/>
      <w:color w:val="000000"/>
      <w:sz w:val="21"/>
      <w:szCs w:val="21"/>
    </w:rPr>
  </w:style>
  <w:style w:type="paragraph" w:customStyle="1" w:styleId="29">
    <w:name w:val="Без интервала2"/>
    <w:link w:val="NoSpacingChar"/>
    <w:qFormat/>
    <w:rsid w:val="0023284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29"/>
    <w:locked/>
    <w:rsid w:val="0023284A"/>
    <w:rPr>
      <w:rFonts w:ascii="Times New Roman" w:eastAsia="Times New Roman" w:hAnsi="Times New Roman"/>
      <w:lang w:val="en-US" w:eastAsia="en-US" w:bidi="ar-SA"/>
    </w:rPr>
  </w:style>
  <w:style w:type="paragraph" w:customStyle="1" w:styleId="14">
    <w:name w:val="Стиль1"/>
    <w:basedOn w:val="a"/>
    <w:link w:val="15"/>
    <w:qFormat/>
    <w:rsid w:val="00FF0ED0"/>
    <w:pPr>
      <w:overflowPunct w:val="0"/>
      <w:autoSpaceDE w:val="0"/>
      <w:autoSpaceDN w:val="0"/>
      <w:adjustRightInd w:val="0"/>
      <w:spacing w:line="280" w:lineRule="exact"/>
      <w:ind w:left="-52" w:right="-55"/>
      <w:jc w:val="center"/>
      <w:textAlignment w:val="baseline"/>
    </w:pPr>
    <w:rPr>
      <w:sz w:val="26"/>
      <w:szCs w:val="26"/>
    </w:rPr>
  </w:style>
  <w:style w:type="character" w:customStyle="1" w:styleId="15">
    <w:name w:val="Стиль1 Знак"/>
    <w:link w:val="14"/>
    <w:rsid w:val="00FF0ED0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BYELORUSSIAN STEEL WORKS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Сивенков Юрий  Николаевич</dc:creator>
  <cp:lastModifiedBy>local_user</cp:lastModifiedBy>
  <cp:revision>2</cp:revision>
  <cp:lastPrinted>2024-10-21T12:42:00Z</cp:lastPrinted>
  <dcterms:created xsi:type="dcterms:W3CDTF">2024-12-01T17:02:00Z</dcterms:created>
  <dcterms:modified xsi:type="dcterms:W3CDTF">2024-12-01T17:02:00Z</dcterms:modified>
</cp:coreProperties>
</file>